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52" w:rsidRPr="00287FC7" w:rsidRDefault="00931452" w:rsidP="0093145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7FC7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931452" w:rsidRPr="009E3451" w:rsidRDefault="00931452" w:rsidP="00931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51">
        <w:rPr>
          <w:rFonts w:ascii="Times New Roman" w:hAnsi="Times New Roman" w:cs="Times New Roman"/>
          <w:b/>
          <w:sz w:val="28"/>
          <w:szCs w:val="28"/>
        </w:rPr>
        <w:t>Повторение теоретического материала по теме «Многогранники»</w:t>
      </w:r>
    </w:p>
    <w:p w:rsidR="00931452" w:rsidRPr="00887A80" w:rsidRDefault="00931452" w:rsidP="009314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0">
        <w:rPr>
          <w:rFonts w:ascii="Times New Roman" w:hAnsi="Times New Roman" w:cs="Times New Roman"/>
          <w:sz w:val="28"/>
          <w:szCs w:val="28"/>
        </w:rPr>
        <w:t xml:space="preserve">Что называют многогранником? </w:t>
      </w:r>
      <w:r w:rsidRPr="00887A80">
        <w:rPr>
          <w:rFonts w:ascii="Times New Roman" w:hAnsi="Times New Roman" w:cs="Times New Roman"/>
          <w:i/>
          <w:sz w:val="28"/>
          <w:szCs w:val="28"/>
        </w:rPr>
        <w:t>(Слайд 5)</w:t>
      </w:r>
    </w:p>
    <w:p w:rsidR="00931452" w:rsidRDefault="00931452" w:rsidP="009314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A80">
        <w:rPr>
          <w:rFonts w:ascii="Times New Roman" w:hAnsi="Times New Roman" w:cs="Times New Roman"/>
          <w:sz w:val="28"/>
          <w:szCs w:val="28"/>
        </w:rPr>
        <w:t>Какие многогранники называются выпуклыми?</w:t>
      </w:r>
      <w:r>
        <w:rPr>
          <w:rFonts w:ascii="Times New Roman" w:hAnsi="Times New Roman" w:cs="Times New Roman"/>
          <w:sz w:val="28"/>
          <w:szCs w:val="28"/>
        </w:rPr>
        <w:t xml:space="preserve"> Назовите номера многогранников, которые не являются выпуклыми. </w:t>
      </w:r>
      <w:r w:rsidRPr="00887A80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887A80">
        <w:rPr>
          <w:rFonts w:ascii="Times New Roman" w:hAnsi="Times New Roman" w:cs="Times New Roman"/>
          <w:i/>
          <w:sz w:val="28"/>
          <w:szCs w:val="28"/>
        </w:rPr>
        <w:t>)</w:t>
      </w:r>
    </w:p>
    <w:p w:rsidR="00931452" w:rsidRDefault="00931452" w:rsidP="009314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каком многограннике идет речь? Выберите из предложенных  моделей и покажите модели данного многогранника. </w:t>
      </w:r>
      <w:r w:rsidRPr="00887A80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887A80">
        <w:rPr>
          <w:rFonts w:ascii="Times New Roman" w:hAnsi="Times New Roman" w:cs="Times New Roman"/>
          <w:i/>
          <w:sz w:val="28"/>
          <w:szCs w:val="28"/>
        </w:rPr>
        <w:t>)</w:t>
      </w:r>
    </w:p>
    <w:p w:rsidR="00931452" w:rsidRDefault="00931452" w:rsidP="009314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рассказ о призме по предложенному плану. </w:t>
      </w:r>
      <w:r w:rsidRPr="00887A80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887A80">
        <w:rPr>
          <w:rFonts w:ascii="Times New Roman" w:hAnsi="Times New Roman" w:cs="Times New Roman"/>
          <w:i/>
          <w:sz w:val="28"/>
          <w:szCs w:val="28"/>
        </w:rPr>
        <w:t>)</w:t>
      </w:r>
    </w:p>
    <w:p w:rsidR="00931452" w:rsidRDefault="00931452" w:rsidP="009314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рассказ о прямой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призмах по предложенному плану. </w:t>
      </w:r>
      <w:r w:rsidRPr="00887A80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887A80">
        <w:rPr>
          <w:rFonts w:ascii="Times New Roman" w:hAnsi="Times New Roman" w:cs="Times New Roman"/>
          <w:i/>
          <w:sz w:val="28"/>
          <w:szCs w:val="28"/>
        </w:rPr>
        <w:t>)</w:t>
      </w:r>
    </w:p>
    <w:p w:rsidR="00931452" w:rsidRDefault="00931452" w:rsidP="009314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многоугольник лежит в основании правильной треугольной (четырехугольной, шестиугольной) призмы? </w:t>
      </w:r>
      <w:r w:rsidRPr="00887A80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887A80">
        <w:rPr>
          <w:rFonts w:ascii="Times New Roman" w:hAnsi="Times New Roman" w:cs="Times New Roman"/>
          <w:i/>
          <w:sz w:val="28"/>
          <w:szCs w:val="28"/>
        </w:rPr>
        <w:t>)</w:t>
      </w:r>
    </w:p>
    <w:p w:rsidR="00931452" w:rsidRDefault="00931452" w:rsidP="009314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каком многограннике идет речь? Выберите из предложенных  моделей и покажите модели данного многогранника. </w:t>
      </w:r>
      <w:r w:rsidRPr="00887A80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887A80">
        <w:rPr>
          <w:rFonts w:ascii="Times New Roman" w:hAnsi="Times New Roman" w:cs="Times New Roman"/>
          <w:i/>
          <w:sz w:val="28"/>
          <w:szCs w:val="28"/>
        </w:rPr>
        <w:t>)</w:t>
      </w:r>
    </w:p>
    <w:p w:rsidR="00931452" w:rsidRDefault="00931452" w:rsidP="009314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рассказ о пирамиде по предложенному плану. </w:t>
      </w:r>
      <w:r w:rsidRPr="00887A80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887A80">
        <w:rPr>
          <w:rFonts w:ascii="Times New Roman" w:hAnsi="Times New Roman" w:cs="Times New Roman"/>
          <w:i/>
          <w:sz w:val="28"/>
          <w:szCs w:val="28"/>
        </w:rPr>
        <w:t>)</w:t>
      </w:r>
    </w:p>
    <w:p w:rsidR="00931452" w:rsidRDefault="00931452" w:rsidP="009314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рассказ о правильной пирамиде по предложенному плану. </w:t>
      </w:r>
      <w:r w:rsidRPr="00887A80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887A80">
        <w:rPr>
          <w:rFonts w:ascii="Times New Roman" w:hAnsi="Times New Roman" w:cs="Times New Roman"/>
          <w:i/>
          <w:sz w:val="28"/>
          <w:szCs w:val="28"/>
        </w:rPr>
        <w:t>)</w:t>
      </w:r>
    </w:p>
    <w:p w:rsidR="00931452" w:rsidRPr="009E3451" w:rsidRDefault="00931452" w:rsidP="009314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451">
        <w:rPr>
          <w:rFonts w:ascii="Times New Roman" w:hAnsi="Times New Roman" w:cs="Times New Roman"/>
          <w:sz w:val="28"/>
          <w:szCs w:val="28"/>
        </w:rPr>
        <w:t>Призма, в основании которой лежит параллелограмм.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A80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887A80">
        <w:rPr>
          <w:rFonts w:ascii="Times New Roman" w:hAnsi="Times New Roman" w:cs="Times New Roman"/>
          <w:i/>
          <w:sz w:val="28"/>
          <w:szCs w:val="28"/>
        </w:rPr>
        <w:t>)</w:t>
      </w:r>
    </w:p>
    <w:p w:rsidR="00931452" w:rsidRPr="009E3451" w:rsidRDefault="00931452" w:rsidP="009314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451">
        <w:rPr>
          <w:rFonts w:ascii="Times New Roman" w:hAnsi="Times New Roman" w:cs="Times New Roman"/>
          <w:sz w:val="28"/>
          <w:szCs w:val="28"/>
        </w:rPr>
        <w:t>Прямоугольный параллелепипед, у которого все три измерения равны.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A80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887A80">
        <w:rPr>
          <w:rFonts w:ascii="Times New Roman" w:hAnsi="Times New Roman" w:cs="Times New Roman"/>
          <w:i/>
          <w:sz w:val="28"/>
          <w:szCs w:val="28"/>
        </w:rPr>
        <w:t>)</w:t>
      </w:r>
    </w:p>
    <w:p w:rsidR="00931452" w:rsidRPr="009E3451" w:rsidRDefault="00931452" w:rsidP="009314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вычислить площадь полной поверхности куба? </w:t>
      </w:r>
      <w:r w:rsidRPr="00887A80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887A80">
        <w:rPr>
          <w:rFonts w:ascii="Times New Roman" w:hAnsi="Times New Roman" w:cs="Times New Roman"/>
          <w:i/>
          <w:sz w:val="28"/>
          <w:szCs w:val="28"/>
        </w:rPr>
        <w:t>)</w:t>
      </w:r>
    </w:p>
    <w:p w:rsidR="00931452" w:rsidRDefault="00931452" w:rsidP="009314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тела называют  «</w:t>
      </w:r>
      <w:r w:rsidRPr="009E3451">
        <w:rPr>
          <w:rFonts w:ascii="Times New Roman" w:hAnsi="Times New Roman" w:cs="Times New Roman"/>
          <w:sz w:val="28"/>
          <w:szCs w:val="28"/>
        </w:rPr>
        <w:t>Платоновы тела</w:t>
      </w:r>
      <w:r>
        <w:rPr>
          <w:rFonts w:ascii="Times New Roman" w:hAnsi="Times New Roman" w:cs="Times New Roman"/>
          <w:sz w:val="28"/>
          <w:szCs w:val="28"/>
        </w:rPr>
        <w:t xml:space="preserve">»?  (демонстрация моделей правильных многогранников)  </w:t>
      </w:r>
      <w:r w:rsidRPr="00887A80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887A80">
        <w:rPr>
          <w:rFonts w:ascii="Times New Roman" w:hAnsi="Times New Roman" w:cs="Times New Roman"/>
          <w:i/>
          <w:sz w:val="28"/>
          <w:szCs w:val="28"/>
        </w:rPr>
        <w:t>)</w:t>
      </w:r>
    </w:p>
    <w:p w:rsidR="00931452" w:rsidRPr="00E66354" w:rsidRDefault="00931452" w:rsidP="00931452">
      <w:pPr>
        <w:rPr>
          <w:rFonts w:ascii="Times New Roman" w:hAnsi="Times New Roman" w:cs="Times New Roman"/>
          <w:sz w:val="28"/>
          <w:szCs w:val="28"/>
        </w:rPr>
      </w:pPr>
    </w:p>
    <w:p w:rsidR="003960B8" w:rsidRDefault="003960B8"/>
    <w:sectPr w:rsidR="003960B8" w:rsidSect="00E66354">
      <w:pgSz w:w="11906" w:h="16838"/>
      <w:pgMar w:top="709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37D33"/>
    <w:multiLevelType w:val="hybridMultilevel"/>
    <w:tmpl w:val="D644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1452"/>
    <w:rsid w:val="003960B8"/>
    <w:rsid w:val="0093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45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2025-04-08T04:57:00Z</dcterms:created>
  <dcterms:modified xsi:type="dcterms:W3CDTF">2025-04-08T04:57:00Z</dcterms:modified>
</cp:coreProperties>
</file>