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983" w:rsidRDefault="00CE6A0F">
      <w:r>
        <w:rPr>
          <w:noProof/>
          <w:lang w:eastAsia="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8" type="#_x0000_t5" style="position:absolute;margin-left:-246.35pt;margin-top:478.85pt;width:34.5pt;height:18.75pt;rotation:90;z-index:251679744" fillcolor="#938953 [1614]">
            <v:textbox style="mso-next-textbox:#_x0000_s1058">
              <w:txbxContent>
                <w:p w:rsidR="002E0BFF" w:rsidRPr="002E0BFF" w:rsidRDefault="002E0BFF">
                  <w:pPr>
                    <w:rPr>
                      <w:lang w:val="en-US"/>
                    </w:rPr>
                  </w:pPr>
                  <w:r>
                    <w:rPr>
                      <w:lang w:val="en-US"/>
                    </w:rPr>
                    <w:t>4</w:t>
                  </w:r>
                </w:p>
              </w:txbxContent>
            </v:textbox>
          </v:shape>
        </w:pict>
      </w:r>
      <w:r>
        <w:rPr>
          <w:noProof/>
          <w:lang w:eastAsia="ru-RU"/>
        </w:rPr>
        <w:pict>
          <v:shape id="_x0000_s1057" type="#_x0000_t5" style="position:absolute;margin-left:-246pt;margin-top:406.5pt;width:33.75pt;height:18.75pt;rotation:90;z-index:251678720" fillcolor="#938953 [1614]">
            <v:textbox style="mso-next-textbox:#_x0000_s1057">
              <w:txbxContent>
                <w:p w:rsidR="002E0BFF" w:rsidRPr="002E0BFF" w:rsidRDefault="002E0BFF">
                  <w:pPr>
                    <w:rPr>
                      <w:lang w:val="en-US"/>
                    </w:rPr>
                  </w:pPr>
                  <w:r>
                    <w:rPr>
                      <w:lang w:val="en-US"/>
                    </w:rPr>
                    <w:t>3</w:t>
                  </w:r>
                </w:p>
              </w:txbxContent>
            </v:textbox>
          </v:shape>
        </w:pict>
      </w:r>
      <w:r>
        <w:rPr>
          <w:noProof/>
          <w:lang w:eastAsia="ru-RU"/>
        </w:rPr>
        <w:pict>
          <v:shape id="_x0000_s1056" type="#_x0000_t5" style="position:absolute;margin-left:-246.55pt;margin-top:316.65pt;width:34.9pt;height:18.75pt;rotation:90;z-index:251677696" fillcolor="#938953 [1614]">
            <v:textbox style="mso-next-textbox:#_x0000_s1056">
              <w:txbxContent>
                <w:p w:rsidR="002A6664" w:rsidRPr="002A6664" w:rsidRDefault="002A6664">
                  <w:pPr>
                    <w:rPr>
                      <w:lang w:val="en-US"/>
                    </w:rPr>
                  </w:pPr>
                  <w:r>
                    <w:rPr>
                      <w:lang w:val="en-US"/>
                    </w:rPr>
                    <w:t>2</w:t>
                  </w:r>
                </w:p>
              </w:txbxContent>
            </v:textbox>
          </v:shape>
        </w:pict>
      </w:r>
      <w:r>
        <w:rPr>
          <w:noProof/>
          <w:lang w:eastAsia="ru-RU"/>
        </w:rPr>
        <w:pict>
          <v:shape id="_x0000_s1055" type="#_x0000_t5" style="position:absolute;margin-left:-245.6pt;margin-top:259.85pt;width:33pt;height:18.75pt;rotation:90;z-index:251676672" fillcolor="#938953 [1614]">
            <v:textbox style="mso-next-textbox:#_x0000_s1055">
              <w:txbxContent>
                <w:p w:rsidR="002A6664" w:rsidRPr="002A6664" w:rsidRDefault="002A6664">
                  <w:pPr>
                    <w:rPr>
                      <w:rFonts w:ascii="Times New Roman" w:hAnsi="Times New Roman" w:cs="Times New Roman"/>
                      <w:sz w:val="24"/>
                      <w:szCs w:val="24"/>
                      <w:lang w:val="en-US"/>
                    </w:rPr>
                  </w:pPr>
                  <w:r w:rsidRPr="002A6664">
                    <w:rPr>
                      <w:rFonts w:ascii="Times New Roman" w:hAnsi="Times New Roman" w:cs="Times New Roman"/>
                      <w:sz w:val="24"/>
                      <w:szCs w:val="24"/>
                      <w:lang w:val="en-US"/>
                    </w:rPr>
                    <w:t>1</w:t>
                  </w:r>
                </w:p>
              </w:txbxContent>
            </v:textbox>
          </v:shape>
        </w:pict>
      </w:r>
      <w:r>
        <w:rPr>
          <w:noProof/>
          <w:lang w:eastAsia="ru-RU"/>
        </w:rPr>
        <w:pict>
          <v:shapetype id="_x0000_t202" coordsize="21600,21600" o:spt="202" path="m,l,21600r21600,l21600,xe">
            <v:stroke joinstyle="miter"/>
            <v:path gradientshapeok="t" o:connecttype="rect"/>
          </v:shapetype>
          <v:shape id="Поле 3" o:spid="_x0000_s1027" type="#_x0000_t202" style="position:absolute;margin-left:-242.3pt;margin-top:219.75pt;width:400.55pt;height:390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" fillcolor="#c4bc96 [2414]" strokecolor="#2f4e26" strokeweight="3.5pt">
            <v:textbox style="mso-next-textbox:#Поле 3">
              <w:txbxContent>
                <w:p w:rsidR="00B853E4" w:rsidRPr="00CF52EF" w:rsidRDefault="00E400F3" w:rsidP="008C5A80">
                  <w:pPr>
                    <w:rPr>
                      <w:rFonts w:ascii="Times New Roman" w:hAnsi="Times New Roman" w:cs="Times New Roman"/>
                      <w:b/>
                      <w:color w:val="2F4E26"/>
                      <w:sz w:val="24"/>
                      <w:szCs w:val="24"/>
                      <w:lang w:val="en-US"/>
                    </w:rPr>
                  </w:pPr>
                  <w:r>
                    <w:rPr>
                      <w:rFonts w:ascii="Times New Roman" w:hAnsi="Times New Roman" w:cs="Times New Roman"/>
                      <w:b/>
                      <w:color w:val="2F4E26"/>
                      <w:sz w:val="24"/>
                      <w:szCs w:val="24"/>
                      <w:lang w:val="en-US"/>
                    </w:rPr>
                    <w:t>The Siberian divisions w</w:t>
                  </w:r>
                  <w:r w:rsidR="008C5A80" w:rsidRPr="00CF52EF">
                    <w:rPr>
                      <w:rFonts w:ascii="Times New Roman" w:hAnsi="Times New Roman" w:cs="Times New Roman"/>
                      <w:b/>
                      <w:color w:val="2F4E26"/>
                      <w:sz w:val="24"/>
                      <w:szCs w:val="24"/>
                      <w:lang w:val="en-US"/>
                    </w:rPr>
                    <w:t>ere very important in the Soviet Union's victory against Nazi Germany during World War II. They helped in ma</w:t>
                  </w:r>
                  <w:r w:rsidR="00B853E4" w:rsidRPr="00CF52EF">
                    <w:rPr>
                      <w:rFonts w:ascii="Times New Roman" w:hAnsi="Times New Roman" w:cs="Times New Roman"/>
                      <w:b/>
                      <w:color w:val="2F4E26"/>
                      <w:sz w:val="24"/>
                      <w:szCs w:val="24"/>
                      <w:lang w:val="en-US"/>
                    </w:rPr>
                    <w:t>ny ways:</w:t>
                  </w:r>
                </w:p>
                <w:p w:rsidR="008C5A80" w:rsidRPr="0003770C" w:rsidRDefault="008C5A80" w:rsidP="000E08F4">
                  <w:pPr>
                    <w:jc w:val="both"/>
                    <w:rPr>
                      <w:rFonts w:ascii="Times New Roman" w:hAnsi="Times New Roman" w:cs="Times New Roman"/>
                      <w:sz w:val="24"/>
                      <w:szCs w:val="24"/>
                      <w:lang w:val="en-US"/>
                    </w:rPr>
                  </w:pPr>
                  <w:r w:rsidRPr="0003770C">
                    <w:rPr>
                      <w:rFonts w:ascii="Times New Roman" w:hAnsi="Times New Roman" w:cs="Times New Roman"/>
                      <w:sz w:val="24"/>
                      <w:szCs w:val="24"/>
                      <w:lang w:val="en-US"/>
                    </w:rPr>
                    <w:t xml:space="preserve">Siberian soldiers were known for being </w:t>
                  </w:r>
                  <w:r w:rsidRPr="000E08F4">
                    <w:rPr>
                      <w:rFonts w:ascii="Times New Roman" w:hAnsi="Times New Roman" w:cs="Times New Roman"/>
                      <w:b/>
                      <w:sz w:val="24"/>
                      <w:szCs w:val="24"/>
                      <w:lang w:val="en-US"/>
                    </w:rPr>
                    <w:t>tough</w:t>
                  </w:r>
                  <w:r w:rsidRPr="0003770C">
                    <w:rPr>
                      <w:rFonts w:ascii="Times New Roman" w:hAnsi="Times New Roman" w:cs="Times New Roman"/>
                      <w:sz w:val="24"/>
                      <w:szCs w:val="24"/>
                      <w:lang w:val="en-US"/>
                    </w:rPr>
                    <w:t xml:space="preserve">, fit, and brave because they lived in Siberia’s </w:t>
                  </w:r>
                  <w:r w:rsidRPr="000E08F4">
                    <w:rPr>
                      <w:rFonts w:ascii="Times New Roman" w:hAnsi="Times New Roman" w:cs="Times New Roman"/>
                      <w:b/>
                      <w:sz w:val="24"/>
                      <w:szCs w:val="24"/>
                      <w:lang w:val="en-US"/>
                    </w:rPr>
                    <w:t>harsh</w:t>
                  </w:r>
                  <w:r w:rsidRPr="0003770C">
                    <w:rPr>
                      <w:rFonts w:ascii="Times New Roman" w:hAnsi="Times New Roman" w:cs="Times New Roman"/>
                      <w:sz w:val="24"/>
                      <w:szCs w:val="24"/>
                      <w:lang w:val="en-US"/>
                    </w:rPr>
                    <w:t xml:space="preserve"> climate. This made them great fighters who could </w:t>
                  </w:r>
                  <w:r w:rsidRPr="000E08F4">
                    <w:rPr>
                      <w:rFonts w:ascii="Times New Roman" w:hAnsi="Times New Roman" w:cs="Times New Roman"/>
                      <w:b/>
                      <w:sz w:val="24"/>
                      <w:szCs w:val="24"/>
                      <w:lang w:val="en-US"/>
                    </w:rPr>
                    <w:t>handle</w:t>
                  </w:r>
                  <w:r w:rsidRPr="0003770C">
                    <w:rPr>
                      <w:rFonts w:ascii="Times New Roman" w:hAnsi="Times New Roman" w:cs="Times New Roman"/>
                      <w:sz w:val="24"/>
                      <w:szCs w:val="24"/>
                      <w:lang w:val="en-US"/>
                    </w:rPr>
                    <w:t xml:space="preserve"> difficult situations.</w:t>
                  </w:r>
                </w:p>
                <w:p w:rsidR="008C5A80" w:rsidRPr="0003770C" w:rsidRDefault="008C5A80" w:rsidP="000E08F4">
                  <w:pPr>
                    <w:jc w:val="both"/>
                    <w:rPr>
                      <w:rFonts w:ascii="Times New Roman" w:hAnsi="Times New Roman" w:cs="Times New Roman"/>
                      <w:sz w:val="24"/>
                      <w:szCs w:val="24"/>
                      <w:lang w:val="en-US"/>
                    </w:rPr>
                  </w:pPr>
                  <w:r w:rsidRPr="0003770C">
                    <w:rPr>
                      <w:rFonts w:ascii="Times New Roman" w:hAnsi="Times New Roman" w:cs="Times New Roman"/>
                      <w:sz w:val="24"/>
                      <w:szCs w:val="24"/>
                      <w:lang w:val="en-US"/>
                    </w:rPr>
                    <w:t xml:space="preserve">Siberian </w:t>
                  </w:r>
                  <w:r w:rsidRPr="000E08F4">
                    <w:rPr>
                      <w:rFonts w:ascii="Times New Roman" w:hAnsi="Times New Roman" w:cs="Times New Roman"/>
                      <w:b/>
                      <w:sz w:val="24"/>
                      <w:szCs w:val="24"/>
                      <w:lang w:val="en-US"/>
                    </w:rPr>
                    <w:t>troops</w:t>
                  </w:r>
                  <w:r w:rsidRPr="0003770C">
                    <w:rPr>
                      <w:rFonts w:ascii="Times New Roman" w:hAnsi="Times New Roman" w:cs="Times New Roman"/>
                      <w:sz w:val="24"/>
                      <w:szCs w:val="24"/>
                      <w:lang w:val="en-US"/>
                    </w:rPr>
                    <w:t xml:space="preserve"> fought in big battles like defending Moscow, the Battle of Stalingrad, the Battle of Kursk, and fr</w:t>
                  </w:r>
                  <w:r w:rsidR="00191DAA">
                    <w:rPr>
                      <w:rFonts w:ascii="Times New Roman" w:hAnsi="Times New Roman" w:cs="Times New Roman"/>
                      <w:sz w:val="24"/>
                      <w:szCs w:val="24"/>
                      <w:lang w:val="en-US"/>
                    </w:rPr>
                    <w:t>eeing Europe. For example, more than twenty</w:t>
                  </w:r>
                  <w:r w:rsidRPr="0003770C">
                    <w:rPr>
                      <w:rFonts w:ascii="Times New Roman" w:hAnsi="Times New Roman" w:cs="Times New Roman"/>
                      <w:sz w:val="24"/>
                      <w:szCs w:val="24"/>
                      <w:lang w:val="en-US"/>
                    </w:rPr>
                    <w:t xml:space="preserve"> Siberian divisions</w:t>
                  </w:r>
                  <w:r w:rsidR="00191DAA">
                    <w:rPr>
                      <w:rFonts w:ascii="Times New Roman" w:hAnsi="Times New Roman" w:cs="Times New Roman"/>
                      <w:sz w:val="24"/>
                      <w:szCs w:val="24"/>
                      <w:lang w:val="en-US"/>
                    </w:rPr>
                    <w:t xml:space="preserve"> and brigades </w:t>
                  </w:r>
                  <w:r w:rsidRPr="0003770C">
                    <w:rPr>
                      <w:rFonts w:ascii="Times New Roman" w:hAnsi="Times New Roman" w:cs="Times New Roman"/>
                      <w:sz w:val="24"/>
                      <w:szCs w:val="24"/>
                      <w:lang w:val="en-US"/>
                    </w:rPr>
                    <w:t>helped defend Moscow by showing amazing strength and courage. In Stalingrad, Siberian soldiers also played an important part in defeating the Germans.</w:t>
                  </w:r>
                </w:p>
                <w:p w:rsidR="008C5A80" w:rsidRPr="0003770C" w:rsidRDefault="008C5A80" w:rsidP="000E08F4">
                  <w:pPr>
                    <w:jc w:val="both"/>
                    <w:rPr>
                      <w:rFonts w:ascii="Times New Roman" w:hAnsi="Times New Roman" w:cs="Times New Roman"/>
                      <w:sz w:val="24"/>
                      <w:szCs w:val="24"/>
                      <w:lang w:val="en-US"/>
                    </w:rPr>
                  </w:pPr>
                  <w:r w:rsidRPr="0003770C">
                    <w:rPr>
                      <w:rFonts w:ascii="Times New Roman" w:hAnsi="Times New Roman" w:cs="Times New Roman"/>
                      <w:sz w:val="24"/>
                      <w:szCs w:val="24"/>
                      <w:lang w:val="en-US"/>
                    </w:rPr>
                    <w:t>When parts of the battle front became weaker, Siberian divisions were sent there. Because they were disciplined and experienced, they could help make things better when other soldiers were tired from fighting. This allowed Soviet leaders to keep control and attack back.</w:t>
                  </w:r>
                </w:p>
                <w:p w:rsidR="008C5A80" w:rsidRPr="0003770C" w:rsidRDefault="008C5A80" w:rsidP="000E08F4">
                  <w:pPr>
                    <w:jc w:val="both"/>
                    <w:rPr>
                      <w:rFonts w:ascii="Times New Roman" w:hAnsi="Times New Roman" w:cs="Times New Roman"/>
                      <w:sz w:val="24"/>
                      <w:szCs w:val="24"/>
                      <w:lang w:val="en-US"/>
                    </w:rPr>
                  </w:pPr>
                  <w:r w:rsidRPr="0003770C">
                    <w:rPr>
                      <w:rFonts w:ascii="Times New Roman" w:hAnsi="Times New Roman" w:cs="Times New Roman"/>
                      <w:sz w:val="24"/>
                      <w:szCs w:val="24"/>
                      <w:lang w:val="en-US"/>
                    </w:rPr>
                    <w:t xml:space="preserve">After the war started, many new groups of soldiers were formed in Siberia and sent to the battlefield. These new units replaced soldiers lost early in the war and </w:t>
                  </w:r>
                  <w:r w:rsidRPr="000E08F4">
                    <w:rPr>
                      <w:rFonts w:ascii="Times New Roman" w:hAnsi="Times New Roman" w:cs="Times New Roman"/>
                      <w:b/>
                      <w:sz w:val="24"/>
                      <w:szCs w:val="24"/>
                      <w:lang w:val="en-US"/>
                    </w:rPr>
                    <w:t>strengthened</w:t>
                  </w:r>
                  <w:r w:rsidRPr="0003770C">
                    <w:rPr>
                      <w:rFonts w:ascii="Times New Roman" w:hAnsi="Times New Roman" w:cs="Times New Roman"/>
                      <w:sz w:val="24"/>
                      <w:szCs w:val="24"/>
                      <w:lang w:val="en-US"/>
                    </w:rPr>
                    <w:t xml:space="preserve"> the Red Army.</w:t>
                  </w:r>
                </w:p>
                <w:p w:rsidR="008C5A80" w:rsidRPr="0003770C" w:rsidRDefault="008C5A80" w:rsidP="000E08F4">
                  <w:pPr>
                    <w:jc w:val="both"/>
                    <w:rPr>
                      <w:rFonts w:ascii="Times New Roman" w:hAnsi="Times New Roman" w:cs="Times New Roman"/>
                      <w:sz w:val="24"/>
                      <w:szCs w:val="24"/>
                      <w:lang w:val="en-US"/>
                    </w:rPr>
                  </w:pPr>
                  <w:r w:rsidRPr="0003770C">
                    <w:rPr>
                      <w:rFonts w:ascii="Times New Roman" w:hAnsi="Times New Roman" w:cs="Times New Roman"/>
                      <w:sz w:val="24"/>
                      <w:szCs w:val="24"/>
                      <w:lang w:val="en-US"/>
                    </w:rPr>
                    <w:t>In the end, Siberian divisions did a lot to win the war. They showed great skill, discipline, and love for their country.</w:t>
                  </w:r>
                </w:p>
                <w:p w:rsidR="008C5A80" w:rsidRPr="0003770C" w:rsidRDefault="008C5A80" w:rsidP="008C5A80">
                  <w:pPr>
                    <w:rPr>
                      <w:rFonts w:ascii="Times New Roman" w:hAnsi="Times New Roman" w:cs="Times New Roman"/>
                      <w:sz w:val="24"/>
                      <w:szCs w:val="24"/>
                      <w:lang w:val="en-US"/>
                    </w:rPr>
                  </w:pPr>
                </w:p>
                <w:p w:rsidR="008C5A80" w:rsidRPr="008C5A80" w:rsidRDefault="008C5A80">
                  <w:pPr>
                    <w:rPr>
                      <w:lang w:val="en-US"/>
                    </w:rPr>
                  </w:pPr>
                </w:p>
              </w:txbxContent>
            </v:textbox>
          </v:shape>
        </w:pict>
      </w:r>
      <w:r w:rsidRPr="00CE6A0F">
        <w:rPr>
          <w:noProof/>
          <w:color w:val="FF0000"/>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2" type="#_x0000_t67" style="position:absolute;margin-left:54.75pt;margin-top:648.75pt;width:24.75pt;height:38.25pt;z-index:251683840" fillcolor="#c60" strokecolor="#c60">
            <v:textbox style="layout-flow:vertical-ideographic"/>
          </v:shape>
        </w:pict>
      </w:r>
      <w:r w:rsidRPr="00CE6A0F">
        <w:rPr>
          <w:noProof/>
          <w:color w:val="FF0000"/>
          <w:lang w:eastAsia="ru-RU"/>
        </w:rPr>
        <w:pict>
          <v:rect id="_x0000_s1063" style="position:absolute;margin-left:-9.75pt;margin-top:690.75pt;width:168pt;height:78pt;z-index:251684864" fillcolor="white [3212]" strokecolor="#7f7f7f [1612]" strokeweight="1.25pt">
            <v:textbox style="mso-next-textbox:#_x0000_s1063">
              <w:txbxContent>
                <w:p w:rsidR="008E3A5F" w:rsidRPr="008E3A5F" w:rsidRDefault="008E3A5F" w:rsidP="008E3A5F">
                  <w:pPr>
                    <w:jc w:val="center"/>
                    <w:rPr>
                      <w:rFonts w:ascii="Times New Roman" w:hAnsi="Times New Roman" w:cs="Times New Roman"/>
                      <w:b/>
                      <w:sz w:val="24"/>
                      <w:szCs w:val="24"/>
                      <w:lang w:val="en-US"/>
                    </w:rPr>
                  </w:pPr>
                  <w:r w:rsidRPr="008E3A5F">
                    <w:rPr>
                      <w:rFonts w:ascii="Times New Roman" w:hAnsi="Times New Roman" w:cs="Times New Roman"/>
                      <w:b/>
                      <w:sz w:val="24"/>
                      <w:szCs w:val="24"/>
                      <w:lang w:val="en-US"/>
                    </w:rPr>
                    <w:t>Find some information about Marshal of the Soviet Union G.K. Zhuko</w:t>
                  </w:r>
                  <w:r w:rsidR="009C5530">
                    <w:rPr>
                      <w:rFonts w:ascii="Times New Roman" w:hAnsi="Times New Roman" w:cs="Times New Roman"/>
                      <w:b/>
                      <w:sz w:val="24"/>
                      <w:szCs w:val="24"/>
                      <w:lang w:val="en-US"/>
                    </w:rPr>
                    <w:t xml:space="preserve">v and tell </w:t>
                  </w:r>
                  <w:r w:rsidRPr="008E3A5F">
                    <w:rPr>
                      <w:rFonts w:ascii="Times New Roman" w:hAnsi="Times New Roman" w:cs="Times New Roman"/>
                      <w:b/>
                      <w:sz w:val="24"/>
                      <w:szCs w:val="24"/>
                      <w:lang w:val="en-US"/>
                    </w:rPr>
                    <w:t>your classmates about him.</w:t>
                  </w:r>
                </w:p>
                <w:p w:rsidR="008E3A5F" w:rsidRPr="009C5530" w:rsidRDefault="008E3A5F">
                  <w:pPr>
                    <w:rPr>
                      <w:lang w:val="en-US"/>
                    </w:rPr>
                  </w:pPr>
                </w:p>
              </w:txbxContent>
            </v:textbox>
          </v:rect>
        </w:pict>
      </w:r>
      <w:r w:rsidRPr="00CE6A0F">
        <w:rPr>
          <w:noProof/>
          <w:color w:val="FF0000"/>
          <w:lang w:eastAsia="ru-RU"/>
        </w:rPr>
        <w:pict>
          <v:rect id="_x0000_s1061" style="position:absolute;margin-left:-9.75pt;margin-top:617.25pt;width:159pt;height:25.5pt;z-index:251682816" fillcolor="#ddd8c2 [2894]" strokecolor="#7f7f7f [1612]" strokeweight="1.25pt">
            <v:textbox style="mso-next-textbox:#_x0000_s1061">
              <w:txbxContent>
                <w:p w:rsidR="00337909" w:rsidRPr="00337909" w:rsidRDefault="00337909" w:rsidP="00337909">
                  <w:pPr>
                    <w:jc w:val="center"/>
                    <w:rPr>
                      <w:rFonts w:ascii="Times New Roman" w:hAnsi="Times New Roman" w:cs="Times New Roman"/>
                      <w:sz w:val="24"/>
                      <w:szCs w:val="24"/>
                      <w:lang w:val="en-US"/>
                    </w:rPr>
                  </w:pPr>
                  <w:r w:rsidRPr="00337909">
                    <w:rPr>
                      <w:rFonts w:ascii="Times New Roman" w:hAnsi="Times New Roman" w:cs="Times New Roman"/>
                      <w:sz w:val="24"/>
                      <w:szCs w:val="24"/>
                      <w:lang w:val="en-US"/>
                    </w:rPr>
                    <w:t>Activity</w:t>
                  </w:r>
                </w:p>
              </w:txbxContent>
            </v:textbox>
          </v:rect>
        </w:pict>
      </w:r>
      <w:r w:rsidRPr="00CE6A0F">
        <w:rPr>
          <w:noProof/>
          <w:color w:val="FF0000"/>
          <w:lang w:eastAsia="ru-RU"/>
        </w:rPr>
        <w:pict>
          <v:rect id="_x0000_s1060" style="position:absolute;margin-left:-238.5pt;margin-top:681pt;width:176.25pt;height:102.75pt;z-index:251681792" strokecolor="#7f7f7f [1612]" strokeweight="1.25pt">
            <v:textbox style="mso-next-textbox:#_x0000_s1060">
              <w:txbxContent>
                <w:p w:rsidR="000E08F4" w:rsidRPr="00337909" w:rsidRDefault="000E08F4" w:rsidP="000E08F4">
                  <w:pPr>
                    <w:spacing w:after="0" w:line="240" w:lineRule="auto"/>
                    <w:rPr>
                      <w:rFonts w:ascii="Times New Roman" w:hAnsi="Times New Roman" w:cs="Times New Roman"/>
                      <w:sz w:val="24"/>
                      <w:szCs w:val="24"/>
                    </w:rPr>
                  </w:pPr>
                  <w:proofErr w:type="gramStart"/>
                  <w:r w:rsidRPr="00337909">
                    <w:rPr>
                      <w:rFonts w:ascii="Times New Roman" w:hAnsi="Times New Roman" w:cs="Times New Roman"/>
                      <w:b/>
                      <w:sz w:val="24"/>
                      <w:szCs w:val="24"/>
                      <w:lang w:val="en-US"/>
                    </w:rPr>
                    <w:t>throughout</w:t>
                  </w:r>
                  <w:r w:rsidRPr="00337909">
                    <w:rPr>
                      <w:rFonts w:ascii="Times New Roman" w:hAnsi="Times New Roman" w:cs="Times New Roman"/>
                      <w:sz w:val="24"/>
                      <w:szCs w:val="24"/>
                    </w:rPr>
                    <w:t>-на</w:t>
                  </w:r>
                  <w:proofErr w:type="gramEnd"/>
                  <w:r w:rsidRPr="00337909">
                    <w:rPr>
                      <w:rFonts w:ascii="Times New Roman" w:hAnsi="Times New Roman" w:cs="Times New Roman"/>
                      <w:sz w:val="24"/>
                      <w:szCs w:val="24"/>
                    </w:rPr>
                    <w:t xml:space="preserve"> протяжении</w:t>
                  </w:r>
                </w:p>
                <w:p w:rsidR="000E08F4" w:rsidRPr="00337909" w:rsidRDefault="000E08F4" w:rsidP="000E08F4">
                  <w:pPr>
                    <w:spacing w:after="0" w:line="240" w:lineRule="auto"/>
                    <w:rPr>
                      <w:rFonts w:ascii="Times New Roman" w:hAnsi="Times New Roman" w:cs="Times New Roman"/>
                      <w:sz w:val="24"/>
                      <w:szCs w:val="24"/>
                    </w:rPr>
                  </w:pPr>
                  <w:proofErr w:type="gramStart"/>
                  <w:r w:rsidRPr="00337909">
                    <w:rPr>
                      <w:rFonts w:ascii="Times New Roman" w:hAnsi="Times New Roman" w:cs="Times New Roman"/>
                      <w:b/>
                      <w:sz w:val="24"/>
                      <w:szCs w:val="24"/>
                      <w:lang w:val="en-US"/>
                    </w:rPr>
                    <w:t>tough</w:t>
                  </w:r>
                  <w:r w:rsidRPr="00337909">
                    <w:rPr>
                      <w:rFonts w:ascii="Times New Roman" w:hAnsi="Times New Roman" w:cs="Times New Roman"/>
                      <w:sz w:val="24"/>
                      <w:szCs w:val="24"/>
                    </w:rPr>
                    <w:t>-</w:t>
                  </w:r>
                  <w:proofErr w:type="gramEnd"/>
                  <w:r w:rsidRPr="00337909">
                    <w:rPr>
                      <w:rFonts w:ascii="Times New Roman" w:hAnsi="Times New Roman" w:cs="Times New Roman"/>
                      <w:sz w:val="24"/>
                      <w:szCs w:val="24"/>
                    </w:rPr>
                    <w:t xml:space="preserve"> стойкий</w:t>
                  </w:r>
                  <w:r>
                    <w:rPr>
                      <w:rFonts w:ascii="Times New Roman" w:hAnsi="Times New Roman" w:cs="Times New Roman"/>
                      <w:sz w:val="24"/>
                      <w:szCs w:val="24"/>
                    </w:rPr>
                    <w:t xml:space="preserve">, </w:t>
                  </w:r>
                  <w:r w:rsidRPr="00337909">
                    <w:rPr>
                      <w:rFonts w:ascii="Times New Roman" w:hAnsi="Times New Roman" w:cs="Times New Roman"/>
                      <w:sz w:val="24"/>
                      <w:szCs w:val="24"/>
                    </w:rPr>
                    <w:t>несгибаемый</w:t>
                  </w:r>
                </w:p>
                <w:p w:rsidR="000E08F4" w:rsidRPr="00337909" w:rsidRDefault="000E08F4" w:rsidP="000E08F4">
                  <w:pPr>
                    <w:spacing w:after="0" w:line="240" w:lineRule="auto"/>
                    <w:rPr>
                      <w:rFonts w:ascii="Times New Roman" w:hAnsi="Times New Roman" w:cs="Times New Roman"/>
                      <w:sz w:val="24"/>
                      <w:szCs w:val="24"/>
                    </w:rPr>
                  </w:pPr>
                  <w:proofErr w:type="spellStart"/>
                  <w:r w:rsidRPr="00337909">
                    <w:rPr>
                      <w:rFonts w:ascii="Times New Roman" w:hAnsi="Times New Roman" w:cs="Times New Roman"/>
                      <w:b/>
                      <w:sz w:val="24"/>
                      <w:szCs w:val="24"/>
                    </w:rPr>
                    <w:t>harsh</w:t>
                  </w:r>
                  <w:proofErr w:type="spellEnd"/>
                  <w:r w:rsidRPr="00337909">
                    <w:rPr>
                      <w:rFonts w:ascii="Times New Roman" w:hAnsi="Times New Roman" w:cs="Times New Roman"/>
                      <w:sz w:val="24"/>
                      <w:szCs w:val="24"/>
                    </w:rPr>
                    <w:t>- суровый</w:t>
                  </w:r>
                </w:p>
                <w:p w:rsidR="000E08F4" w:rsidRPr="00337909" w:rsidRDefault="000E08F4" w:rsidP="000E08F4">
                  <w:pPr>
                    <w:spacing w:after="0" w:line="240" w:lineRule="auto"/>
                    <w:rPr>
                      <w:rFonts w:ascii="Times New Roman" w:hAnsi="Times New Roman" w:cs="Times New Roman"/>
                      <w:sz w:val="24"/>
                      <w:szCs w:val="24"/>
                    </w:rPr>
                  </w:pPr>
                  <w:proofErr w:type="gramStart"/>
                  <w:r w:rsidRPr="00337909">
                    <w:rPr>
                      <w:rFonts w:ascii="Times New Roman" w:hAnsi="Times New Roman" w:cs="Times New Roman"/>
                      <w:b/>
                      <w:sz w:val="24"/>
                      <w:szCs w:val="24"/>
                      <w:lang w:val="en-US"/>
                    </w:rPr>
                    <w:t>handle</w:t>
                  </w:r>
                  <w:proofErr w:type="gramEnd"/>
                  <w:r w:rsidRPr="00337909">
                    <w:rPr>
                      <w:rFonts w:ascii="Times New Roman" w:hAnsi="Times New Roman" w:cs="Times New Roman"/>
                      <w:sz w:val="24"/>
                      <w:szCs w:val="24"/>
                    </w:rPr>
                    <w:t xml:space="preserve"> -справляться</w:t>
                  </w:r>
                </w:p>
                <w:p w:rsidR="000E08F4" w:rsidRPr="000E08F4" w:rsidRDefault="000E08F4" w:rsidP="000E08F4">
                  <w:pPr>
                    <w:spacing w:after="0" w:line="240" w:lineRule="auto"/>
                    <w:rPr>
                      <w:rFonts w:ascii="Times New Roman" w:hAnsi="Times New Roman" w:cs="Times New Roman"/>
                      <w:sz w:val="24"/>
                      <w:szCs w:val="24"/>
                    </w:rPr>
                  </w:pPr>
                  <w:proofErr w:type="gramStart"/>
                  <w:r w:rsidRPr="00337909">
                    <w:rPr>
                      <w:rFonts w:ascii="Times New Roman" w:hAnsi="Times New Roman" w:cs="Times New Roman"/>
                      <w:b/>
                      <w:sz w:val="24"/>
                      <w:szCs w:val="24"/>
                      <w:lang w:val="en-US"/>
                    </w:rPr>
                    <w:t>troops</w:t>
                  </w:r>
                  <w:r w:rsidRPr="000E08F4">
                    <w:rPr>
                      <w:rFonts w:ascii="Times New Roman" w:hAnsi="Times New Roman" w:cs="Times New Roman"/>
                      <w:sz w:val="24"/>
                      <w:szCs w:val="24"/>
                    </w:rPr>
                    <w:t>-</w:t>
                  </w:r>
                  <w:proofErr w:type="gramEnd"/>
                  <w:r w:rsidRPr="000E08F4">
                    <w:rPr>
                      <w:rFonts w:ascii="Times New Roman" w:hAnsi="Times New Roman" w:cs="Times New Roman"/>
                      <w:sz w:val="24"/>
                      <w:szCs w:val="24"/>
                    </w:rPr>
                    <w:t xml:space="preserve"> </w:t>
                  </w:r>
                  <w:r w:rsidRPr="009C5530">
                    <w:rPr>
                      <w:rFonts w:ascii="Times New Roman" w:hAnsi="Times New Roman" w:cs="Times New Roman"/>
                      <w:sz w:val="24"/>
                      <w:szCs w:val="24"/>
                    </w:rPr>
                    <w:t>войска</w:t>
                  </w:r>
                </w:p>
                <w:p w:rsidR="000E08F4" w:rsidRPr="00670528" w:rsidRDefault="000E08F4" w:rsidP="000E08F4">
                  <w:pPr>
                    <w:spacing w:after="0" w:line="240" w:lineRule="auto"/>
                    <w:rPr>
                      <w:rFonts w:ascii="Times New Roman" w:hAnsi="Times New Roman" w:cs="Times New Roman"/>
                      <w:sz w:val="24"/>
                      <w:szCs w:val="24"/>
                    </w:rPr>
                  </w:pPr>
                  <w:proofErr w:type="gramStart"/>
                  <w:r>
                    <w:rPr>
                      <w:rFonts w:ascii="Times New Roman" w:hAnsi="Times New Roman" w:cs="Times New Roman"/>
                      <w:b/>
                      <w:sz w:val="24"/>
                      <w:szCs w:val="24"/>
                      <w:lang w:val="en-US"/>
                    </w:rPr>
                    <w:t>to</w:t>
                  </w:r>
                  <w:r w:rsidRPr="00337909">
                    <w:rPr>
                      <w:rFonts w:ascii="Times New Roman" w:hAnsi="Times New Roman" w:cs="Times New Roman"/>
                      <w:b/>
                      <w:sz w:val="24"/>
                      <w:szCs w:val="24"/>
                      <w:lang w:val="en-US"/>
                    </w:rPr>
                    <w:t>strengthen</w:t>
                  </w:r>
                  <w:r w:rsidRPr="00670528">
                    <w:rPr>
                      <w:rFonts w:ascii="Times New Roman" w:hAnsi="Times New Roman" w:cs="Times New Roman"/>
                      <w:sz w:val="24"/>
                      <w:szCs w:val="24"/>
                    </w:rPr>
                    <w:t>-</w:t>
                  </w:r>
                  <w:proofErr w:type="gramEnd"/>
                  <w:r w:rsidRPr="00670528">
                    <w:rPr>
                      <w:rFonts w:ascii="Times New Roman" w:hAnsi="Times New Roman" w:cs="Times New Roman"/>
                      <w:sz w:val="24"/>
                      <w:szCs w:val="24"/>
                    </w:rPr>
                    <w:t xml:space="preserve"> </w:t>
                  </w:r>
                  <w:r w:rsidRPr="00337909">
                    <w:rPr>
                      <w:rFonts w:ascii="Times New Roman" w:hAnsi="Times New Roman" w:cs="Times New Roman"/>
                      <w:sz w:val="24"/>
                      <w:szCs w:val="24"/>
                    </w:rPr>
                    <w:t>усиливать</w:t>
                  </w:r>
                </w:p>
                <w:p w:rsidR="000E08F4" w:rsidRDefault="000E08F4"/>
              </w:txbxContent>
            </v:textbox>
          </v:rect>
        </w:pict>
      </w:r>
      <w:r w:rsidRPr="00CE6A0F">
        <w:rPr>
          <w:noProof/>
          <w:color w:val="FF0000"/>
          <w:lang w:eastAsia="ru-RU"/>
        </w:rPr>
        <w:pict>
          <v:shape id="_x0000_s1059" type="#_x0000_t67" style="position:absolute;margin-left:-162.75pt;margin-top:648.75pt;width:24pt;height:28.5pt;z-index:251680768" fillcolor="#c60" strokecolor="#c60">
            <v:textbox style="layout-flow:vertical-ideographic"/>
          </v:shape>
        </w:pict>
      </w:r>
      <w:r w:rsidRPr="00CE6A0F">
        <w:rPr>
          <w:noProof/>
          <w:color w:val="FF0000"/>
          <w:lang w:eastAsia="ru-RU"/>
        </w:rPr>
        <w:pict>
          <v:rect id="_x0000_s1049" style="position:absolute;margin-left:-231.6pt;margin-top:617.25pt;width:161.1pt;height:25.5pt;z-index:251673600" fillcolor="#ddd8c2 [2894]" strokecolor="#7f7f7f [1612]" strokeweight="1.25pt">
            <v:textbox style="mso-next-textbox:#_x0000_s1049">
              <w:txbxContent>
                <w:p w:rsidR="008E2640" w:rsidRPr="008E2640" w:rsidRDefault="008E2640" w:rsidP="008E2640">
                  <w:pPr>
                    <w:jc w:val="center"/>
                    <w:rPr>
                      <w:rFonts w:ascii="Times New Roman" w:hAnsi="Times New Roman" w:cs="Times New Roman"/>
                      <w:sz w:val="24"/>
                      <w:szCs w:val="24"/>
                      <w:lang w:val="en-US"/>
                    </w:rPr>
                  </w:pPr>
                  <w:r w:rsidRPr="008E2640">
                    <w:rPr>
                      <w:rFonts w:ascii="Times New Roman" w:hAnsi="Times New Roman" w:cs="Times New Roman"/>
                      <w:sz w:val="24"/>
                      <w:szCs w:val="24"/>
                      <w:lang w:val="en-US"/>
                    </w:rPr>
                    <w:t>Vocabulary</w:t>
                  </w:r>
                </w:p>
              </w:txbxContent>
            </v:textbox>
          </v:rect>
        </w:pict>
      </w:r>
      <w:r>
        <w:rPr>
          <w:noProof/>
          <w:lang w:eastAsia="ru-RU"/>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35" type="#_x0000_t80" style="position:absolute;margin-left:168pt;margin-top:387pt;width:168.75pt;height:90pt;z-index:251670528">
            <v:textbox style="mso-next-textbox:#_x0000_s1035">
              <w:txbxContent>
                <w:p w:rsidR="00CE7897" w:rsidRPr="00CE7897" w:rsidRDefault="00CE7897" w:rsidP="00CE7897">
                  <w:pPr>
                    <w:jc w:val="center"/>
                    <w:rPr>
                      <w:b/>
                      <w:i/>
                      <w:sz w:val="18"/>
                      <w:szCs w:val="18"/>
                      <w:lang w:val="en-US"/>
                    </w:rPr>
                  </w:pPr>
                  <w:r w:rsidRPr="00CE7897">
                    <w:rPr>
                      <w:b/>
                      <w:i/>
                      <w:sz w:val="18"/>
                      <w:szCs w:val="18"/>
                      <w:lang w:val="en-US"/>
                    </w:rPr>
                    <w:t xml:space="preserve">The Monument in Moscow to Siberian soldiers who defended the capital from </w:t>
                  </w:r>
                  <w:r>
                    <w:rPr>
                      <w:b/>
                      <w:i/>
                      <w:sz w:val="18"/>
                      <w:szCs w:val="18"/>
                      <w:lang w:val="en-US"/>
                    </w:rPr>
                    <w:t xml:space="preserve">the </w:t>
                  </w:r>
                  <w:r w:rsidRPr="00CE7897">
                    <w:rPr>
                      <w:b/>
                      <w:i/>
                      <w:sz w:val="18"/>
                      <w:szCs w:val="18"/>
                      <w:lang w:val="en-US"/>
                    </w:rPr>
                    <w:t>fascists</w:t>
                  </w:r>
                </w:p>
              </w:txbxContent>
            </v:textbox>
          </v:shape>
        </w:pict>
      </w:r>
      <w:r>
        <w:rPr>
          <w:noProof/>
        </w:rPr>
        <w:pict>
          <v:rect id="Прямоугольник 396" o:spid="_x0000_s1026" style="position:absolute;margin-left:384pt;margin-top:570.75pt;width:172.5pt;height:232.5pt;flip:x;z-index:251668480;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" o:allowincell="f" fillcolor="white [3212]" strokecolor="gray [1629]" strokeweight="1.5pt">
            <v:shadow on="t" type="perspective" color="black" opacity="26214f" origin="-.5,-.5" offset=".74836mm,.74836mm" matrix="65864f,,,65864f"/>
            <v:textbox style="mso-next-textbox:#Прямоугольник 396" inset="21.6pt,21.6pt,21.6pt,21.6pt">
              <w:txbxContent>
                <w:p w:rsidR="00955805" w:rsidRPr="00863528" w:rsidRDefault="00955805" w:rsidP="00863528">
                  <w:pPr>
                    <w:shd w:val="clear" w:color="auto" w:fill="EEECE1" w:themeFill="background2"/>
                    <w:rPr>
                      <w:rFonts w:ascii="Times New Roman" w:hAnsi="Times New Roman" w:cs="Times New Roman"/>
                      <w:b/>
                      <w:lang w:val="en-US"/>
                    </w:rPr>
                  </w:pPr>
                  <w:r w:rsidRPr="001F79AF">
                    <w:rPr>
                      <w:rFonts w:ascii="Times New Roman" w:hAnsi="Times New Roman" w:cs="Times New Roman"/>
                      <w:b/>
                      <w:lang w:val="en-US"/>
                    </w:rPr>
                    <w:t>Match the headin</w:t>
                  </w:r>
                  <w:r w:rsidR="001053DC">
                    <w:rPr>
                      <w:rFonts w:ascii="Times New Roman" w:hAnsi="Times New Roman" w:cs="Times New Roman"/>
                      <w:b/>
                      <w:lang w:val="en-US"/>
                    </w:rPr>
                    <w:t>gs</w:t>
                  </w:r>
                  <w:r w:rsidR="00885101">
                    <w:rPr>
                      <w:rFonts w:ascii="Times New Roman" w:hAnsi="Times New Roman" w:cs="Times New Roman"/>
                      <w:b/>
                      <w:lang w:val="en-US"/>
                    </w:rPr>
                    <w:t xml:space="preserve"> (A-E</w:t>
                  </w:r>
                  <w:r w:rsidR="00863528">
                    <w:rPr>
                      <w:rFonts w:ascii="Times New Roman" w:hAnsi="Times New Roman" w:cs="Times New Roman"/>
                      <w:b/>
                      <w:lang w:val="en-US"/>
                    </w:rPr>
                    <w:t xml:space="preserve">) to </w:t>
                  </w:r>
                  <w:r w:rsidR="001053DC">
                    <w:rPr>
                      <w:rFonts w:ascii="Times New Roman" w:hAnsi="Times New Roman" w:cs="Times New Roman"/>
                      <w:b/>
                      <w:lang w:val="en-US"/>
                    </w:rPr>
                    <w:t>the paragrap</w:t>
                  </w:r>
                  <w:r w:rsidRPr="001F79AF">
                    <w:rPr>
                      <w:rFonts w:ascii="Times New Roman" w:hAnsi="Times New Roman" w:cs="Times New Roman"/>
                      <w:b/>
                      <w:lang w:val="en-US"/>
                    </w:rPr>
                    <w:t>hs</w:t>
                  </w:r>
                  <w:r w:rsidR="00A92F5B">
                    <w:rPr>
                      <w:rFonts w:ascii="Times New Roman" w:hAnsi="Times New Roman" w:cs="Times New Roman"/>
                      <w:b/>
                      <w:lang w:val="en-US"/>
                    </w:rPr>
                    <w:t xml:space="preserve"> (1-4)</w:t>
                  </w:r>
                  <w:r w:rsidR="00863528" w:rsidRPr="00863528">
                    <w:rPr>
                      <w:rFonts w:ascii="Times New Roman" w:hAnsi="Times New Roman" w:cs="Times New Roman"/>
                      <w:b/>
                      <w:lang w:val="en-US"/>
                    </w:rPr>
                    <w:t xml:space="preserve">. </w:t>
                  </w:r>
                  <w:r w:rsidR="00863528">
                    <w:rPr>
                      <w:rFonts w:ascii="Times New Roman" w:hAnsi="Times New Roman" w:cs="Times New Roman"/>
                      <w:b/>
                      <w:lang w:val="en-US"/>
                    </w:rPr>
                    <w:t>There is one extra heading.</w:t>
                  </w:r>
                </w:p>
                <w:p w:rsidR="00955805" w:rsidRPr="00863528" w:rsidRDefault="00863528" w:rsidP="001053DC">
                  <w:pPr>
                    <w:shd w:val="clear" w:color="auto" w:fill="EEECE1" w:themeFill="background2"/>
                    <w:jc w:val="center"/>
                    <w:rPr>
                      <w:rFonts w:ascii="Times New Roman" w:hAnsi="Times New Roman" w:cs="Times New Roman"/>
                      <w:lang w:val="en-US"/>
                    </w:rPr>
                  </w:pPr>
                  <w:r w:rsidRPr="006155A0">
                    <w:rPr>
                      <w:rFonts w:ascii="Times New Roman" w:hAnsi="Times New Roman" w:cs="Times New Roman"/>
                      <w:b/>
                      <w:lang w:val="en-US"/>
                    </w:rPr>
                    <w:t>A</w:t>
                  </w:r>
                  <w:r w:rsidR="00B853E4" w:rsidRPr="006155A0">
                    <w:rPr>
                      <w:rFonts w:ascii="Times New Roman" w:hAnsi="Times New Roman" w:cs="Times New Roman"/>
                      <w:b/>
                      <w:lang w:val="en-US"/>
                    </w:rPr>
                    <w:t>.</w:t>
                  </w:r>
                  <w:r w:rsidR="00B853E4" w:rsidRPr="00863528">
                    <w:rPr>
                      <w:rFonts w:ascii="Times New Roman" w:hAnsi="Times New Roman" w:cs="Times New Roman"/>
                      <w:lang w:val="en-US"/>
                    </w:rPr>
                    <w:t>Strong Fighters</w:t>
                  </w:r>
                </w:p>
                <w:p w:rsidR="00B853E4" w:rsidRPr="00863528" w:rsidRDefault="00863528" w:rsidP="001053DC">
                  <w:pPr>
                    <w:shd w:val="clear" w:color="auto" w:fill="EEECE1" w:themeFill="background2"/>
                    <w:jc w:val="center"/>
                    <w:rPr>
                      <w:rFonts w:ascii="Times New Roman" w:hAnsi="Times New Roman" w:cs="Times New Roman"/>
                      <w:lang w:val="en-US"/>
                    </w:rPr>
                  </w:pPr>
                  <w:r w:rsidRPr="006155A0">
                    <w:rPr>
                      <w:rFonts w:ascii="Times New Roman" w:hAnsi="Times New Roman" w:cs="Times New Roman"/>
                      <w:b/>
                      <w:lang w:val="en-US"/>
                    </w:rPr>
                    <w:t>B</w:t>
                  </w:r>
                  <w:r w:rsidR="00B853E4" w:rsidRPr="006155A0">
                    <w:rPr>
                      <w:rFonts w:ascii="Times New Roman" w:hAnsi="Times New Roman" w:cs="Times New Roman"/>
                      <w:b/>
                      <w:lang w:val="en-US"/>
                    </w:rPr>
                    <w:t>.</w:t>
                  </w:r>
                  <w:r w:rsidR="00B853E4" w:rsidRPr="00863528">
                    <w:rPr>
                      <w:rFonts w:ascii="Times New Roman" w:hAnsi="Times New Roman" w:cs="Times New Roman"/>
                      <w:lang w:val="en-US"/>
                    </w:rPr>
                    <w:t xml:space="preserve"> Strengthening Weak Areas</w:t>
                  </w:r>
                </w:p>
                <w:p w:rsidR="00B853E4" w:rsidRPr="00863528" w:rsidRDefault="00863528" w:rsidP="001053DC">
                  <w:pPr>
                    <w:shd w:val="clear" w:color="auto" w:fill="EEECE1" w:themeFill="background2"/>
                    <w:jc w:val="center"/>
                    <w:rPr>
                      <w:rFonts w:ascii="Times New Roman" w:hAnsi="Times New Roman" w:cs="Times New Roman"/>
                      <w:lang w:val="en-US"/>
                    </w:rPr>
                  </w:pPr>
                  <w:r w:rsidRPr="006155A0">
                    <w:rPr>
                      <w:rFonts w:ascii="Times New Roman" w:hAnsi="Times New Roman" w:cs="Times New Roman"/>
                      <w:b/>
                      <w:lang w:val="en-US"/>
                    </w:rPr>
                    <w:t>C</w:t>
                  </w:r>
                  <w:r w:rsidR="00B853E4" w:rsidRPr="00863528">
                    <w:rPr>
                      <w:rFonts w:ascii="Times New Roman" w:hAnsi="Times New Roman" w:cs="Times New Roman"/>
                      <w:lang w:val="en-US"/>
                    </w:rPr>
                    <w:t>. Helping at Home</w:t>
                  </w:r>
                </w:p>
                <w:p w:rsidR="00B853E4" w:rsidRPr="00863528" w:rsidRDefault="00863528" w:rsidP="001053DC">
                  <w:pPr>
                    <w:shd w:val="clear" w:color="auto" w:fill="EEECE1" w:themeFill="background2"/>
                    <w:jc w:val="center"/>
                    <w:rPr>
                      <w:rFonts w:ascii="Times New Roman" w:hAnsi="Times New Roman" w:cs="Times New Roman"/>
                      <w:lang w:val="en-US"/>
                    </w:rPr>
                  </w:pPr>
                  <w:r w:rsidRPr="006155A0">
                    <w:rPr>
                      <w:rFonts w:ascii="Times New Roman" w:hAnsi="Times New Roman" w:cs="Times New Roman"/>
                      <w:b/>
                      <w:lang w:val="en-US"/>
                    </w:rPr>
                    <w:t>D</w:t>
                  </w:r>
                  <w:r w:rsidR="00B853E4" w:rsidRPr="00863528">
                    <w:rPr>
                      <w:rFonts w:ascii="Times New Roman" w:hAnsi="Times New Roman" w:cs="Times New Roman"/>
                      <w:lang w:val="en-US"/>
                    </w:rPr>
                    <w:t>. Creating New Units</w:t>
                  </w:r>
                </w:p>
                <w:p w:rsidR="00955805" w:rsidRPr="00863528" w:rsidRDefault="00863528" w:rsidP="001053DC">
                  <w:pPr>
                    <w:shd w:val="clear" w:color="auto" w:fill="EEECE1" w:themeFill="background2"/>
                    <w:jc w:val="center"/>
                    <w:rPr>
                      <w:rFonts w:ascii="Times New Roman" w:hAnsi="Times New Roman" w:cs="Times New Roman"/>
                      <w:lang w:val="en-US"/>
                    </w:rPr>
                  </w:pPr>
                  <w:r w:rsidRPr="006155A0">
                    <w:rPr>
                      <w:rFonts w:ascii="Times New Roman" w:hAnsi="Times New Roman" w:cs="Times New Roman"/>
                      <w:b/>
                      <w:lang w:val="en-US"/>
                    </w:rPr>
                    <w:t>E</w:t>
                  </w:r>
                  <w:r w:rsidR="00955805" w:rsidRPr="006155A0">
                    <w:rPr>
                      <w:rFonts w:ascii="Times New Roman" w:hAnsi="Times New Roman" w:cs="Times New Roman"/>
                      <w:b/>
                      <w:lang w:val="en-US"/>
                    </w:rPr>
                    <w:t>.</w:t>
                  </w:r>
                  <w:r w:rsidR="00955805" w:rsidRPr="00863528">
                    <w:rPr>
                      <w:rFonts w:ascii="Times New Roman" w:hAnsi="Times New Roman" w:cs="Times New Roman"/>
                      <w:lang w:val="en-US"/>
                    </w:rPr>
                    <w:t xml:space="preserve"> Key Battles</w:t>
                  </w:r>
                </w:p>
                <w:p w:rsidR="00874874" w:rsidRPr="00863528" w:rsidRDefault="00874874" w:rsidP="001F79AF">
                  <w:pPr>
                    <w:shd w:val="clear" w:color="auto" w:fill="EEECE1" w:themeFill="background2"/>
                    <w:rPr>
                      <w:rFonts w:ascii="Times New Roman" w:hAnsi="Times New Roman" w:cs="Times New Roman"/>
                      <w:b/>
                      <w:lang w:val="en-US"/>
                    </w:rPr>
                  </w:pPr>
                </w:p>
                <w:p w:rsidR="00B853E4" w:rsidRPr="0003770C" w:rsidRDefault="00B853E4" w:rsidP="001F79AF">
                  <w:pPr>
                    <w:shd w:val="clear" w:color="auto" w:fill="EEECE1" w:themeFill="background2"/>
                    <w:rPr>
                      <w:rFonts w:ascii="Times New Roman" w:hAnsi="Times New Roman" w:cs="Times New Roman"/>
                      <w:b/>
                      <w:sz w:val="24"/>
                      <w:szCs w:val="24"/>
                      <w:lang w:val="en-US"/>
                    </w:rPr>
                  </w:pPr>
                </w:p>
                <w:p w:rsidR="00B853E4" w:rsidRPr="00B853E4" w:rsidRDefault="00B853E4" w:rsidP="001F79AF">
                  <w:pPr>
                    <w:shd w:val="clear" w:color="auto" w:fill="EEECE1" w:themeFill="background2"/>
                    <w:rPr>
                      <w:rFonts w:ascii="Times New Roman" w:hAnsi="Times New Roman" w:cs="Times New Roman"/>
                      <w:b/>
                      <w:sz w:val="24"/>
                      <w:szCs w:val="24"/>
                      <w:lang w:val="en-US"/>
                    </w:rPr>
                  </w:pPr>
                </w:p>
                <w:p w:rsidR="00B853E4" w:rsidRPr="0003770C" w:rsidRDefault="00B853E4" w:rsidP="001F79AF">
                  <w:pPr>
                    <w:shd w:val="clear" w:color="auto" w:fill="EEECE1" w:themeFill="background2"/>
                    <w:rPr>
                      <w:rFonts w:ascii="Times New Roman" w:hAnsi="Times New Roman" w:cs="Times New Roman"/>
                      <w:b/>
                      <w:sz w:val="24"/>
                      <w:szCs w:val="24"/>
                      <w:lang w:val="en-US"/>
                    </w:rPr>
                  </w:pPr>
                </w:p>
                <w:p w:rsidR="00B853E4" w:rsidRPr="0003770C" w:rsidRDefault="00B853E4" w:rsidP="001F79AF">
                  <w:pPr>
                    <w:shd w:val="clear" w:color="auto" w:fill="EEECE1" w:themeFill="background2"/>
                    <w:rPr>
                      <w:rFonts w:ascii="Times New Roman" w:hAnsi="Times New Roman" w:cs="Times New Roman"/>
                      <w:b/>
                      <w:sz w:val="24"/>
                      <w:szCs w:val="24"/>
                      <w:lang w:val="en-US"/>
                    </w:rPr>
                  </w:pPr>
                </w:p>
                <w:p w:rsidR="00B853E4" w:rsidRPr="00B853E4" w:rsidRDefault="00B853E4" w:rsidP="001F79AF">
                  <w:pPr>
                    <w:shd w:val="clear" w:color="auto" w:fill="EEECE1" w:themeFill="background2"/>
                    <w:rPr>
                      <w:color w:val="4F81BD" w:themeColor="accent1"/>
                      <w:sz w:val="20"/>
                      <w:szCs w:val="20"/>
                      <w:lang w:val="en-US"/>
                    </w:rPr>
                  </w:pPr>
                </w:p>
              </w:txbxContent>
            </v:textbox>
            <w10:wrap type="square" anchorx="margin" anchory="margin"/>
          </v:rect>
        </w:pict>
      </w:r>
      <w:r w:rsidRPr="00CE6A0F">
        <w:rPr>
          <w:noProof/>
          <w:color w:val="FF0000"/>
          <w:lang w:eastAsia="ru-RU"/>
        </w:rPr>
        <w:pict>
          <v:rect id="_x0000_s1042" style="position:absolute;margin-left:168pt;margin-top:477pt;width:172.5pt;height:93.75pt;z-index:251672576" strokecolor="#7f7f7f [1612]" strokeweight="2pt">
            <v:textbox style="mso-next-textbox:#_x0000_s1042">
              <w:txbxContent>
                <w:p w:rsidR="00552450" w:rsidRDefault="00552450">
                  <w:r>
                    <w:rPr>
                      <w:noProof/>
                      <w:lang w:eastAsia="ru-RU"/>
                    </w:rPr>
                    <w:drawing>
                      <wp:inline distT="0" distB="0" distL="0" distR="0">
                        <wp:extent cx="2019300" cy="1228725"/>
                        <wp:effectExtent l="19050" t="0" r="0" b="0"/>
                        <wp:docPr id="2" name="Рисунок 6" descr="Sibiryk-9-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biryk-9-scaled.jpg"/>
                                <pic:cNvPicPr/>
                              </pic:nvPicPr>
                              <pic:blipFill>
                                <a:blip r:embed="rId6"/>
                                <a:stretch>
                                  <a:fillRect/>
                                </a:stretch>
                              </pic:blipFill>
                              <pic:spPr>
                                <a:xfrm>
                                  <a:off x="0" y="0"/>
                                  <a:ext cx="2026582" cy="1233156"/>
                                </a:xfrm>
                                <a:prstGeom prst="rect">
                                  <a:avLst/>
                                </a:prstGeom>
                              </pic:spPr>
                            </pic:pic>
                          </a:graphicData>
                        </a:graphic>
                      </wp:inline>
                    </w:drawing>
                  </w:r>
                </w:p>
              </w:txbxContent>
            </v:textbox>
          </v:rect>
        </w:pict>
      </w:r>
      <w:r>
        <w:rPr>
          <w:noProof/>
          <w:lang w:eastAsia="ru-RU"/>
        </w:rPr>
        <w:pict>
          <v:rect id="Прямоугольник 1" o:spid="_x0000_s1029" style="position:absolute;margin-left:-252.75pt;margin-top:-33.75pt;width:604.2pt;height:830.1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" fillcolor="#eaf1dd [662]" strokecolor="white [3212]" strokeweight="2pt">
            <v:textbox style="mso-next-textbox:#Прямоугольник 1">
              <w:txbxContent>
                <w:p w:rsidR="00C30435" w:rsidRPr="000B3A2D" w:rsidRDefault="00C30435" w:rsidP="009A3C2E">
                  <w:pPr>
                    <w:pStyle w:val="a5"/>
                    <w:shd w:val="clear" w:color="auto" w:fill="C2D69B" w:themeFill="accent3" w:themeFillTint="99"/>
                    <w:rPr>
                      <w:noProof/>
                      <w:bdr w:val="single" w:sz="12" w:space="0" w:color="1F497D" w:themeColor="text2"/>
                      <w:lang w:val="en-US" w:eastAsia="ru-RU"/>
                    </w:rPr>
                  </w:pPr>
                </w:p>
                <w:p w:rsidR="00C30435" w:rsidRDefault="00C30435" w:rsidP="00C30435">
                  <w:pPr>
                    <w:jc w:val="center"/>
                    <w:rPr>
                      <w:lang w:val="en-US"/>
                    </w:rPr>
                  </w:pPr>
                </w:p>
                <w:p w:rsidR="00C30435" w:rsidRDefault="00C30435" w:rsidP="00E76DC8">
                  <w:pPr>
                    <w:rPr>
                      <w:lang w:val="en-US"/>
                    </w:rPr>
                  </w:pPr>
                </w:p>
                <w:p w:rsidR="00C30435" w:rsidRDefault="00713F42" w:rsidP="00F028EE">
                  <w:pPr>
                    <w:jc w:val="center"/>
                  </w:pPr>
                  <w:r>
                    <w:rPr>
                      <w:noProof/>
                      <w:lang w:eastAsia="ru-RU"/>
                    </w:rPr>
                    <w:drawing>
                      <wp:inline distT="0" distB="0" distL="0" distR="0">
                        <wp:extent cx="8582024" cy="5476875"/>
                        <wp:effectExtent l="19050" t="0" r="0" b="0"/>
                        <wp:docPr id="3" name="Рисунок 3" descr="C:\Users\User\Desktop\Символы Победы Конкурс\сиб див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имволы Победы Конкурс\сиб дивиз.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11279" cy="5495545"/>
                                </a:xfrm>
                                <a:prstGeom prst="rect">
                                  <a:avLst/>
                                </a:prstGeom>
                                <a:noFill/>
                                <a:ln>
                                  <a:noFill/>
                                </a:ln>
                              </pic:spPr>
                            </pic:pic>
                          </a:graphicData>
                        </a:graphic>
                      </wp:inline>
                    </w:drawing>
                  </w:r>
                </w:p>
                <w:p w:rsidR="00F028EE" w:rsidRPr="00F028EE" w:rsidRDefault="00F028EE" w:rsidP="00F028EE">
                  <w:r>
                    <w:rPr>
                      <w:noProof/>
                      <w:lang w:eastAsia="ru-RU"/>
                    </w:rPr>
                    <w:drawing>
                      <wp:inline distT="0" distB="0" distL="0" distR="0">
                        <wp:extent cx="2209799" cy="1476375"/>
                        <wp:effectExtent l="19050" t="0" r="1" b="0"/>
                        <wp:docPr id="4" name="Рисунок 0" descr="Sibiryk-9-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biryk-9-scaled.jpg"/>
                                <pic:cNvPicPr/>
                              </pic:nvPicPr>
                              <pic:blipFill>
                                <a:blip r:embed="rId6"/>
                                <a:stretch>
                                  <a:fillRect/>
                                </a:stretch>
                              </pic:blipFill>
                              <pic:spPr>
                                <a:xfrm>
                                  <a:off x="0" y="0"/>
                                  <a:ext cx="2218442" cy="1482149"/>
                                </a:xfrm>
                                <a:prstGeom prst="rect">
                                  <a:avLst/>
                                </a:prstGeom>
                                <a:ln>
                                  <a:noFill/>
                                </a:ln>
                                <a:effectLst>
                                  <a:softEdge rad="112500"/>
                                </a:effectLst>
                              </pic:spPr>
                            </pic:pic>
                          </a:graphicData>
                        </a:graphic>
                      </wp:inline>
                    </w:drawing>
                  </w:r>
                </w:p>
                <w:p w:rsidR="00C30435" w:rsidRDefault="00C30435" w:rsidP="00C30435">
                  <w:pPr>
                    <w:jc w:val="center"/>
                    <w:rPr>
                      <w:lang w:val="en-US"/>
                    </w:rPr>
                  </w:pPr>
                </w:p>
                <w:p w:rsidR="00C30435" w:rsidRDefault="00C30435" w:rsidP="00C30435">
                  <w:pPr>
                    <w:jc w:val="center"/>
                    <w:rPr>
                      <w:lang w:val="en-US"/>
                    </w:rPr>
                  </w:pPr>
                </w:p>
                <w:p w:rsidR="000E47EE" w:rsidRPr="000E47EE" w:rsidRDefault="000E47EE" w:rsidP="000E47EE">
                  <w:pPr>
                    <w:rPr>
                      <w:lang w:val="en-US"/>
                    </w:rPr>
                  </w:pPr>
                </w:p>
                <w:p w:rsidR="00C30435" w:rsidRDefault="00C30435" w:rsidP="00C30435">
                  <w:pPr>
                    <w:jc w:val="center"/>
                    <w:rPr>
                      <w:lang w:val="en-US"/>
                    </w:rPr>
                  </w:pPr>
                </w:p>
                <w:p w:rsidR="00C30435" w:rsidRPr="00624E3B" w:rsidRDefault="00C30435" w:rsidP="00624E3B">
                  <w:pPr>
                    <w:pStyle w:val="a6"/>
                    <w:rPr>
                      <w:lang w:val="en-US"/>
                    </w:rPr>
                  </w:pPr>
                </w:p>
                <w:p w:rsidR="00C30435" w:rsidRDefault="00C30435" w:rsidP="00C30435">
                  <w:pPr>
                    <w:jc w:val="center"/>
                    <w:rPr>
                      <w:lang w:val="en-US"/>
                    </w:rPr>
                  </w:pPr>
                </w:p>
                <w:p w:rsidR="00C30435" w:rsidRDefault="00C30435" w:rsidP="00C30435">
                  <w:pPr>
                    <w:jc w:val="center"/>
                    <w:rPr>
                      <w:lang w:val="en-US"/>
                    </w:rPr>
                  </w:pPr>
                </w:p>
                <w:p w:rsidR="00C30435" w:rsidRDefault="00C30435" w:rsidP="00C30435">
                  <w:pPr>
                    <w:jc w:val="center"/>
                    <w:rPr>
                      <w:lang w:val="en-US"/>
                    </w:rPr>
                  </w:pPr>
                </w:p>
                <w:p w:rsidR="00C30435" w:rsidRDefault="00C30435" w:rsidP="00C30435">
                  <w:pPr>
                    <w:jc w:val="center"/>
                    <w:rPr>
                      <w:lang w:val="en-US"/>
                    </w:rPr>
                  </w:pPr>
                </w:p>
                <w:p w:rsidR="00C30435" w:rsidRDefault="00C30435" w:rsidP="00C30435">
                  <w:pPr>
                    <w:jc w:val="center"/>
                    <w:rPr>
                      <w:lang w:val="en-US"/>
                    </w:rPr>
                  </w:pPr>
                </w:p>
                <w:p w:rsidR="00C30435" w:rsidRDefault="00C30435" w:rsidP="00C30435">
                  <w:pPr>
                    <w:jc w:val="center"/>
                    <w:rPr>
                      <w:lang w:val="en-US"/>
                    </w:rPr>
                  </w:pPr>
                </w:p>
                <w:p w:rsidR="00C30435" w:rsidRDefault="00C30435" w:rsidP="00C30435">
                  <w:pPr>
                    <w:jc w:val="center"/>
                    <w:rPr>
                      <w:lang w:val="en-US"/>
                    </w:rPr>
                  </w:pPr>
                </w:p>
                <w:p w:rsidR="00C30435" w:rsidRDefault="00C30435" w:rsidP="00C30435">
                  <w:pPr>
                    <w:jc w:val="center"/>
                    <w:rPr>
                      <w:lang w:val="en-US"/>
                    </w:rPr>
                  </w:pPr>
                </w:p>
                <w:p w:rsidR="00C30435" w:rsidRDefault="00C30435" w:rsidP="00C30435">
                  <w:pPr>
                    <w:jc w:val="center"/>
                    <w:rPr>
                      <w:lang w:val="en-US"/>
                    </w:rPr>
                  </w:pPr>
                </w:p>
                <w:p w:rsidR="00C30435" w:rsidRDefault="00C30435" w:rsidP="00C30435">
                  <w:pPr>
                    <w:jc w:val="center"/>
                    <w:rPr>
                      <w:lang w:val="en-US"/>
                    </w:rPr>
                  </w:pPr>
                </w:p>
                <w:p w:rsidR="00C30435" w:rsidRDefault="00C30435" w:rsidP="00C30435">
                  <w:pPr>
                    <w:jc w:val="center"/>
                    <w:rPr>
                      <w:lang w:val="en-US"/>
                    </w:rPr>
                  </w:pPr>
                </w:p>
                <w:p w:rsidR="00C30435" w:rsidRDefault="00C30435" w:rsidP="00C30435">
                  <w:pPr>
                    <w:jc w:val="center"/>
                    <w:rPr>
                      <w:lang w:val="en-US"/>
                    </w:rPr>
                  </w:pPr>
                </w:p>
                <w:p w:rsidR="00C30435" w:rsidRDefault="00C30435" w:rsidP="00C30435">
                  <w:pPr>
                    <w:jc w:val="center"/>
                    <w:rPr>
                      <w:lang w:val="en-US"/>
                    </w:rPr>
                  </w:pPr>
                </w:p>
                <w:p w:rsidR="00C30435" w:rsidRPr="00C30435" w:rsidRDefault="00C30435" w:rsidP="00C30435">
                  <w:pPr>
                    <w:jc w:val="center"/>
                    <w:rPr>
                      <w:lang w:val="en-US"/>
                    </w:rPr>
                  </w:pPr>
                </w:p>
              </w:txbxContent>
            </v:textbox>
          </v:rect>
        </w:pict>
      </w:r>
      <w:bookmarkStart w:id="0" w:name="_GoBack"/>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8pt;height:12.75pt">
            <v:shadow color="#868686"/>
            <v:textpath style="font-family:&quot;Arial Black&quot;;font-size:9pt;v-text-kern:t" trim="t" fitpath="t" string="The Monument in Moscow to Siberian soldiers who defended the capital from the fascists"/>
          </v:shape>
        </w:pict>
      </w:r>
      <w:bookmarkEnd w:id="0"/>
      <w:r>
        <w:rPr>
          <w:noProof/>
          <w:lang w:eastAsia="ru-RU"/>
        </w:rPr>
        <w:pict>
          <v:rect id="_x0000_s1034" style="position:absolute;margin-left:192.75pt;margin-top:66pt;width:152.25pt;height:129pt;z-index:251669504;mso-position-horizontal-relative:text;mso-position-vertical-relative:text" stroked="f">
            <v:fill opacity="0"/>
            <v:textbox style="mso-next-textbox:#_x0000_s1034">
              <w:txbxContent>
                <w:p w:rsidR="009C3357" w:rsidRDefault="009C3357">
                  <w:r>
                    <w:rPr>
                      <w:noProof/>
                      <w:lang w:eastAsia="ru-RU"/>
                    </w:rPr>
                    <w:drawing>
                      <wp:inline distT="0" distB="0" distL="0" distR="0">
                        <wp:extent cx="1771650" cy="2105025"/>
                        <wp:effectExtent l="19050" t="0" r="0" b="0"/>
                        <wp:docPr id="6" name="Рисунок 1" descr="F:\Символы Победы Конкурс\жу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имволы Победы Конкурс\жуков.jpg"/>
                                <pic:cNvPicPr>
                                  <a:picLocks noChangeAspect="1" noChangeArrowheads="1"/>
                                </pic:cNvPicPr>
                              </pic:nvPicPr>
                              <pic:blipFill>
                                <a:blip r:embed="rId8"/>
                                <a:srcRect/>
                                <a:stretch>
                                  <a:fillRect/>
                                </a:stretch>
                              </pic:blipFill>
                              <pic:spPr bwMode="auto">
                                <a:xfrm>
                                  <a:off x="0" y="0"/>
                                  <a:ext cx="1771650" cy="2105025"/>
                                </a:xfrm>
                                <a:prstGeom prst="rect">
                                  <a:avLst/>
                                </a:prstGeom>
                                <a:ln>
                                  <a:noFill/>
                                </a:ln>
                                <a:effectLst>
                                  <a:softEdge rad="112500"/>
                                </a:effectLst>
                              </pic:spPr>
                            </pic:pic>
                          </a:graphicData>
                        </a:graphic>
                      </wp:inline>
                    </w:drawing>
                  </w:r>
                </w:p>
              </w:txbxContent>
            </v:textbox>
          </v:rect>
        </w:pict>
      </w:r>
      <w:r>
        <w:rPr>
          <w:noProof/>
          <w:lang w:eastAsia="ru-RU"/>
        </w:rPr>
        <w:pict>
          <v:shape id="Поле 9" o:spid="_x0000_s1028" type="#_x0000_t202" style="position:absolute;margin-left:208.5pt;margin-top:191.25pt;width:132pt;height:44.25pt;z-index:251663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" fillcolor="white [3201]" stroked="f" strokeweight=".5pt">
            <o:extrusion v:ext="view" backdepth="9600pt" on="t" viewpoint="-34.72222mm,34.72222mm" viewpointorigin="-.5,.5" skewangle="45" lightposition="-50000" lightposition2="50000" type="perspective"/>
            <v:textbox style="mso-next-textbox:#Поле 9">
              <w:txbxContent>
                <w:p w:rsidR="00797A27" w:rsidRPr="00F448DC" w:rsidRDefault="00797A27" w:rsidP="00B360B9">
                  <w:pPr>
                    <w:spacing w:after="0" w:line="240" w:lineRule="auto"/>
                    <w:ind w:right="90"/>
                    <w:rPr>
                      <w:rFonts w:ascii="Times New Roman" w:hAnsi="Times New Roman" w:cs="Times New Roman"/>
                      <w:sz w:val="16"/>
                      <w:szCs w:val="16"/>
                      <w:lang w:val="en-US"/>
                    </w:rPr>
                  </w:pPr>
                  <w:proofErr w:type="spellStart"/>
                  <w:r w:rsidRPr="00F448DC">
                    <w:rPr>
                      <w:rFonts w:ascii="Times New Roman" w:hAnsi="Times New Roman" w:cs="Times New Roman"/>
                      <w:sz w:val="16"/>
                      <w:szCs w:val="16"/>
                      <w:lang w:val="en-US"/>
                    </w:rPr>
                    <w:t>GeorgyKonstantinovich</w:t>
                  </w:r>
                  <w:proofErr w:type="spellEnd"/>
                  <w:r w:rsidRPr="00F448DC">
                    <w:rPr>
                      <w:rFonts w:ascii="Times New Roman" w:hAnsi="Times New Roman" w:cs="Times New Roman"/>
                      <w:sz w:val="16"/>
                      <w:szCs w:val="16"/>
                      <w:lang w:val="en-US"/>
                    </w:rPr>
                    <w:t xml:space="preserve"> Zhukov,</w:t>
                  </w:r>
                </w:p>
                <w:p w:rsidR="00797A27" w:rsidRPr="00F448DC" w:rsidRDefault="00797A27" w:rsidP="00B360B9">
                  <w:pPr>
                    <w:spacing w:after="0" w:line="240" w:lineRule="auto"/>
                    <w:ind w:right="90"/>
                    <w:rPr>
                      <w:rFonts w:ascii="Times New Roman" w:hAnsi="Times New Roman" w:cs="Times New Roman"/>
                      <w:sz w:val="16"/>
                      <w:szCs w:val="16"/>
                      <w:lang w:val="en-US"/>
                    </w:rPr>
                  </w:pPr>
                  <w:proofErr w:type="gramStart"/>
                  <w:r w:rsidRPr="00F448DC">
                    <w:rPr>
                      <w:rFonts w:ascii="Times New Roman" w:hAnsi="Times New Roman" w:cs="Times New Roman"/>
                      <w:sz w:val="16"/>
                      <w:szCs w:val="16"/>
                      <w:lang w:val="en-US"/>
                    </w:rPr>
                    <w:t>Marshal  of</w:t>
                  </w:r>
                  <w:proofErr w:type="gramEnd"/>
                  <w:r w:rsidRPr="00F448DC">
                    <w:rPr>
                      <w:rFonts w:ascii="Times New Roman" w:hAnsi="Times New Roman" w:cs="Times New Roman"/>
                      <w:sz w:val="16"/>
                      <w:szCs w:val="16"/>
                      <w:lang w:val="en-US"/>
                    </w:rPr>
                    <w:t xml:space="preserve"> the Soviet Union</w:t>
                  </w:r>
                </w:p>
                <w:p w:rsidR="00797A27" w:rsidRPr="00E76DC8" w:rsidRDefault="00ED0205" w:rsidP="00B360B9">
                  <w:pPr>
                    <w:spacing w:after="0" w:line="240" w:lineRule="auto"/>
                    <w:ind w:right="90"/>
                    <w:rPr>
                      <w:rFonts w:ascii="Times New Roman" w:hAnsi="Times New Roman" w:cs="Times New Roman"/>
                      <w:sz w:val="18"/>
                      <w:szCs w:val="18"/>
                      <w:lang w:val="en-US"/>
                    </w:rPr>
                  </w:pPr>
                  <w:r w:rsidRPr="00E76DC8">
                    <w:rPr>
                      <w:rFonts w:ascii="Times New Roman" w:hAnsi="Times New Roman" w:cs="Times New Roman"/>
                      <w:sz w:val="18"/>
                      <w:szCs w:val="18"/>
                      <w:lang w:val="en-US"/>
                    </w:rPr>
                    <w:t>(</w:t>
                  </w:r>
                  <w:r w:rsidR="00797A27" w:rsidRPr="00E76DC8">
                    <w:rPr>
                      <w:rFonts w:ascii="Times New Roman" w:hAnsi="Times New Roman" w:cs="Times New Roman"/>
                      <w:sz w:val="18"/>
                      <w:szCs w:val="18"/>
                      <w:lang w:val="en-US"/>
                    </w:rPr>
                    <w:t>1896-1974)</w:t>
                  </w:r>
                </w:p>
                <w:p w:rsidR="00797A27" w:rsidRPr="00E76DC8" w:rsidRDefault="00797A27" w:rsidP="00B360B9">
                  <w:pPr>
                    <w:ind w:right="90"/>
                    <w:rPr>
                      <w:rFonts w:ascii="Times New Roman" w:hAnsi="Times New Roman" w:cs="Times New Roman"/>
                      <w:i/>
                      <w:sz w:val="18"/>
                      <w:szCs w:val="18"/>
                      <w:lang w:val="en-US"/>
                    </w:rPr>
                  </w:pPr>
                </w:p>
              </w:txbxContent>
            </v:textbox>
          </v:shape>
        </w:pict>
      </w:r>
      <w:r>
        <w:rPr>
          <w:noProof/>
          <w:lang w:eastAsia="ru-RU"/>
        </w:rPr>
        <w:pict>
          <v:shape id="Поле 8" o:spid="_x0000_s1031" type="#_x0000_t202" style="position:absolute;margin-left:19.5pt;margin-top:.75pt;width:309.5pt;height:77.95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" fillcolor="#f2f2f2 [3052]" stroked="f" strokeweight=".5pt">
            <v:textbox style="mso-next-textbox:#Поле 8">
              <w:txbxContent>
                <w:p w:rsidR="00B43559" w:rsidRPr="00ED0205" w:rsidRDefault="00ED0205" w:rsidP="00247A9A">
                  <w:pPr>
                    <w:jc w:val="center"/>
                    <w:rPr>
                      <w:rFonts w:ascii="Times New Roman" w:hAnsi="Times New Roman" w:cs="Times New Roman"/>
                      <w:sz w:val="24"/>
                      <w:szCs w:val="24"/>
                      <w:lang w:val="en-US"/>
                    </w:rPr>
                  </w:pPr>
                  <w:r w:rsidRPr="00ED0205">
                    <w:rPr>
                      <w:rFonts w:ascii="Times New Roman" w:hAnsi="Times New Roman" w:cs="Times New Roman"/>
                      <w:sz w:val="24"/>
                      <w:szCs w:val="24"/>
                      <w:lang w:val="en-US"/>
                    </w:rPr>
                    <w:t xml:space="preserve">‘’Siberians are real heroes who truly love their country and always fight bravely for it. They always completed their missions with courage and honor. This was true </w:t>
                  </w:r>
                  <w:r w:rsidRPr="000E08F4">
                    <w:rPr>
                      <w:rFonts w:ascii="Times New Roman" w:hAnsi="Times New Roman" w:cs="Times New Roman"/>
                      <w:b/>
                      <w:sz w:val="24"/>
                      <w:szCs w:val="24"/>
                      <w:lang w:val="en-US"/>
                    </w:rPr>
                    <w:t>throughout</w:t>
                  </w:r>
                  <w:r w:rsidRPr="00ED0205">
                    <w:rPr>
                      <w:rFonts w:ascii="Times New Roman" w:hAnsi="Times New Roman" w:cs="Times New Roman"/>
                      <w:sz w:val="24"/>
                      <w:szCs w:val="24"/>
                      <w:lang w:val="en-US"/>
                    </w:rPr>
                    <w:t xml:space="preserve"> the whole war’’.</w:t>
                  </w:r>
                </w:p>
              </w:txbxContent>
            </v:textbox>
          </v:shape>
        </w:pict>
      </w:r>
      <w:r>
        <w:rPr>
          <w:noProof/>
          <w:lang w:eastAsia="ru-RU"/>
        </w:rPr>
        <w:pict>
          <v:shape id="Надпись 2" o:spid="_x0000_s1030" type="#_x0000_t202" style="position:absolute;margin-left:0;margin-top:0;width:205.5pt;height:77.95pt;z-index:251661312;visibility:visible;mso-position-horizontal:left;mso-position-horizontal-relative:margin;mso-position-vertical:top;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" fillcolor="#9abb59" strokecolor="#060" strokeweight="1.5pt">
            <v:textbox style="mso-next-textbox:#Надпись 2">
              <w:txbxContent>
                <w:p w:rsidR="00053DE1" w:rsidRPr="005A44CB" w:rsidRDefault="00053DE1" w:rsidP="006155A0">
                  <w:pPr>
                    <w:pBdr>
                      <w:top w:val="single" w:sz="12" w:space="1" w:color="669900"/>
                      <w:left w:val="single" w:sz="12" w:space="4" w:color="669900"/>
                      <w:bottom w:val="single" w:sz="12" w:space="1" w:color="669900"/>
                      <w:right w:val="single" w:sz="12" w:space="4" w:color="669900"/>
                    </w:pBdr>
                    <w:jc w:val="center"/>
                    <w:rPr>
                      <w:rFonts w:ascii="Bahnschrift SemiBold" w:hAnsi="Bahnschrift SemiBold" w:cs="Times New Roman"/>
                      <w:b/>
                      <w:color w:val="2F4E26"/>
                      <w:sz w:val="32"/>
                      <w:szCs w:val="32"/>
                      <w:lang w:val="en-US"/>
                    </w:rPr>
                  </w:pPr>
                  <w:proofErr w:type="gramStart"/>
                  <w:r w:rsidRPr="005A44CB">
                    <w:rPr>
                      <w:rFonts w:ascii="Bahnschrift SemiBold" w:hAnsi="Bahnschrift SemiBold" w:cs="Times New Roman"/>
                      <w:b/>
                      <w:color w:val="2F4E26"/>
                      <w:sz w:val="32"/>
                      <w:szCs w:val="32"/>
                      <w:lang w:val="en-US"/>
                    </w:rPr>
                    <w:t>Symbols of Victory.</w:t>
                  </w:r>
                  <w:proofErr w:type="gramEnd"/>
                </w:p>
                <w:p w:rsidR="00053DE1" w:rsidRPr="005A44CB" w:rsidRDefault="006C7B99" w:rsidP="006155A0">
                  <w:pPr>
                    <w:pBdr>
                      <w:top w:val="single" w:sz="12" w:space="1" w:color="669900"/>
                      <w:left w:val="single" w:sz="12" w:space="4" w:color="669900"/>
                      <w:bottom w:val="single" w:sz="12" w:space="1" w:color="669900"/>
                      <w:right w:val="single" w:sz="12" w:space="4" w:color="669900"/>
                    </w:pBdr>
                    <w:jc w:val="center"/>
                    <w:rPr>
                      <w:rFonts w:ascii="Bahnschrift SemiBold" w:hAnsi="Bahnschrift SemiBold" w:cs="Times New Roman"/>
                      <w:b/>
                      <w:color w:val="2F4E26"/>
                      <w:sz w:val="32"/>
                      <w:szCs w:val="32"/>
                      <w:lang w:val="en-US"/>
                    </w:rPr>
                  </w:pPr>
                  <w:proofErr w:type="gramStart"/>
                  <w:r>
                    <w:rPr>
                      <w:rFonts w:ascii="Bahnschrift SemiBold" w:hAnsi="Bahnschrift SemiBold" w:cs="Times New Roman"/>
                      <w:b/>
                      <w:color w:val="2F4E26"/>
                      <w:sz w:val="32"/>
                      <w:szCs w:val="32"/>
                      <w:lang w:val="en-US"/>
                    </w:rPr>
                    <w:t>Siberian</w:t>
                  </w:r>
                  <w:r w:rsidR="006155A0">
                    <w:rPr>
                      <w:rFonts w:ascii="Bahnschrift SemiBold" w:hAnsi="Bahnschrift SemiBold" w:cs="Times New Roman"/>
                      <w:b/>
                      <w:color w:val="2F4E26"/>
                      <w:sz w:val="32"/>
                      <w:szCs w:val="32"/>
                      <w:lang w:val="en-US"/>
                    </w:rPr>
                    <w:t xml:space="preserve"> D</w:t>
                  </w:r>
                  <w:r w:rsidR="00053DE1" w:rsidRPr="005A44CB">
                    <w:rPr>
                      <w:rFonts w:ascii="Bahnschrift SemiBold" w:hAnsi="Bahnschrift SemiBold" w:cs="Times New Roman"/>
                      <w:b/>
                      <w:color w:val="2F4E26"/>
                      <w:sz w:val="32"/>
                      <w:szCs w:val="32"/>
                      <w:lang w:val="en-US"/>
                    </w:rPr>
                    <w:t>ivisions.</w:t>
                  </w:r>
                  <w:proofErr w:type="gramEnd"/>
                </w:p>
              </w:txbxContent>
            </v:textbox>
            <w10:wrap type="square" anchorx="margin" anchory="margin"/>
          </v:shape>
        </w:pict>
      </w:r>
    </w:p>
    <w:sectPr w:rsidR="00F86983" w:rsidSect="00F028EE">
      <w:pgSz w:w="11906" w:h="16838"/>
      <w:pgMar w:top="720" w:right="14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hnschrift SemiBold">
    <w:altName w:val="Segoe UI"/>
    <w:charset w:val="CC"/>
    <w:family w:val="swiss"/>
    <w:pitch w:val="variable"/>
    <w:sig w:usb0="A00002C7" w:usb1="00000002"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D81CDB"/>
    <w:multiLevelType w:val="hybridMultilevel"/>
    <w:tmpl w:val="83F84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E6528"/>
    <w:rsid w:val="00026E8C"/>
    <w:rsid w:val="0003770C"/>
    <w:rsid w:val="00044CCE"/>
    <w:rsid w:val="00053DE1"/>
    <w:rsid w:val="00091469"/>
    <w:rsid w:val="000B3A2D"/>
    <w:rsid w:val="000B4E12"/>
    <w:rsid w:val="000E08F4"/>
    <w:rsid w:val="000E47EE"/>
    <w:rsid w:val="001053DC"/>
    <w:rsid w:val="00191DAA"/>
    <w:rsid w:val="00196751"/>
    <w:rsid w:val="001A7EBB"/>
    <w:rsid w:val="001F79AF"/>
    <w:rsid w:val="00247A9A"/>
    <w:rsid w:val="002A6664"/>
    <w:rsid w:val="002D2854"/>
    <w:rsid w:val="002E0BFF"/>
    <w:rsid w:val="0032549C"/>
    <w:rsid w:val="00337909"/>
    <w:rsid w:val="0038227B"/>
    <w:rsid w:val="004005C5"/>
    <w:rsid w:val="00401CF7"/>
    <w:rsid w:val="00432A10"/>
    <w:rsid w:val="00450F87"/>
    <w:rsid w:val="004E6528"/>
    <w:rsid w:val="004F5966"/>
    <w:rsid w:val="00524812"/>
    <w:rsid w:val="00552450"/>
    <w:rsid w:val="005A44CB"/>
    <w:rsid w:val="005C2AE4"/>
    <w:rsid w:val="005C3B07"/>
    <w:rsid w:val="00606101"/>
    <w:rsid w:val="00612C84"/>
    <w:rsid w:val="006155A0"/>
    <w:rsid w:val="00624E3B"/>
    <w:rsid w:val="00670528"/>
    <w:rsid w:val="00670C13"/>
    <w:rsid w:val="006A02BA"/>
    <w:rsid w:val="006C7B99"/>
    <w:rsid w:val="006E2317"/>
    <w:rsid w:val="00713F42"/>
    <w:rsid w:val="00764439"/>
    <w:rsid w:val="00795377"/>
    <w:rsid w:val="00797A27"/>
    <w:rsid w:val="007A0DBD"/>
    <w:rsid w:val="007E5D22"/>
    <w:rsid w:val="00855FB1"/>
    <w:rsid w:val="00862805"/>
    <w:rsid w:val="00863528"/>
    <w:rsid w:val="00874874"/>
    <w:rsid w:val="00885101"/>
    <w:rsid w:val="008C5639"/>
    <w:rsid w:val="008C5A80"/>
    <w:rsid w:val="008E2640"/>
    <w:rsid w:val="008E3A5F"/>
    <w:rsid w:val="00902524"/>
    <w:rsid w:val="009453EB"/>
    <w:rsid w:val="00955805"/>
    <w:rsid w:val="009A3C2E"/>
    <w:rsid w:val="009B442A"/>
    <w:rsid w:val="009C3357"/>
    <w:rsid w:val="009C5530"/>
    <w:rsid w:val="00A1608C"/>
    <w:rsid w:val="00A46DB6"/>
    <w:rsid w:val="00A92F5B"/>
    <w:rsid w:val="00AA025D"/>
    <w:rsid w:val="00AD19BD"/>
    <w:rsid w:val="00AD67A4"/>
    <w:rsid w:val="00AE0A69"/>
    <w:rsid w:val="00AF43B5"/>
    <w:rsid w:val="00B360B9"/>
    <w:rsid w:val="00B43559"/>
    <w:rsid w:val="00B853E4"/>
    <w:rsid w:val="00BB76CE"/>
    <w:rsid w:val="00C0031C"/>
    <w:rsid w:val="00C2411F"/>
    <w:rsid w:val="00C30435"/>
    <w:rsid w:val="00C41609"/>
    <w:rsid w:val="00C640D5"/>
    <w:rsid w:val="00C906F8"/>
    <w:rsid w:val="00CE6A0F"/>
    <w:rsid w:val="00CE7897"/>
    <w:rsid w:val="00CF52EF"/>
    <w:rsid w:val="00DA491E"/>
    <w:rsid w:val="00DA7CC1"/>
    <w:rsid w:val="00DF5974"/>
    <w:rsid w:val="00E00FFC"/>
    <w:rsid w:val="00E0327E"/>
    <w:rsid w:val="00E27E6E"/>
    <w:rsid w:val="00E400F3"/>
    <w:rsid w:val="00E76DC8"/>
    <w:rsid w:val="00EC35EE"/>
    <w:rsid w:val="00ED0205"/>
    <w:rsid w:val="00EE12C6"/>
    <w:rsid w:val="00EE67A2"/>
    <w:rsid w:val="00F02688"/>
    <w:rsid w:val="00F028EE"/>
    <w:rsid w:val="00F448DC"/>
    <w:rsid w:val="00F86983"/>
    <w:rsid w:val="00F9743A"/>
    <w:rsid w:val="00FA59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8f4f3,red"/>
      <o:colormenu v:ext="edit" fillcolor="red"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05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3D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3DE1"/>
    <w:rPr>
      <w:rFonts w:ascii="Tahoma" w:hAnsi="Tahoma" w:cs="Tahoma"/>
      <w:sz w:val="16"/>
      <w:szCs w:val="16"/>
    </w:rPr>
  </w:style>
  <w:style w:type="paragraph" w:styleId="a5">
    <w:name w:val="No Spacing"/>
    <w:uiPriority w:val="1"/>
    <w:qFormat/>
    <w:rsid w:val="000B3A2D"/>
    <w:pPr>
      <w:spacing w:after="0" w:line="240" w:lineRule="auto"/>
    </w:pPr>
  </w:style>
  <w:style w:type="paragraph" w:styleId="a6">
    <w:name w:val="List Paragraph"/>
    <w:basedOn w:val="a"/>
    <w:uiPriority w:val="34"/>
    <w:qFormat/>
    <w:rsid w:val="00624E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5F96D-A6C1-4923-A14B-D242B2EA8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18</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Никитина</cp:lastModifiedBy>
  <cp:revision>2</cp:revision>
  <dcterms:created xsi:type="dcterms:W3CDTF">2025-05-26T08:12:00Z</dcterms:created>
  <dcterms:modified xsi:type="dcterms:W3CDTF">2025-05-26T08:12:00Z</dcterms:modified>
</cp:coreProperties>
</file>