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FD" w:rsidRPr="00B614FD" w:rsidRDefault="00B614FD" w:rsidP="00B614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4FD">
        <w:rPr>
          <w:rFonts w:ascii="Times New Roman" w:hAnsi="Times New Roman" w:cs="Times New Roman"/>
          <w:sz w:val="24"/>
          <w:szCs w:val="24"/>
        </w:rPr>
        <w:t>Поварницына Наталья Николаевна</w:t>
      </w:r>
    </w:p>
    <w:p w:rsidR="00B614FD" w:rsidRPr="00B614FD" w:rsidRDefault="00B614FD" w:rsidP="00B614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4FD">
        <w:rPr>
          <w:rFonts w:ascii="Times New Roman" w:hAnsi="Times New Roman" w:cs="Times New Roman"/>
          <w:sz w:val="24"/>
          <w:szCs w:val="24"/>
        </w:rPr>
        <w:t>учитель математики МАОУ «</w:t>
      </w:r>
      <w:proofErr w:type="spellStart"/>
      <w:r w:rsidRPr="00B614FD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B614F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614FD" w:rsidRPr="00B614FD" w:rsidRDefault="00B614FD" w:rsidP="003B17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7A3" w:rsidRDefault="003B17A3" w:rsidP="003B17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Мастер – класс </w:t>
      </w:r>
    </w:p>
    <w:p w:rsidR="00B155E2" w:rsidRDefault="003B17A3" w:rsidP="003B17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17A3">
        <w:rPr>
          <w:rFonts w:ascii="Times New Roman" w:hAnsi="Times New Roman" w:cs="Times New Roman"/>
          <w:sz w:val="32"/>
          <w:szCs w:val="32"/>
        </w:rPr>
        <w:t>«</w:t>
      </w:r>
      <w:r w:rsidR="00FE756F">
        <w:rPr>
          <w:rFonts w:ascii="Times New Roman" w:hAnsi="Times New Roman" w:cs="Times New Roman"/>
          <w:sz w:val="32"/>
          <w:szCs w:val="32"/>
        </w:rPr>
        <w:t>Создание и п</w:t>
      </w:r>
      <w:r w:rsidRPr="003B17A3">
        <w:rPr>
          <w:rFonts w:ascii="Times New Roman" w:hAnsi="Times New Roman" w:cs="Times New Roman"/>
          <w:sz w:val="32"/>
          <w:szCs w:val="32"/>
        </w:rPr>
        <w:t xml:space="preserve">рименение </w:t>
      </w:r>
      <w:proofErr w:type="spellStart"/>
      <w:r w:rsidRPr="003B17A3">
        <w:rPr>
          <w:rFonts w:ascii="Times New Roman" w:hAnsi="Times New Roman" w:cs="Times New Roman"/>
          <w:sz w:val="32"/>
          <w:szCs w:val="32"/>
        </w:rPr>
        <w:t>пазлов</w:t>
      </w:r>
      <w:proofErr w:type="spellEnd"/>
      <w:r w:rsidRPr="003B17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756F" w:rsidRPr="00FE756F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Tarsia</w:t>
      </w:r>
      <w:proofErr w:type="spellEnd"/>
      <w:r w:rsidRPr="003B17A3">
        <w:rPr>
          <w:rFonts w:ascii="Times New Roman" w:hAnsi="Times New Roman" w:cs="Times New Roman"/>
          <w:sz w:val="32"/>
          <w:szCs w:val="32"/>
        </w:rPr>
        <w:t xml:space="preserve"> на уроках математики»</w:t>
      </w:r>
    </w:p>
    <w:p w:rsidR="003B17A3" w:rsidRDefault="003B17A3" w:rsidP="003B17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17A3" w:rsidRDefault="003B17A3" w:rsidP="003B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Показать эффективность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6F" w:rsidRPr="00FE756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Tarsia</w:t>
      </w:r>
      <w:proofErr w:type="spellEnd"/>
      <w:r w:rsidRPr="00FE7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обучении математике и их практическое применение на уроках.</w:t>
      </w:r>
      <w:r w:rsidR="00B61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7A3" w:rsidRDefault="003B17A3" w:rsidP="003B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B17A3" w:rsidRDefault="003B17A3" w:rsidP="003B17A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17A3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 w:rsidRPr="003B17A3">
        <w:rPr>
          <w:rFonts w:ascii="Times New Roman" w:hAnsi="Times New Roman" w:cs="Times New Roman"/>
          <w:sz w:val="24"/>
          <w:szCs w:val="24"/>
        </w:rPr>
        <w:t xml:space="preserve">, что такое </w:t>
      </w:r>
      <w:proofErr w:type="spellStart"/>
      <w:r w:rsidRPr="003B17A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B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6F" w:rsidRPr="00FE756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Tarsia</w:t>
      </w:r>
      <w:proofErr w:type="spellEnd"/>
      <w:r w:rsidRPr="003B17A3">
        <w:rPr>
          <w:rFonts w:ascii="Times New Roman" w:hAnsi="Times New Roman" w:cs="Times New Roman"/>
          <w:sz w:val="24"/>
          <w:szCs w:val="24"/>
        </w:rPr>
        <w:t xml:space="preserve"> и как они могут быть использованы в обучении математике </w:t>
      </w:r>
    </w:p>
    <w:p w:rsidR="003B17A3" w:rsidRDefault="003B17A3" w:rsidP="003B17A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заданий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6F" w:rsidRPr="00FE756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Tarsia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6F" w:rsidRDefault="003B17A3" w:rsidP="00FE75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56F">
        <w:rPr>
          <w:rFonts w:ascii="Times New Roman" w:hAnsi="Times New Roman" w:cs="Times New Roman"/>
          <w:sz w:val="24"/>
          <w:szCs w:val="24"/>
        </w:rPr>
        <w:t xml:space="preserve">Научить создавать </w:t>
      </w:r>
      <w:proofErr w:type="spellStart"/>
      <w:r w:rsidRPr="00FE756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E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6F" w:rsidRPr="00FE756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Tarsia</w:t>
      </w:r>
      <w:proofErr w:type="spellEnd"/>
      <w:r w:rsidR="00FE756F" w:rsidRPr="00FE7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7A3" w:rsidRPr="00FE756F" w:rsidRDefault="003B17A3" w:rsidP="00FE756F">
      <w:pPr>
        <w:rPr>
          <w:rFonts w:ascii="Times New Roman" w:hAnsi="Times New Roman" w:cs="Times New Roman"/>
          <w:sz w:val="24"/>
          <w:szCs w:val="24"/>
        </w:rPr>
      </w:pPr>
      <w:r w:rsidRPr="00FE756F">
        <w:rPr>
          <w:rFonts w:ascii="Times New Roman" w:hAnsi="Times New Roman" w:cs="Times New Roman"/>
          <w:sz w:val="24"/>
          <w:szCs w:val="24"/>
        </w:rPr>
        <w:t>Целевая аудитория: учителя математики</w:t>
      </w:r>
    </w:p>
    <w:p w:rsidR="00B614FD" w:rsidRPr="00B614FD" w:rsidRDefault="00B614FD" w:rsidP="00B614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91D5D">
        <w:rPr>
          <w:sz w:val="28"/>
          <w:szCs w:val="28"/>
        </w:rPr>
        <w:t xml:space="preserve">         </w:t>
      </w:r>
      <w:r w:rsidRPr="00291D5D">
        <w:rPr>
          <w:color w:val="000000"/>
          <w:sz w:val="28"/>
          <w:szCs w:val="28"/>
        </w:rPr>
        <w:t xml:space="preserve">  </w:t>
      </w:r>
      <w:r w:rsidRPr="00B614FD">
        <w:rPr>
          <w:color w:val="000000"/>
        </w:rPr>
        <w:t>Новые изменения, происходящие в данное время в современном обществе, требуют развитие творческой, креативно-мыслящей, компетентной, активной личности, которые ориентируют педагогов на новый уровень преподавания и воспитания учащихся.</w:t>
      </w:r>
    </w:p>
    <w:p w:rsidR="003B17A3" w:rsidRPr="003B17A3" w:rsidRDefault="00B614FD" w:rsidP="00B614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hd w:val="clear" w:color="auto" w:fill="FFFFFF"/>
        </w:rPr>
      </w:pPr>
      <w:r w:rsidRPr="00B614FD">
        <w:t xml:space="preserve">     </w:t>
      </w:r>
      <w:r w:rsidR="003B17A3" w:rsidRPr="003B17A3">
        <w:rPr>
          <w:color w:val="111111"/>
          <w:shd w:val="clear" w:color="auto" w:fill="FFFFFF"/>
        </w:rPr>
        <w:t>Игровые методы в школьной программе набирают большую популярность. Это связано не только с необходимостью активизации учебно-познавательной деятельности учеников, но и развитием таких способностей как внимательность, сосредоточенность, умений искать и анализировать полученную информацию</w:t>
      </w:r>
      <w:r w:rsidR="00FE756F" w:rsidRPr="00B614FD">
        <w:rPr>
          <w:color w:val="111111"/>
          <w:shd w:val="clear" w:color="auto" w:fill="FFFFFF"/>
        </w:rPr>
        <w:t>.</w:t>
      </w:r>
      <w:r w:rsidRPr="00B614FD">
        <w:rPr>
          <w:color w:val="000000"/>
        </w:rPr>
        <w:t xml:space="preserve">  В своей практике я начала использовать метод TARSIA, который явля</w:t>
      </w:r>
      <w:r>
        <w:rPr>
          <w:color w:val="000000"/>
        </w:rPr>
        <w:t>е</w:t>
      </w:r>
      <w:r w:rsidRPr="00B614FD">
        <w:rPr>
          <w:color w:val="000000"/>
        </w:rPr>
        <w:t>тся отличным инструментом для стимулирования творческих способностей учащихся, развивают пространственное воображение, сенсорные способности, сообразительность, находчивость, критическое мышление, а также позволяет сделать 100% охват проверки, насколько учащиеся знают определенный объем материала.  Все игры – головоломки представляют собой различные геометрические фигуры, разделенные на части, которые необходимо собрать.  А если головоломку собирают в группе, с элементами соревнования, она еще способствует развитию коммуникации и конкурентоспособности.</w:t>
      </w:r>
    </w:p>
    <w:p w:rsidR="00153115" w:rsidRPr="00153115" w:rsidRDefault="00153115" w:rsidP="0015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15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0B45472" wp14:editId="51187FEA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026920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316" y="21426"/>
                <wp:lineTo x="21316" y="0"/>
                <wp:lineTo x="0" y="0"/>
              </wp:wrapPolygon>
            </wp:wrapTight>
            <wp:docPr id="12" name="Рисунок 12" descr="C:\Users\Наталья\Desktop\WhatsApp Image 2022-10-29 at 16.1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WhatsApp Image 2022-10-29 at 16.14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4" t="12586" r="31028" b="8320"/>
                    <a:stretch/>
                  </pic:blipFill>
                  <pic:spPr bwMode="auto">
                    <a:xfrm>
                      <a:off x="0" y="0"/>
                      <a:ext cx="202692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115">
        <w:rPr>
          <w:color w:val="000000"/>
        </w:rPr>
        <w:t>Рассмотрим принцип работы данной программы.</w:t>
      </w: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Pr="00153115" w:rsidRDefault="00153115" w:rsidP="0015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53115">
        <w:rPr>
          <w:color w:val="000000"/>
        </w:rPr>
        <w:lastRenderedPageBreak/>
        <w:t>Formulator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Tarsia</w:t>
      </w:r>
      <w:proofErr w:type="spellEnd"/>
      <w:r w:rsidRPr="00153115">
        <w:rPr>
          <w:color w:val="000000"/>
        </w:rPr>
        <w:t xml:space="preserve"> - приложение, </w:t>
      </w:r>
      <w:proofErr w:type="spellStart"/>
      <w:r w:rsidRPr="00153115">
        <w:rPr>
          <w:color w:val="000000"/>
        </w:rPr>
        <w:t>предн</w:t>
      </w:r>
      <w:proofErr w:type="gramStart"/>
      <w:r w:rsidRPr="00153115">
        <w:rPr>
          <w:color w:val="000000"/>
        </w:rPr>
        <w:t>a</w:t>
      </w:r>
      <w:proofErr w:type="gramEnd"/>
      <w:r w:rsidRPr="00153115">
        <w:rPr>
          <w:color w:val="000000"/>
        </w:rPr>
        <w:t>значенное</w:t>
      </w:r>
      <w:proofErr w:type="spellEnd"/>
      <w:r w:rsidRPr="00153115">
        <w:rPr>
          <w:color w:val="000000"/>
        </w:rPr>
        <w:t xml:space="preserve"> для учителей </w:t>
      </w:r>
      <w:proofErr w:type="spellStart"/>
      <w:r w:rsidRPr="00153115">
        <w:rPr>
          <w:color w:val="000000"/>
        </w:rPr>
        <w:t>мaтематики</w:t>
      </w:r>
      <w:proofErr w:type="spellEnd"/>
      <w:r>
        <w:rPr>
          <w:color w:val="000000"/>
        </w:rPr>
        <w:t xml:space="preserve">. </w:t>
      </w:r>
      <w:r w:rsidRPr="00153115">
        <w:rPr>
          <w:color w:val="000000"/>
        </w:rPr>
        <w:t xml:space="preserve">При помощи </w:t>
      </w:r>
      <w:proofErr w:type="spellStart"/>
      <w:r w:rsidRPr="00153115">
        <w:rPr>
          <w:color w:val="000000"/>
        </w:rPr>
        <w:t>Formulator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Tarsia</w:t>
      </w:r>
      <w:proofErr w:type="spellEnd"/>
      <w:r w:rsidRPr="00153115">
        <w:rPr>
          <w:color w:val="000000"/>
        </w:rPr>
        <w:t xml:space="preserve"> можно </w:t>
      </w:r>
      <w:proofErr w:type="spellStart"/>
      <w:proofErr w:type="gramStart"/>
      <w:r w:rsidRPr="00153115">
        <w:rPr>
          <w:color w:val="000000"/>
        </w:rPr>
        <w:t>c</w:t>
      </w:r>
      <w:proofErr w:type="gramEnd"/>
      <w:r w:rsidRPr="00153115">
        <w:rPr>
          <w:color w:val="000000"/>
        </w:rPr>
        <w:t>оздaвать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пaззлы</w:t>
      </w:r>
      <w:proofErr w:type="spellEnd"/>
      <w:r w:rsidRPr="00153115">
        <w:rPr>
          <w:color w:val="000000"/>
        </w:rPr>
        <w:t xml:space="preserve"> из карточек прямоугольной и треугольной формы. </w:t>
      </w:r>
      <w:proofErr w:type="spellStart"/>
      <w:r w:rsidRPr="00153115">
        <w:rPr>
          <w:color w:val="000000"/>
        </w:rPr>
        <w:t>Н</w:t>
      </w:r>
      <w:proofErr w:type="gramStart"/>
      <w:r w:rsidRPr="00153115">
        <w:rPr>
          <w:color w:val="000000"/>
        </w:rPr>
        <w:t>a</w:t>
      </w:r>
      <w:proofErr w:type="gramEnd"/>
      <w:r w:rsidRPr="00153115">
        <w:rPr>
          <w:color w:val="000000"/>
        </w:rPr>
        <w:t>пример</w:t>
      </w:r>
      <w:proofErr w:type="spellEnd"/>
      <w:r w:rsidRPr="00153115">
        <w:rPr>
          <w:color w:val="000000"/>
        </w:rPr>
        <w:t xml:space="preserve">, в этой </w:t>
      </w:r>
      <w:proofErr w:type="spellStart"/>
      <w:r w:rsidRPr="00153115">
        <w:rPr>
          <w:color w:val="000000"/>
        </w:rPr>
        <w:t>прогрaмме</w:t>
      </w:r>
      <w:proofErr w:type="spellEnd"/>
      <w:r w:rsidRPr="00153115">
        <w:rPr>
          <w:color w:val="000000"/>
        </w:rPr>
        <w:t xml:space="preserve"> можно </w:t>
      </w:r>
      <w:proofErr w:type="spellStart"/>
      <w:r w:rsidRPr="00153115">
        <w:rPr>
          <w:color w:val="000000"/>
        </w:rPr>
        <w:t>cоставить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гексaгональный</w:t>
      </w:r>
      <w:proofErr w:type="spellEnd"/>
      <w:r w:rsidRPr="00153115">
        <w:rPr>
          <w:color w:val="000000"/>
        </w:rPr>
        <w:t xml:space="preserve"> паззл из </w:t>
      </w:r>
      <w:proofErr w:type="spellStart"/>
      <w:r w:rsidRPr="00153115">
        <w:rPr>
          <w:color w:val="000000"/>
        </w:rPr>
        <w:t>множествa</w:t>
      </w:r>
      <w:proofErr w:type="spellEnd"/>
      <w:r w:rsidRPr="00153115">
        <w:rPr>
          <w:color w:val="000000"/>
        </w:rPr>
        <w:t xml:space="preserve"> треугольных </w:t>
      </w:r>
      <w:proofErr w:type="spellStart"/>
      <w:r w:rsidRPr="00153115">
        <w:rPr>
          <w:color w:val="000000"/>
        </w:rPr>
        <w:t>кaрточек</w:t>
      </w:r>
      <w:proofErr w:type="spellEnd"/>
      <w:r w:rsidRPr="00153115">
        <w:rPr>
          <w:color w:val="000000"/>
        </w:rPr>
        <w:t xml:space="preserve">, </w:t>
      </w:r>
      <w:proofErr w:type="spellStart"/>
      <w:r w:rsidRPr="00153115">
        <w:rPr>
          <w:color w:val="000000"/>
        </w:rPr>
        <w:t>нa</w:t>
      </w:r>
      <w:proofErr w:type="spellEnd"/>
      <w:r w:rsidRPr="00153115">
        <w:rPr>
          <w:color w:val="000000"/>
        </w:rPr>
        <w:t xml:space="preserve"> каждой из граней которых будут </w:t>
      </w:r>
      <w:proofErr w:type="spellStart"/>
      <w:r w:rsidRPr="00153115">
        <w:rPr>
          <w:color w:val="000000"/>
        </w:rPr>
        <w:t>находитьcя</w:t>
      </w:r>
      <w:proofErr w:type="spellEnd"/>
      <w:r w:rsidRPr="00153115">
        <w:rPr>
          <w:color w:val="000000"/>
        </w:rPr>
        <w:t xml:space="preserve"> даты или термины. Для </w:t>
      </w:r>
      <w:proofErr w:type="spellStart"/>
      <w:r w:rsidRPr="00153115">
        <w:rPr>
          <w:color w:val="000000"/>
        </w:rPr>
        <w:t>сост</w:t>
      </w:r>
      <w:proofErr w:type="gramStart"/>
      <w:r w:rsidRPr="00153115">
        <w:rPr>
          <w:color w:val="000000"/>
        </w:rPr>
        <w:t>a</w:t>
      </w:r>
      <w:proofErr w:type="gramEnd"/>
      <w:r w:rsidRPr="00153115">
        <w:rPr>
          <w:color w:val="000000"/>
        </w:rPr>
        <w:t>вления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тaких</w:t>
      </w:r>
      <w:proofErr w:type="spellEnd"/>
      <w:r w:rsidRPr="00153115">
        <w:rPr>
          <w:color w:val="000000"/>
        </w:rPr>
        <w:t xml:space="preserve"> заданий на соответствие в программе имеется </w:t>
      </w:r>
      <w:proofErr w:type="spellStart"/>
      <w:r w:rsidRPr="00153115">
        <w:rPr>
          <w:color w:val="000000"/>
        </w:rPr>
        <w:t>вcтроенный</w:t>
      </w:r>
      <w:proofErr w:type="spellEnd"/>
      <w:r w:rsidRPr="00153115">
        <w:rPr>
          <w:color w:val="000000"/>
        </w:rPr>
        <w:t xml:space="preserve"> </w:t>
      </w:r>
      <w:proofErr w:type="spellStart"/>
      <w:r w:rsidRPr="00153115">
        <w:rPr>
          <w:color w:val="000000"/>
        </w:rPr>
        <w:t>редaктор</w:t>
      </w:r>
      <w:proofErr w:type="spellEnd"/>
      <w:r w:rsidRPr="00153115">
        <w:rPr>
          <w:color w:val="000000"/>
        </w:rPr>
        <w:t xml:space="preserve">. Готовые паззлы можно просматривать и распечатывать. Программа способна генерировать как </w:t>
      </w:r>
      <w:proofErr w:type="gramStart"/>
      <w:r w:rsidRPr="00153115">
        <w:rPr>
          <w:color w:val="000000"/>
        </w:rPr>
        <w:t>сложные</w:t>
      </w:r>
      <w:proofErr w:type="gramEnd"/>
      <w:r w:rsidRPr="00153115">
        <w:rPr>
          <w:color w:val="000000"/>
        </w:rPr>
        <w:t xml:space="preserve"> паззлы из 24 сегментов, так и более простые, состоящие из 6 сегментов. </w:t>
      </w:r>
    </w:p>
    <w:p w:rsidR="00153115" w:rsidRPr="00153115" w:rsidRDefault="00153115" w:rsidP="00153115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115">
        <w:rPr>
          <w:rFonts w:ascii="Times New Roman" w:hAnsi="Times New Roman" w:cs="Times New Roman"/>
          <w:color w:val="000000"/>
          <w:sz w:val="24"/>
          <w:szCs w:val="24"/>
        </w:rPr>
        <w:t xml:space="preserve">          Итак, расскажу, как работать в этой программе</w:t>
      </w:r>
      <w:r w:rsidRPr="00153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3115" w:rsidRPr="00153115" w:rsidRDefault="00153115" w:rsidP="001531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115">
        <w:rPr>
          <w:rFonts w:ascii="Times New Roman" w:hAnsi="Times New Roman" w:cs="Times New Roman"/>
          <w:b/>
          <w:i/>
          <w:sz w:val="24"/>
          <w:szCs w:val="24"/>
        </w:rPr>
        <w:t xml:space="preserve">Пошаговая инструкция для работы в приложение </w:t>
      </w:r>
      <w:proofErr w:type="spellStart"/>
      <w:r w:rsidRPr="00153115">
        <w:rPr>
          <w:rFonts w:ascii="Times New Roman" w:hAnsi="Times New Roman" w:cs="Times New Roman"/>
          <w:b/>
          <w:i/>
          <w:sz w:val="24"/>
          <w:szCs w:val="24"/>
          <w:lang w:val="en-US"/>
        </w:rPr>
        <w:t>Tarsia</w:t>
      </w:r>
      <w:proofErr w:type="spellEnd"/>
    </w:p>
    <w:p w:rsidR="00153115" w:rsidRPr="00153115" w:rsidRDefault="00153115" w:rsidP="0015311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Скачиваем приложение </w:t>
      </w:r>
      <w:proofErr w:type="spellStart"/>
      <w:r w:rsidRPr="00153115">
        <w:rPr>
          <w:rFonts w:ascii="Times New Roman" w:hAnsi="Times New Roman" w:cs="Times New Roman"/>
          <w:sz w:val="24"/>
          <w:szCs w:val="24"/>
          <w:lang w:val="en-US"/>
        </w:rPr>
        <w:t>Tarsia</w:t>
      </w:r>
      <w:proofErr w:type="spellEnd"/>
      <w:r w:rsidRPr="00153115">
        <w:rPr>
          <w:rFonts w:ascii="Times New Roman" w:hAnsi="Times New Roman" w:cs="Times New Roman"/>
          <w:sz w:val="24"/>
          <w:szCs w:val="24"/>
        </w:rPr>
        <w:t xml:space="preserve"> с интернета, устанавливаем на компьютере (запрос:  скачать </w:t>
      </w:r>
      <w:proofErr w:type="spellStart"/>
      <w:r w:rsidRPr="00153115">
        <w:rPr>
          <w:rFonts w:ascii="Times New Roman" w:hAnsi="Times New Roman" w:cs="Times New Roman"/>
          <w:sz w:val="24"/>
          <w:szCs w:val="24"/>
        </w:rPr>
        <w:t>тарсия</w:t>
      </w:r>
      <w:proofErr w:type="spellEnd"/>
      <w:r w:rsidRPr="00153115">
        <w:rPr>
          <w:rFonts w:ascii="Times New Roman" w:hAnsi="Times New Roman" w:cs="Times New Roman"/>
          <w:sz w:val="24"/>
          <w:szCs w:val="24"/>
        </w:rPr>
        <w:t>)</w:t>
      </w:r>
    </w:p>
    <w:p w:rsidR="00153115" w:rsidRPr="00153115" w:rsidRDefault="00153115" w:rsidP="0015311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Я скачивала с сайта </w:t>
      </w:r>
      <w:hyperlink r:id="rId9" w:history="1">
        <w:r w:rsidRPr="00153115">
          <w:rPr>
            <w:rStyle w:val="ab"/>
            <w:rFonts w:ascii="Times New Roman" w:hAnsi="Times New Roman" w:cs="Times New Roman"/>
            <w:sz w:val="24"/>
            <w:szCs w:val="24"/>
          </w:rPr>
          <w:t>https://soft.mydiv.net/win/download-Formulator-Tarsia.html</w:t>
        </w:r>
      </w:hyperlink>
    </w:p>
    <w:p w:rsidR="00153115" w:rsidRPr="00153115" w:rsidRDefault="00153115" w:rsidP="0015311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>Выполняем пошаговую установку.</w:t>
      </w:r>
    </w:p>
    <w:p w:rsidR="00153115" w:rsidRPr="00153115" w:rsidRDefault="00153115" w:rsidP="0015311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После запускаем приложение </w:t>
      </w:r>
    </w:p>
    <w:p w:rsidR="00153115" w:rsidRPr="00153115" w:rsidRDefault="00153115" w:rsidP="00153115">
      <w:pPr>
        <w:pStyle w:val="a8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Нажимаем </w:t>
      </w:r>
      <w:r w:rsidRPr="00153115">
        <w:rPr>
          <w:rFonts w:ascii="Times New Roman" w:hAnsi="Times New Roman" w:cs="Times New Roman"/>
          <w:sz w:val="24"/>
          <w:szCs w:val="24"/>
          <w:lang w:val="en-US"/>
        </w:rPr>
        <w:t>close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B8896" wp14:editId="08D39C91">
            <wp:extent cx="4210050" cy="24404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4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15" w:rsidRPr="00153115" w:rsidRDefault="00153115" w:rsidP="00153115">
      <w:pPr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Открывается окно с возможностью выбора типа </w:t>
      </w:r>
      <w:proofErr w:type="spellStart"/>
      <w:r w:rsidRPr="00153115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153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2A1163" wp14:editId="1DE9CAF9">
            <wp:extent cx="6252127" cy="3355308"/>
            <wp:effectExtent l="0" t="0" r="0" b="0"/>
            <wp:docPr id="2" name="Рисунок 2" descr="Главное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ое мен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94" cy="335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Нажимаем </w:t>
      </w:r>
      <w:r w:rsidRPr="00153115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153115">
        <w:rPr>
          <w:rFonts w:ascii="Times New Roman" w:hAnsi="Times New Roman" w:cs="Times New Roman"/>
          <w:sz w:val="24"/>
          <w:szCs w:val="24"/>
        </w:rPr>
        <w:t>, открывается окно рабочей зоны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C7B4A" wp14:editId="38B28EA4">
            <wp:extent cx="5086350" cy="297054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>Пишем пример</w:t>
      </w:r>
      <w:proofErr w:type="gramStart"/>
      <w:r w:rsidRPr="00153115">
        <w:rPr>
          <w:rFonts w:ascii="Times New Roman" w:hAnsi="Times New Roman" w:cs="Times New Roman"/>
          <w:sz w:val="24"/>
          <w:szCs w:val="24"/>
        </w:rPr>
        <w:t xml:space="preserve">           П</w:t>
      </w:r>
      <w:proofErr w:type="gramEnd"/>
      <w:r w:rsidRPr="00153115">
        <w:rPr>
          <w:rFonts w:ascii="Times New Roman" w:hAnsi="Times New Roman" w:cs="Times New Roman"/>
          <w:sz w:val="24"/>
          <w:szCs w:val="24"/>
        </w:rPr>
        <w:t xml:space="preserve">ишем ответ                Для ввода формул нажимаем </w:t>
      </w:r>
      <w:r w:rsidRPr="00153115">
        <w:rPr>
          <w:rFonts w:ascii="Times New Roman" w:hAnsi="Times New Roman" w:cs="Times New Roman"/>
          <w:sz w:val="24"/>
          <w:szCs w:val="24"/>
          <w:lang w:val="en-US"/>
        </w:rPr>
        <w:t>Content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С правой стороны расположена панель вопросов 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16EB5E" wp14:editId="4B503B0E">
            <wp:extent cx="4495800" cy="25970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Последовательно вводим все вопросы, нажимая на номер вопроса 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673FB" wp14:editId="0CCC539B">
            <wp:extent cx="4495800" cy="260538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0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После ввода нажимаем на кнопку </w:t>
      </w:r>
      <w:r w:rsidRPr="00153115"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0189C" wp14:editId="1FACCE19">
            <wp:extent cx="4333875" cy="25034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>Распечатать можно сразу из программы или сохраняем, но в формате программы.</w:t>
      </w:r>
      <w:proofErr w:type="spellStart"/>
      <w:r w:rsidRPr="00153115">
        <w:rPr>
          <w:rFonts w:ascii="Times New Roman" w:hAnsi="Times New Roman" w:cs="Times New Roman"/>
          <w:sz w:val="24"/>
          <w:szCs w:val="24"/>
          <w:lang w:val="en-US"/>
        </w:rPr>
        <w:t>xjsw</w:t>
      </w:r>
      <w:proofErr w:type="spellEnd"/>
    </w:p>
    <w:p w:rsidR="00153115" w:rsidRPr="00153115" w:rsidRDefault="00153115" w:rsidP="0015311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3115">
        <w:rPr>
          <w:rFonts w:ascii="Times New Roman" w:hAnsi="Times New Roman" w:cs="Times New Roman"/>
          <w:sz w:val="24"/>
          <w:szCs w:val="24"/>
        </w:rPr>
        <w:t xml:space="preserve">Можно сохранить как рисунок, но в данной программе это не предусмотрено. Делаем скриншот и обрезаем в </w:t>
      </w:r>
      <w:r w:rsidRPr="00153115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153115" w:rsidRDefault="00153115" w:rsidP="0015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91D5D">
        <w:rPr>
          <w:color w:val="000000"/>
          <w:sz w:val="28"/>
          <w:szCs w:val="28"/>
        </w:rPr>
        <w:lastRenderedPageBreak/>
        <w:t xml:space="preserve">        </w:t>
      </w:r>
      <w:r w:rsidRPr="00153115">
        <w:rPr>
          <w:color w:val="000000"/>
        </w:rPr>
        <w:t xml:space="preserve">Использование головоломок на уроках </w:t>
      </w:r>
      <w:r>
        <w:rPr>
          <w:color w:val="000000"/>
        </w:rPr>
        <w:t>математики</w:t>
      </w:r>
      <w:r w:rsidRPr="00153115">
        <w:rPr>
          <w:color w:val="000000"/>
        </w:rPr>
        <w:t>, как дидактического инструментария, позволяет улучшить результаты освоения учащимися программного материала.</w:t>
      </w:r>
      <w:r>
        <w:rPr>
          <w:color w:val="000000"/>
        </w:rPr>
        <w:t xml:space="preserve"> Использую </w:t>
      </w:r>
      <w:proofErr w:type="gramStart"/>
      <w:r>
        <w:rPr>
          <w:color w:val="000000"/>
        </w:rPr>
        <w:t>такие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пазлы</w:t>
      </w:r>
      <w:proofErr w:type="spellEnd"/>
      <w:r>
        <w:rPr>
          <w:color w:val="000000"/>
        </w:rPr>
        <w:t xml:space="preserve"> при подготовке к ОГЭ. </w:t>
      </w:r>
    </w:p>
    <w:p w:rsidR="00153115" w:rsidRPr="00153115" w:rsidRDefault="00153115" w:rsidP="0015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153115">
        <w:rPr>
          <w:color w:val="000000"/>
        </w:rPr>
        <w:t xml:space="preserve">Подводя итог вышесказанному, хочу сказать, что учащимся </w:t>
      </w:r>
      <w:r>
        <w:rPr>
          <w:color w:val="000000"/>
        </w:rPr>
        <w:t xml:space="preserve">нравится </w:t>
      </w:r>
      <w:r w:rsidRPr="00153115">
        <w:rPr>
          <w:color w:val="000000"/>
        </w:rPr>
        <w:t xml:space="preserve"> работать с головоломками, они проявляют интерес, активность, креативность мышления, </w:t>
      </w:r>
      <w:r>
        <w:rPr>
          <w:color w:val="000000"/>
        </w:rPr>
        <w:t>находчивость</w:t>
      </w:r>
      <w:r w:rsidRPr="00153115">
        <w:rPr>
          <w:color w:val="000000"/>
        </w:rPr>
        <w:t xml:space="preserve">. Метод </w:t>
      </w:r>
      <w:proofErr w:type="spellStart"/>
      <w:r w:rsidRPr="00153115">
        <w:rPr>
          <w:color w:val="000000"/>
        </w:rPr>
        <w:t>Tarsia</w:t>
      </w:r>
      <w:proofErr w:type="spellEnd"/>
      <w:r w:rsidRPr="00153115">
        <w:rPr>
          <w:color w:val="000000"/>
        </w:rPr>
        <w:t xml:space="preserve"> ученики применяют с радостью: это и игра, в которой можно выиграть, и общение в группе, и повторение большого объема материала. </w:t>
      </w:r>
    </w:p>
    <w:p w:rsidR="00153115" w:rsidRPr="00153115" w:rsidRDefault="00153115" w:rsidP="001531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15">
        <w:rPr>
          <w:color w:val="000000"/>
        </w:rPr>
        <w:t>Значит, головоломки могут быть средством достижения не только предметных, но и личностных результатов.</w:t>
      </w:r>
    </w:p>
    <w:p w:rsidR="00153115" w:rsidRPr="00A00F46" w:rsidRDefault="00A00F46" w:rsidP="00A00F4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F46">
        <w:rPr>
          <w:rFonts w:ascii="Times New Roman" w:hAnsi="Times New Roman" w:cs="Times New Roman"/>
          <w:color w:val="000000"/>
          <w:sz w:val="28"/>
          <w:szCs w:val="28"/>
        </w:rPr>
        <w:t xml:space="preserve">«Жизнь-это как </w:t>
      </w:r>
      <w:proofErr w:type="spellStart"/>
      <w:r w:rsidRPr="00A00F46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A00F46">
        <w:rPr>
          <w:rFonts w:ascii="Times New Roman" w:hAnsi="Times New Roman" w:cs="Times New Roman"/>
          <w:color w:val="000000"/>
          <w:sz w:val="28"/>
          <w:szCs w:val="28"/>
        </w:rPr>
        <w:t>. Иногда нужно подобрать правильные кусочки, чтобы увидеть полную картину». Желаю Вам идеальных фрагментов и легкий решений</w:t>
      </w:r>
      <w:proofErr w:type="gramStart"/>
      <w:r w:rsidRPr="00A00F46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A0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115" w:rsidRPr="00A00F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53115" w:rsidRPr="00153115" w:rsidRDefault="00153115" w:rsidP="001531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Pr="00153115" w:rsidRDefault="00153115" w:rsidP="001531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53115" w:rsidRDefault="00153115" w:rsidP="00FE75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FE756F" w:rsidRPr="00B614FD" w:rsidRDefault="00FE756F" w:rsidP="00FE7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56F" w:rsidRP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P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P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P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P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FE756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3B17A3" w:rsidRPr="00FE756F" w:rsidRDefault="003B17A3" w:rsidP="00FE756F">
      <w:pPr>
        <w:rPr>
          <w:rFonts w:ascii="Times New Roman" w:hAnsi="Times New Roman" w:cs="Times New Roman"/>
          <w:sz w:val="24"/>
          <w:szCs w:val="24"/>
        </w:rPr>
      </w:pPr>
    </w:p>
    <w:sectPr w:rsidR="003B17A3" w:rsidRPr="00FE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A3" w:rsidRDefault="003B17A3" w:rsidP="003B17A3">
      <w:pPr>
        <w:spacing w:after="0" w:line="240" w:lineRule="auto"/>
      </w:pPr>
      <w:r>
        <w:separator/>
      </w:r>
    </w:p>
  </w:endnote>
  <w:endnote w:type="continuationSeparator" w:id="0">
    <w:p w:rsidR="003B17A3" w:rsidRDefault="003B17A3" w:rsidP="003B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A3" w:rsidRDefault="003B17A3" w:rsidP="003B17A3">
      <w:pPr>
        <w:spacing w:after="0" w:line="240" w:lineRule="auto"/>
      </w:pPr>
      <w:r>
        <w:separator/>
      </w:r>
    </w:p>
  </w:footnote>
  <w:footnote w:type="continuationSeparator" w:id="0">
    <w:p w:rsidR="003B17A3" w:rsidRDefault="003B17A3" w:rsidP="003B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4A9"/>
    <w:multiLevelType w:val="hybridMultilevel"/>
    <w:tmpl w:val="AE6CE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77"/>
    <w:rsid w:val="00072EEA"/>
    <w:rsid w:val="00153115"/>
    <w:rsid w:val="003B17A3"/>
    <w:rsid w:val="005F5677"/>
    <w:rsid w:val="0080714E"/>
    <w:rsid w:val="00A00F46"/>
    <w:rsid w:val="00B614FD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7A3"/>
  </w:style>
  <w:style w:type="paragraph" w:styleId="a6">
    <w:name w:val="footer"/>
    <w:basedOn w:val="a"/>
    <w:link w:val="a7"/>
    <w:uiPriority w:val="99"/>
    <w:unhideWhenUsed/>
    <w:rsid w:val="003B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7A3"/>
  </w:style>
  <w:style w:type="paragraph" w:styleId="a8">
    <w:name w:val="List Paragraph"/>
    <w:basedOn w:val="a"/>
    <w:uiPriority w:val="34"/>
    <w:qFormat/>
    <w:rsid w:val="003B17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5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3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7A3"/>
  </w:style>
  <w:style w:type="paragraph" w:styleId="a6">
    <w:name w:val="footer"/>
    <w:basedOn w:val="a"/>
    <w:link w:val="a7"/>
    <w:uiPriority w:val="99"/>
    <w:unhideWhenUsed/>
    <w:rsid w:val="003B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7A3"/>
  </w:style>
  <w:style w:type="paragraph" w:styleId="a8">
    <w:name w:val="List Paragraph"/>
    <w:basedOn w:val="a"/>
    <w:uiPriority w:val="34"/>
    <w:qFormat/>
    <w:rsid w:val="003B17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5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3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oft.mydiv.net/win/download-Formulator-Tarsia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2025-03-20T02:28:00Z</dcterms:created>
  <dcterms:modified xsi:type="dcterms:W3CDTF">2025-03-20T03:13:00Z</dcterms:modified>
</cp:coreProperties>
</file>