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325" w:rsidRPr="00712325" w:rsidRDefault="00712325" w:rsidP="0071232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12325">
        <w:rPr>
          <w:rFonts w:ascii="Times New Roman" w:eastAsia="Calibri" w:hAnsi="Times New Roman" w:cs="Times New Roman"/>
          <w:b/>
          <w:sz w:val="24"/>
          <w:szCs w:val="24"/>
        </w:rPr>
        <w:t>МАТЕМАТИКА.</w:t>
      </w:r>
      <w:r w:rsidRPr="00712325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712325" w:rsidRPr="00712325" w:rsidRDefault="00712325" w:rsidP="0071232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12325">
        <w:rPr>
          <w:rFonts w:ascii="Times New Roman" w:eastAsia="Calibri" w:hAnsi="Times New Roman" w:cs="Times New Roman"/>
          <w:b/>
          <w:sz w:val="24"/>
          <w:szCs w:val="24"/>
        </w:rPr>
        <w:t xml:space="preserve">Класс: </w:t>
      </w:r>
      <w:r w:rsidRPr="00712325">
        <w:rPr>
          <w:rFonts w:ascii="Times New Roman" w:eastAsia="Calibri" w:hAnsi="Times New Roman" w:cs="Times New Roman"/>
          <w:sz w:val="24"/>
          <w:szCs w:val="24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>«А»</w:t>
      </w:r>
    </w:p>
    <w:p w:rsidR="00712325" w:rsidRDefault="00712325" w:rsidP="0071232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Тема: Закрепление письменных приёмов сложения и вычитания</w:t>
      </w:r>
      <w:r w:rsidRPr="0071232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чисел.  </w:t>
      </w:r>
    </w:p>
    <w:p w:rsidR="00712325" w:rsidRPr="00712325" w:rsidRDefault="00712325" w:rsidP="0071232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 w:rsidRPr="00712325">
        <w:rPr>
          <w:rFonts w:ascii="Times New Roman" w:eastAsia="Calibri" w:hAnsi="Times New Roman" w:cs="Times New Roman"/>
          <w:bCs/>
          <w:i/>
          <w:sz w:val="24"/>
          <w:szCs w:val="24"/>
        </w:rPr>
        <w:t>(Тип урока:</w:t>
      </w:r>
      <w:proofErr w:type="gramEnd"/>
      <w:r w:rsidRPr="00712325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</w:t>
      </w:r>
      <w:proofErr w:type="gramStart"/>
      <w:r w:rsidRPr="00712325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Урок </w:t>
      </w:r>
      <w:r>
        <w:rPr>
          <w:rFonts w:ascii="Times New Roman" w:hAnsi="Times New Roman" w:cs="Times New Roman"/>
          <w:bCs/>
          <w:i/>
          <w:sz w:val="24"/>
          <w:szCs w:val="24"/>
        </w:rPr>
        <w:t>закрепления</w:t>
      </w:r>
      <w:r w:rsidRPr="00712325">
        <w:rPr>
          <w:rFonts w:ascii="Times New Roman" w:eastAsia="Calibri" w:hAnsi="Times New Roman" w:cs="Times New Roman"/>
          <w:bCs/>
          <w:i/>
          <w:sz w:val="24"/>
          <w:szCs w:val="24"/>
        </w:rPr>
        <w:t>.)</w:t>
      </w:r>
      <w:proofErr w:type="gramEnd"/>
    </w:p>
    <w:p w:rsidR="00712325" w:rsidRPr="00712325" w:rsidRDefault="00712325" w:rsidP="00712325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71232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Цель: </w:t>
      </w:r>
      <w:r w:rsidRPr="00712325">
        <w:rPr>
          <w:rFonts w:ascii="Times New Roman" w:eastAsia="Calibri" w:hAnsi="Times New Roman" w:cs="Times New Roman"/>
          <w:bCs/>
          <w:sz w:val="24"/>
          <w:szCs w:val="24"/>
        </w:rPr>
        <w:t>закрепление и при необходимости коррекция навыков устных и письменных приемов сложения и вычитания двузначных чисел.</w:t>
      </w:r>
    </w:p>
    <w:p w:rsidR="00712325" w:rsidRPr="00712325" w:rsidRDefault="00712325" w:rsidP="0071232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12325">
        <w:rPr>
          <w:rFonts w:ascii="Times New Roman" w:eastAsia="Calibri" w:hAnsi="Times New Roman" w:cs="Times New Roman"/>
          <w:b/>
          <w:bCs/>
          <w:sz w:val="24"/>
          <w:szCs w:val="24"/>
        </w:rPr>
        <w:t>Задачи урока:</w:t>
      </w:r>
    </w:p>
    <w:p w:rsidR="00712325" w:rsidRPr="00712325" w:rsidRDefault="00712325" w:rsidP="00712325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12325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образовательные: </w:t>
      </w:r>
      <w:r w:rsidRPr="00712325">
        <w:rPr>
          <w:rFonts w:ascii="Times New Roman" w:eastAsia="Calibri" w:hAnsi="Times New Roman" w:cs="Times New Roman"/>
          <w:sz w:val="24"/>
          <w:szCs w:val="24"/>
        </w:rPr>
        <w:t>отрабатывать умения делать вычисления, используя устные и письменные приёмы сложения и вычитания двузначных чисел; развивать умения решать задачи с альтернативным условием.</w:t>
      </w:r>
    </w:p>
    <w:p w:rsidR="00712325" w:rsidRPr="00712325" w:rsidRDefault="00712325" w:rsidP="00712325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12325">
        <w:rPr>
          <w:rFonts w:ascii="Times New Roman" w:eastAsia="Calibri" w:hAnsi="Times New Roman" w:cs="Times New Roman"/>
          <w:b/>
          <w:i/>
          <w:sz w:val="24"/>
          <w:szCs w:val="24"/>
        </w:rPr>
        <w:t>развивающие:</w:t>
      </w:r>
      <w:r w:rsidRPr="00712325">
        <w:rPr>
          <w:rFonts w:ascii="Times New Roman" w:eastAsia="Calibri" w:hAnsi="Times New Roman" w:cs="Times New Roman"/>
          <w:bCs/>
          <w:sz w:val="24"/>
          <w:szCs w:val="24"/>
        </w:rPr>
        <w:t xml:space="preserve"> создать условия для участия в обсуждении и формулировании цели конкретного задания, алгоритма выполнения (составление плана действий); выполнения работ в соответствии с заданным планом; участие в оценке и обсуждении полученного результата.</w:t>
      </w:r>
    </w:p>
    <w:p w:rsidR="00712325" w:rsidRPr="00712325" w:rsidRDefault="00712325" w:rsidP="00712325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1232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воспитательные:</w:t>
      </w:r>
      <w:r w:rsidRPr="00712325">
        <w:rPr>
          <w:rFonts w:ascii="Times New Roman" w:eastAsia="Calibri" w:hAnsi="Times New Roman" w:cs="Times New Roman"/>
          <w:bCs/>
          <w:sz w:val="24"/>
          <w:szCs w:val="24"/>
        </w:rPr>
        <w:t xml:space="preserve"> понимать и оценивать свой вклад в решение общих задач; быть толерантным к чужим ошибкам и другому мнению; не бояться собственных ошибок и понимать, что ошибки – обязательная часть решения любой задачи.</w:t>
      </w:r>
    </w:p>
    <w:p w:rsidR="00712325" w:rsidRPr="00712325" w:rsidRDefault="00712325" w:rsidP="00712325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123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 </w:t>
      </w:r>
      <w:proofErr w:type="spellStart"/>
      <w:r w:rsidRPr="007123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Оргмомент</w:t>
      </w:r>
      <w:proofErr w:type="spellEnd"/>
    </w:p>
    <w:p w:rsidR="00712325" w:rsidRPr="00712325" w:rsidRDefault="00712325" w:rsidP="00712325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71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Ребята, вы умеете преодолевать трудности? Они легче преодолеваются с хорошим настроением. А какое настроение сейчас у вас?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1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у кого-то настроение не очень хорошее, то мы вместе постараемся его исправить.</w:t>
      </w:r>
    </w:p>
    <w:p w:rsidR="00712325" w:rsidRDefault="00712325" w:rsidP="00712325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1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Девиз к уроку:</w:t>
      </w:r>
      <w:r w:rsidRPr="0071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712325" w:rsidRPr="00712325" w:rsidRDefault="00712325" w:rsidP="007123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« Пусть математика сложна,</w:t>
      </w:r>
    </w:p>
    <w:p w:rsidR="00712325" w:rsidRPr="00712325" w:rsidRDefault="00712325" w:rsidP="007123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  <w:r w:rsidRPr="0071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Ее до края не познать,</w:t>
      </w:r>
    </w:p>
    <w:p w:rsidR="00712325" w:rsidRPr="00712325" w:rsidRDefault="00712325" w:rsidP="007123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 </w:t>
      </w:r>
      <w:r w:rsidRPr="0071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Откроет двери всем она,</w:t>
      </w:r>
    </w:p>
    <w:p w:rsidR="00712325" w:rsidRPr="00712325" w:rsidRDefault="00712325" w:rsidP="007123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  <w:r w:rsidR="00C03F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них только надо постучать</w:t>
      </w:r>
      <w:r w:rsidRPr="0071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 w:rsidRPr="0071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712325" w:rsidRPr="00712325" w:rsidRDefault="00712325" w:rsidP="00712325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Проверяем, все ли готовы к уроку? Хозяином на уроке является учебник, его помощники: тетрадь, ручка,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карандаш, треугольник.</w:t>
      </w:r>
    </w:p>
    <w:p w:rsidR="00712325" w:rsidRPr="00712325" w:rsidRDefault="00712325" w:rsidP="00712325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Многие из вас уже читали книгу Э.Успенского “Дядя Фёдор, пёс и кот”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смотрел мультфильм «Трое из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Простоквашино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71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71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сегодня утром мне пришло письмо от Дяди Фёдора. Вот, что он пишет:</w:t>
      </w:r>
    </w:p>
    <w:p w:rsidR="00712325" w:rsidRPr="00712325" w:rsidRDefault="00712325" w:rsidP="007123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“</w:t>
      </w:r>
      <w:r w:rsidRPr="0071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Дорогие ребята! Приглашаю вас погостить в нашей деревне.</w:t>
      </w:r>
    </w:p>
    <w:p w:rsidR="00712325" w:rsidRPr="00712325" w:rsidRDefault="00712325" w:rsidP="007123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Дядя Фёдор”</w:t>
      </w:r>
    </w:p>
    <w:p w:rsidR="00712325" w:rsidRDefault="00712325" w:rsidP="007123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Думаю, что вы не откажитесь побывать в гостях у наших друзей. Но сначала давайте определим верную дорогу, по которой нам нужно двигаться.</w:t>
      </w:r>
    </w:p>
    <w:p w:rsidR="00712325" w:rsidRPr="00712325" w:rsidRDefault="00712325" w:rsidP="007123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2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Актуализация знаний.</w:t>
      </w:r>
    </w:p>
    <w:p w:rsidR="00712325" w:rsidRPr="00712325" w:rsidRDefault="00712325" w:rsidP="007123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Запись в тетради (число и классная работа)</w:t>
      </w:r>
    </w:p>
    <w:p w:rsidR="00712325" w:rsidRPr="00712325" w:rsidRDefault="00712325" w:rsidP="007123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71232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Минутка чистописания.</w:t>
      </w:r>
    </w:p>
    <w:p w:rsidR="00712325" w:rsidRPr="00712325" w:rsidRDefault="00712325" w:rsidP="007123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71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Простоквашино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1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1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красивое место, но оно далеко от нашего села. Мы поедем туда на сказочном паровозе. На вагончиках записаны числа. Давайте четко их прочитаем.</w:t>
      </w:r>
    </w:p>
    <w:p w:rsidR="00712325" w:rsidRDefault="00712325" w:rsidP="007123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21 33 75 9 30 57</w:t>
      </w:r>
    </w:p>
    <w:p w:rsidR="00712325" w:rsidRPr="00712325" w:rsidRDefault="00712325" w:rsidP="007123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Какое число лишнее? Почему?</w:t>
      </w:r>
    </w:p>
    <w:p w:rsidR="00712325" w:rsidRPr="00712325" w:rsidRDefault="00712325" w:rsidP="007123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Назовите число, в котором 3 </w:t>
      </w:r>
      <w:proofErr w:type="spellStart"/>
      <w:r w:rsidRPr="0071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дес</w:t>
      </w:r>
      <w:proofErr w:type="spellEnd"/>
      <w:r w:rsidRPr="0071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 3 ед.</w:t>
      </w:r>
    </w:p>
    <w:p w:rsidR="00712325" w:rsidRDefault="00712325" w:rsidP="007123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Назовите число, в котором 2 </w:t>
      </w:r>
      <w:proofErr w:type="spellStart"/>
      <w:r w:rsidRPr="0071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дес</w:t>
      </w:r>
      <w:proofErr w:type="spellEnd"/>
      <w:r w:rsidRPr="007123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1 ед.</w:t>
      </w:r>
    </w:p>
    <w:p w:rsidR="00D50F51" w:rsidRDefault="00D50F51" w:rsidP="007123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D50F5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Игра «Кто быстрее»</w:t>
      </w:r>
    </w:p>
    <w:p w:rsidR="00D50F51" w:rsidRDefault="00D50F51" w:rsidP="007123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+ 8  (О)      14 + 32 (Н)     42 + 8 (Е)        37 + 53 (В)</w:t>
      </w:r>
    </w:p>
    <w:p w:rsidR="00D50F51" w:rsidRDefault="00D50F51" w:rsidP="007123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 – 8 (П)     75 – 51 (Т)      80 – 7  (И)       40 – 14 (Р)</w:t>
      </w:r>
    </w:p>
    <w:p w:rsidR="00D50F51" w:rsidRDefault="00D50F51" w:rsidP="007123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-Впишите буквы в соответствии с ответами</w:t>
      </w:r>
    </w:p>
    <w:tbl>
      <w:tblPr>
        <w:tblStyle w:val="a4"/>
        <w:tblW w:w="0" w:type="auto"/>
        <w:tblLook w:val="04A0"/>
      </w:tblPr>
      <w:tblGrid>
        <w:gridCol w:w="609"/>
        <w:gridCol w:w="609"/>
        <w:gridCol w:w="609"/>
        <w:gridCol w:w="609"/>
        <w:gridCol w:w="609"/>
        <w:gridCol w:w="609"/>
        <w:gridCol w:w="609"/>
        <w:gridCol w:w="609"/>
        <w:gridCol w:w="609"/>
        <w:gridCol w:w="609"/>
      </w:tblGrid>
      <w:tr w:rsidR="00D50F51" w:rsidTr="00D50F51">
        <w:trPr>
          <w:trHeight w:val="294"/>
        </w:trPr>
        <w:tc>
          <w:tcPr>
            <w:tcW w:w="609" w:type="dxa"/>
          </w:tcPr>
          <w:p w:rsidR="00D50F51" w:rsidRDefault="00D50F51" w:rsidP="00D50F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9" w:type="dxa"/>
          </w:tcPr>
          <w:p w:rsidR="00D50F51" w:rsidRDefault="00D50F51" w:rsidP="00D50F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09" w:type="dxa"/>
          </w:tcPr>
          <w:p w:rsidR="00D50F51" w:rsidRDefault="00D50F51" w:rsidP="00D50F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609" w:type="dxa"/>
          </w:tcPr>
          <w:p w:rsidR="00D50F51" w:rsidRDefault="00D50F51" w:rsidP="00D50F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09" w:type="dxa"/>
          </w:tcPr>
          <w:p w:rsidR="00D50F51" w:rsidRDefault="00D50F51" w:rsidP="00D50F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09" w:type="dxa"/>
          </w:tcPr>
          <w:p w:rsidR="00D50F51" w:rsidRDefault="00D50F51" w:rsidP="00D50F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09" w:type="dxa"/>
          </w:tcPr>
          <w:p w:rsidR="00D50F51" w:rsidRDefault="00D50F51" w:rsidP="00D50F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09" w:type="dxa"/>
          </w:tcPr>
          <w:p w:rsidR="00D50F51" w:rsidRDefault="00D50F51" w:rsidP="00D50F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09" w:type="dxa"/>
          </w:tcPr>
          <w:p w:rsidR="00D50F51" w:rsidRDefault="00D50F51" w:rsidP="00D50F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609" w:type="dxa"/>
          </w:tcPr>
          <w:p w:rsidR="00D50F51" w:rsidRDefault="00D50F51" w:rsidP="00D50F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D50F51" w:rsidTr="00D50F51">
        <w:trPr>
          <w:trHeight w:val="294"/>
        </w:trPr>
        <w:tc>
          <w:tcPr>
            <w:tcW w:w="609" w:type="dxa"/>
          </w:tcPr>
          <w:p w:rsidR="00D50F51" w:rsidRDefault="00D50F51" w:rsidP="00D50F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" w:type="dxa"/>
          </w:tcPr>
          <w:p w:rsidR="00D50F51" w:rsidRDefault="00D50F51" w:rsidP="00D50F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" w:type="dxa"/>
          </w:tcPr>
          <w:p w:rsidR="00D50F51" w:rsidRDefault="00D50F51" w:rsidP="00D50F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" w:type="dxa"/>
          </w:tcPr>
          <w:p w:rsidR="00D50F51" w:rsidRDefault="00D50F51" w:rsidP="00D50F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" w:type="dxa"/>
          </w:tcPr>
          <w:p w:rsidR="00D50F51" w:rsidRDefault="00D50F51" w:rsidP="00D50F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" w:type="dxa"/>
          </w:tcPr>
          <w:p w:rsidR="00D50F51" w:rsidRDefault="00D50F51" w:rsidP="00D50F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" w:type="dxa"/>
          </w:tcPr>
          <w:p w:rsidR="00D50F51" w:rsidRDefault="00D50F51" w:rsidP="00D50F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" w:type="dxa"/>
          </w:tcPr>
          <w:p w:rsidR="00D50F51" w:rsidRDefault="00D50F51" w:rsidP="00D50F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" w:type="dxa"/>
          </w:tcPr>
          <w:p w:rsidR="00D50F51" w:rsidRDefault="00D50F51" w:rsidP="00D50F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" w:type="dxa"/>
          </w:tcPr>
          <w:p w:rsidR="00D50F51" w:rsidRDefault="00D50F51" w:rsidP="00D50F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50F51" w:rsidRDefault="00D50F51" w:rsidP="007123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48BC" w:rsidRPr="00712325" w:rsidRDefault="00D50F51" w:rsidP="007123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0F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Расшифруйте </w:t>
      </w:r>
      <w:r w:rsidRPr="00D50F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слово и назовите тему нашего урока. (ПОВТОРЕНИЕ).</w:t>
      </w:r>
    </w:p>
    <w:p w:rsidR="00D50F51" w:rsidRDefault="00D50F51" w:rsidP="00D50F51">
      <w:pPr>
        <w:tabs>
          <w:tab w:val="left" w:pos="5265"/>
        </w:tabs>
        <w:autoSpaceDE w:val="0"/>
        <w:jc w:val="both"/>
        <w:rPr>
          <w:rFonts w:ascii="Times New Roman" w:eastAsia="SchoolBookC-Italic" w:hAnsi="Times New Roman" w:cs="Times New Roman"/>
          <w:iCs/>
          <w:sz w:val="24"/>
          <w:szCs w:val="24"/>
        </w:rPr>
      </w:pPr>
      <w:r w:rsidRPr="00D50F51">
        <w:rPr>
          <w:rFonts w:ascii="Times New Roman" w:eastAsia="SchoolBookC-Italic" w:hAnsi="Times New Roman" w:cs="Times New Roman"/>
          <w:iCs/>
          <w:sz w:val="24"/>
          <w:szCs w:val="24"/>
        </w:rPr>
        <w:t>- Чем сегодня нам предстоит заняться на уроке? Что мы изучали, чем занимались на предыдущих уроках? (Составляем план)</w:t>
      </w:r>
    </w:p>
    <w:p w:rsidR="00FB5DB5" w:rsidRPr="00FB5DB5" w:rsidRDefault="00FB5DB5" w:rsidP="00FB5DB5">
      <w:pPr>
        <w:tabs>
          <w:tab w:val="left" w:pos="5265"/>
        </w:tabs>
        <w:autoSpaceDE w:val="0"/>
        <w:spacing w:after="0" w:line="240" w:lineRule="auto"/>
        <w:jc w:val="both"/>
        <w:rPr>
          <w:rFonts w:ascii="Times New Roman" w:eastAsia="SchoolBookC-Italic" w:hAnsi="Times New Roman" w:cs="Times New Roman"/>
          <w:iCs/>
          <w:sz w:val="24"/>
          <w:szCs w:val="24"/>
        </w:rPr>
      </w:pPr>
      <w:r w:rsidRPr="00FB5DB5">
        <w:rPr>
          <w:rFonts w:ascii="Times New Roman" w:eastAsia="SchoolBookC-Italic" w:hAnsi="Times New Roman" w:cs="Times New Roman"/>
          <w:iCs/>
          <w:sz w:val="24"/>
          <w:szCs w:val="24"/>
        </w:rPr>
        <w:t>1. Складывали и вычитали двузначные числа в столбик (Примеры в столбик)</w:t>
      </w:r>
    </w:p>
    <w:p w:rsidR="00FB5DB5" w:rsidRPr="00FB5DB5" w:rsidRDefault="00FB5DB5" w:rsidP="00FB5DB5">
      <w:pPr>
        <w:tabs>
          <w:tab w:val="left" w:pos="5265"/>
        </w:tabs>
        <w:autoSpaceDE w:val="0"/>
        <w:spacing w:after="0" w:line="240" w:lineRule="auto"/>
        <w:jc w:val="both"/>
        <w:rPr>
          <w:rFonts w:ascii="Times New Roman" w:eastAsia="SchoolBookC-Italic" w:hAnsi="Times New Roman" w:cs="Times New Roman"/>
          <w:iCs/>
          <w:sz w:val="24"/>
          <w:szCs w:val="24"/>
        </w:rPr>
      </w:pPr>
      <w:r w:rsidRPr="00FB5DB5">
        <w:rPr>
          <w:rFonts w:ascii="Times New Roman" w:eastAsia="SchoolBookC-Italic" w:hAnsi="Times New Roman" w:cs="Times New Roman"/>
          <w:iCs/>
          <w:sz w:val="24"/>
          <w:szCs w:val="24"/>
        </w:rPr>
        <w:lastRenderedPageBreak/>
        <w:t>2. Решали уравнения.                                                    (Уравнения)</w:t>
      </w:r>
    </w:p>
    <w:p w:rsidR="00FB5DB5" w:rsidRPr="00FB5DB5" w:rsidRDefault="00FB5DB5" w:rsidP="00FB5DB5">
      <w:pPr>
        <w:tabs>
          <w:tab w:val="left" w:pos="5265"/>
        </w:tabs>
        <w:autoSpaceDE w:val="0"/>
        <w:spacing w:after="0" w:line="240" w:lineRule="auto"/>
        <w:jc w:val="both"/>
        <w:rPr>
          <w:rFonts w:ascii="Times New Roman" w:eastAsia="SchoolBookC-Italic" w:hAnsi="Times New Roman" w:cs="Times New Roman"/>
          <w:iCs/>
          <w:sz w:val="24"/>
          <w:szCs w:val="24"/>
        </w:rPr>
      </w:pPr>
      <w:r w:rsidRPr="00FB5DB5">
        <w:rPr>
          <w:rFonts w:ascii="Times New Roman" w:eastAsia="SchoolBookC-Italic" w:hAnsi="Times New Roman" w:cs="Times New Roman"/>
          <w:iCs/>
          <w:sz w:val="24"/>
          <w:szCs w:val="24"/>
        </w:rPr>
        <w:t xml:space="preserve">3. Изучали </w:t>
      </w:r>
      <w:r>
        <w:rPr>
          <w:rFonts w:ascii="Times New Roman" w:eastAsia="SchoolBookC-Italic" w:hAnsi="Times New Roman" w:cs="Times New Roman"/>
          <w:iCs/>
          <w:sz w:val="24"/>
          <w:szCs w:val="24"/>
        </w:rPr>
        <w:t>геометрические фигуры</w:t>
      </w:r>
      <w:r w:rsidRPr="00FB5DB5">
        <w:rPr>
          <w:rFonts w:ascii="Times New Roman" w:eastAsia="SchoolBookC-Italic" w:hAnsi="Times New Roman" w:cs="Times New Roman"/>
          <w:iCs/>
          <w:sz w:val="24"/>
          <w:szCs w:val="24"/>
        </w:rPr>
        <w:t xml:space="preserve">      </w:t>
      </w:r>
      <w:r>
        <w:rPr>
          <w:rFonts w:ascii="Times New Roman" w:eastAsia="SchoolBookC-Italic" w:hAnsi="Times New Roman" w:cs="Times New Roman"/>
          <w:iCs/>
          <w:sz w:val="24"/>
          <w:szCs w:val="24"/>
        </w:rPr>
        <w:t xml:space="preserve">                    </w:t>
      </w:r>
      <w:r w:rsidRPr="00FB5DB5">
        <w:rPr>
          <w:rFonts w:ascii="Times New Roman" w:eastAsia="SchoolBookC-Italic" w:hAnsi="Times New Roman" w:cs="Times New Roman"/>
          <w:iCs/>
          <w:sz w:val="24"/>
          <w:szCs w:val="24"/>
        </w:rPr>
        <w:t xml:space="preserve"> (</w:t>
      </w:r>
      <w:r>
        <w:rPr>
          <w:rFonts w:ascii="Times New Roman" w:eastAsia="SchoolBookC-Italic" w:hAnsi="Times New Roman" w:cs="Times New Roman"/>
          <w:iCs/>
          <w:sz w:val="24"/>
          <w:szCs w:val="24"/>
        </w:rPr>
        <w:t>Геометрический материал</w:t>
      </w:r>
      <w:r w:rsidRPr="00FB5DB5">
        <w:rPr>
          <w:rFonts w:ascii="Times New Roman" w:eastAsia="SchoolBookC-Italic" w:hAnsi="Times New Roman" w:cs="Times New Roman"/>
          <w:iCs/>
          <w:sz w:val="24"/>
          <w:szCs w:val="24"/>
        </w:rPr>
        <w:t>)</w:t>
      </w:r>
    </w:p>
    <w:p w:rsidR="00FB5DB5" w:rsidRPr="00FB5DB5" w:rsidRDefault="00FB5DB5" w:rsidP="00FB5DB5">
      <w:pPr>
        <w:tabs>
          <w:tab w:val="left" w:pos="5265"/>
        </w:tabs>
        <w:autoSpaceDE w:val="0"/>
        <w:spacing w:after="0" w:line="240" w:lineRule="auto"/>
        <w:jc w:val="both"/>
        <w:rPr>
          <w:rFonts w:ascii="Times New Roman" w:eastAsia="SchoolBookC-Italic" w:hAnsi="Times New Roman" w:cs="Times New Roman"/>
          <w:iCs/>
          <w:sz w:val="24"/>
          <w:szCs w:val="24"/>
        </w:rPr>
      </w:pPr>
      <w:r w:rsidRPr="00FB5DB5">
        <w:rPr>
          <w:rFonts w:ascii="Times New Roman" w:eastAsia="SchoolBookC-Italic" w:hAnsi="Times New Roman" w:cs="Times New Roman"/>
          <w:iCs/>
          <w:sz w:val="24"/>
          <w:szCs w:val="24"/>
        </w:rPr>
        <w:t>4. Решали задачи.                                                          (Задачи)</w:t>
      </w:r>
    </w:p>
    <w:p w:rsidR="00FB5DB5" w:rsidRDefault="00FB5DB5" w:rsidP="00FB5DB5">
      <w:pPr>
        <w:tabs>
          <w:tab w:val="left" w:pos="5265"/>
        </w:tabs>
        <w:autoSpaceDE w:val="0"/>
        <w:spacing w:after="0"/>
        <w:jc w:val="both"/>
        <w:rPr>
          <w:rFonts w:ascii="Times New Roman" w:eastAsia="SchoolBookC-Italic" w:hAnsi="Times New Roman" w:cs="Times New Roman"/>
          <w:iCs/>
          <w:sz w:val="24"/>
          <w:szCs w:val="24"/>
        </w:rPr>
      </w:pPr>
      <w:r>
        <w:rPr>
          <w:rFonts w:ascii="Times New Roman" w:eastAsia="SchoolBookC-Italic" w:hAnsi="Times New Roman" w:cs="Times New Roman"/>
          <w:iCs/>
          <w:sz w:val="24"/>
          <w:szCs w:val="24"/>
        </w:rPr>
        <w:t xml:space="preserve">-Построим «лесенку успеха». Нарисовать себя на верхней ступеньке, если всё </w:t>
      </w:r>
      <w:proofErr w:type="gramStart"/>
      <w:r>
        <w:rPr>
          <w:rFonts w:ascii="Times New Roman" w:eastAsia="SchoolBookC-Italic" w:hAnsi="Times New Roman" w:cs="Times New Roman"/>
          <w:iCs/>
          <w:sz w:val="24"/>
          <w:szCs w:val="24"/>
        </w:rPr>
        <w:t>понятно</w:t>
      </w:r>
      <w:proofErr w:type="gramEnd"/>
      <w:r>
        <w:rPr>
          <w:rFonts w:ascii="Times New Roman" w:eastAsia="SchoolBookC-Italic" w:hAnsi="Times New Roman" w:cs="Times New Roman"/>
          <w:iCs/>
          <w:sz w:val="24"/>
          <w:szCs w:val="24"/>
        </w:rPr>
        <w:t xml:space="preserve"> и ты справляешься, на средней – если не всё понимаешь и испытываешь трудности, на нижней – у кого много трудностей.</w:t>
      </w:r>
    </w:p>
    <w:p w:rsidR="00FB5DB5" w:rsidRPr="00D50F51" w:rsidRDefault="00924770" w:rsidP="00FB5DB5">
      <w:pPr>
        <w:tabs>
          <w:tab w:val="left" w:pos="5265"/>
        </w:tabs>
        <w:autoSpaceDE w:val="0"/>
        <w:spacing w:after="0"/>
        <w:jc w:val="both"/>
        <w:rPr>
          <w:rFonts w:ascii="Times New Roman" w:eastAsia="SchoolBookC-Italic" w:hAnsi="Times New Roman" w:cs="Times New Roman"/>
          <w:iCs/>
          <w:sz w:val="24"/>
          <w:szCs w:val="24"/>
        </w:rPr>
      </w:pPr>
      <w:r>
        <w:rPr>
          <w:rFonts w:ascii="Times New Roman" w:eastAsia="SchoolBookC-Italic" w:hAnsi="Times New Roman" w:cs="Times New Roman"/>
          <w:iCs/>
          <w:noProof/>
          <w:sz w:val="24"/>
          <w:szCs w:val="24"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26" type="#_x0000_t34" style="position:absolute;left:0;text-align:left;margin-left:7.15pt;margin-top:8.5pt;width:59.4pt;height:35.4pt;z-index:251658240" o:connectortype="elbow" adj=",-72488,-15491"/>
        </w:pict>
      </w:r>
    </w:p>
    <w:p w:rsidR="00712325" w:rsidRPr="006148BC" w:rsidRDefault="00712325" w:rsidP="007123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2325" w:rsidRPr="00712325" w:rsidRDefault="00712325" w:rsidP="007123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1770" w:rsidRDefault="00924770" w:rsidP="00712325">
      <w:pPr>
        <w:spacing w:after="0"/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66.55pt;margin-top:29.85pt;width:34.8pt;height:0;z-index:251660288" o:connectortype="straight"/>
        </w:pict>
      </w:r>
      <w:r>
        <w:rPr>
          <w:noProof/>
          <w:lang w:eastAsia="ru-RU"/>
        </w:rPr>
        <w:pict>
          <v:shape id="_x0000_s1027" type="#_x0000_t32" style="position:absolute;margin-left:66.55pt;margin-top:.45pt;width:0;height:29.4pt;z-index:251659264" o:connectortype="straight"/>
        </w:pict>
      </w:r>
      <w:r w:rsidR="00FB5DB5">
        <w:t xml:space="preserve">                                                         </w:t>
      </w:r>
    </w:p>
    <w:p w:rsidR="00FB5DB5" w:rsidRDefault="00FB5DB5" w:rsidP="00712325">
      <w:pPr>
        <w:spacing w:after="0"/>
      </w:pPr>
    </w:p>
    <w:p w:rsidR="00FB5DB5" w:rsidRDefault="00FB5DB5" w:rsidP="00712325">
      <w:pPr>
        <w:spacing w:after="0"/>
      </w:pPr>
    </w:p>
    <w:p w:rsidR="00FB5DB5" w:rsidRDefault="00FB5DB5" w:rsidP="00FB5D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5DB5">
        <w:rPr>
          <w:rFonts w:ascii="Times New Roman" w:hAnsi="Times New Roman" w:cs="Times New Roman"/>
          <w:sz w:val="24"/>
          <w:szCs w:val="24"/>
        </w:rPr>
        <w:t xml:space="preserve">-Мы с вами добрались до деревни </w:t>
      </w:r>
      <w:proofErr w:type="spellStart"/>
      <w:r w:rsidRPr="00FB5DB5">
        <w:rPr>
          <w:rFonts w:ascii="Times New Roman" w:hAnsi="Times New Roman" w:cs="Times New Roman"/>
          <w:sz w:val="24"/>
          <w:szCs w:val="24"/>
        </w:rPr>
        <w:t>Простоквашино</w:t>
      </w:r>
      <w:proofErr w:type="spellEnd"/>
      <w:r w:rsidRPr="00FB5DB5">
        <w:rPr>
          <w:rFonts w:ascii="Times New Roman" w:hAnsi="Times New Roman" w:cs="Times New Roman"/>
          <w:sz w:val="24"/>
          <w:szCs w:val="24"/>
        </w:rPr>
        <w:t>. Кто нас встречает? (Пёс Шарик) Но почему он такой грустный? Оказывается, он никак не может найти спрятанную косточку. Давайте поможем ему. Для этого нужно найти значения выражений (с подробны</w:t>
      </w:r>
      <w:r w:rsidR="00DA2CCD">
        <w:rPr>
          <w:rFonts w:ascii="Times New Roman" w:hAnsi="Times New Roman" w:cs="Times New Roman"/>
          <w:sz w:val="24"/>
          <w:szCs w:val="24"/>
        </w:rPr>
        <w:t>м объяснением</w:t>
      </w:r>
      <w:r w:rsidRPr="00FB5DB5">
        <w:rPr>
          <w:rFonts w:ascii="Times New Roman" w:hAnsi="Times New Roman" w:cs="Times New Roman"/>
          <w:sz w:val="24"/>
          <w:szCs w:val="24"/>
        </w:rPr>
        <w:t>). (Выражения записаны на ка</w:t>
      </w:r>
      <w:r w:rsidR="00DA2CCD">
        <w:rPr>
          <w:rFonts w:ascii="Times New Roman" w:hAnsi="Times New Roman" w:cs="Times New Roman"/>
          <w:sz w:val="24"/>
          <w:szCs w:val="24"/>
        </w:rPr>
        <w:t>рточках</w:t>
      </w:r>
      <w:r w:rsidRPr="00FB5DB5">
        <w:rPr>
          <w:rFonts w:ascii="Times New Roman" w:hAnsi="Times New Roman" w:cs="Times New Roman"/>
          <w:sz w:val="24"/>
          <w:szCs w:val="24"/>
        </w:rPr>
        <w:t>).</w:t>
      </w:r>
    </w:p>
    <w:p w:rsidR="007E513A" w:rsidRDefault="00A65824" w:rsidP="00FB5D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-Карточки с примерами. Ребята берут по одному и решают с объяснением на доске.</w:t>
      </w:r>
    </w:p>
    <w:p w:rsidR="00A65824" w:rsidRDefault="00A65824" w:rsidP="00FB5D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40 – 23          61 – 28      100 – 57          85 – 43         31 – 28 </w:t>
      </w:r>
    </w:p>
    <w:p w:rsidR="00A65824" w:rsidRDefault="00A65824" w:rsidP="00FB5D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+ 63          68 + 29      56 + 44           35 + 52         43 + 39</w:t>
      </w:r>
    </w:p>
    <w:p w:rsidR="007E513A" w:rsidRPr="007E513A" w:rsidRDefault="007E513A" w:rsidP="007E51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E513A">
        <w:rPr>
          <w:rFonts w:ascii="Times New Roman" w:hAnsi="Times New Roman" w:cs="Times New Roman"/>
          <w:sz w:val="24"/>
          <w:szCs w:val="24"/>
        </w:rPr>
        <w:t>Шарик очень рад, что мы помогли найти ему много косточек.</w:t>
      </w:r>
    </w:p>
    <w:p w:rsidR="007E513A" w:rsidRDefault="006452B9" w:rsidP="00FB5D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452B9">
        <w:rPr>
          <w:rFonts w:ascii="Times New Roman" w:hAnsi="Times New Roman" w:cs="Times New Roman"/>
          <w:sz w:val="24"/>
          <w:szCs w:val="24"/>
        </w:rPr>
        <w:t xml:space="preserve">А вот и кот </w:t>
      </w:r>
      <w:proofErr w:type="spellStart"/>
      <w:r w:rsidRPr="006452B9">
        <w:rPr>
          <w:rFonts w:ascii="Times New Roman" w:hAnsi="Times New Roman" w:cs="Times New Roman"/>
          <w:sz w:val="24"/>
          <w:szCs w:val="24"/>
        </w:rPr>
        <w:t>Матроскин</w:t>
      </w:r>
      <w:proofErr w:type="spellEnd"/>
      <w:r w:rsidRPr="006452B9">
        <w:rPr>
          <w:rFonts w:ascii="Times New Roman" w:hAnsi="Times New Roman" w:cs="Times New Roman"/>
          <w:sz w:val="24"/>
          <w:szCs w:val="24"/>
        </w:rPr>
        <w:t xml:space="preserve">. Он очень умный, начитанный и хочет, чтобы мы </w:t>
      </w:r>
      <w:r>
        <w:rPr>
          <w:rFonts w:ascii="Times New Roman" w:hAnsi="Times New Roman" w:cs="Times New Roman"/>
          <w:sz w:val="24"/>
          <w:szCs w:val="24"/>
        </w:rPr>
        <w:t>решили задачу</w:t>
      </w:r>
      <w:r w:rsidRPr="006452B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452B9" w:rsidRPr="00FB5DB5" w:rsidRDefault="006452B9" w:rsidP="00FB5D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одной группе детского сада было 20 детей, а в другой – на </w:t>
      </w:r>
      <w:r w:rsidRPr="006452B9">
        <w:rPr>
          <w:rFonts w:ascii="Times New Roman" w:hAnsi="Times New Roman" w:cs="Times New Roman"/>
          <w:sz w:val="24"/>
          <w:szCs w:val="24"/>
        </w:rPr>
        <w:t>3 ребёнка</w:t>
      </w:r>
      <w:r>
        <w:rPr>
          <w:rFonts w:ascii="Times New Roman" w:hAnsi="Times New Roman" w:cs="Times New Roman"/>
          <w:sz w:val="24"/>
          <w:szCs w:val="24"/>
        </w:rPr>
        <w:t xml:space="preserve"> меньше. Сколько детей было во второй группе? </w:t>
      </w:r>
      <w:r w:rsidRPr="006452B9">
        <w:rPr>
          <w:rFonts w:ascii="Times New Roman" w:hAnsi="Times New Roman" w:cs="Times New Roman"/>
          <w:i/>
          <w:sz w:val="24"/>
          <w:szCs w:val="24"/>
        </w:rPr>
        <w:t>Измени вопрос так, чтобы задача решалась в 2 действия. Запиши решение.</w:t>
      </w:r>
    </w:p>
    <w:p w:rsidR="00FB5DB5" w:rsidRDefault="00A877CF" w:rsidP="00FB5D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77CF">
        <w:rPr>
          <w:rFonts w:ascii="Times New Roman" w:hAnsi="Times New Roman" w:cs="Times New Roman"/>
          <w:sz w:val="24"/>
          <w:szCs w:val="24"/>
        </w:rPr>
        <w:t xml:space="preserve">Так порадовали ребята своими успехами, что </w:t>
      </w:r>
      <w:proofErr w:type="spellStart"/>
      <w:r w:rsidRPr="00A877CF">
        <w:rPr>
          <w:rFonts w:ascii="Times New Roman" w:hAnsi="Times New Roman" w:cs="Times New Roman"/>
          <w:sz w:val="24"/>
          <w:szCs w:val="24"/>
        </w:rPr>
        <w:t>Матроски</w:t>
      </w:r>
      <w:r w:rsidR="008158D8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8158D8">
        <w:rPr>
          <w:rFonts w:ascii="Times New Roman" w:hAnsi="Times New Roman" w:cs="Times New Roman"/>
          <w:sz w:val="24"/>
          <w:szCs w:val="24"/>
        </w:rPr>
        <w:t xml:space="preserve"> предлагает совершить прогулку. Для этого надо решить уравнения.</w:t>
      </w:r>
    </w:p>
    <w:p w:rsidR="008158D8" w:rsidRDefault="008158D8" w:rsidP="00FB5DB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 – 12 = 60               24 + у = 50              92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42</w:t>
      </w:r>
    </w:p>
    <w:p w:rsidR="008158D8" w:rsidRPr="008158D8" w:rsidRDefault="008158D8" w:rsidP="008158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158D8">
        <w:rPr>
          <w:rFonts w:ascii="Times New Roman" w:hAnsi="Times New Roman" w:cs="Times New Roman"/>
          <w:sz w:val="24"/>
          <w:szCs w:val="24"/>
        </w:rPr>
        <w:t> </w:t>
      </w:r>
    </w:p>
    <w:p w:rsidR="008158D8" w:rsidRPr="008158D8" w:rsidRDefault="00DA2CCD" w:rsidP="008158D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158D8" w:rsidRPr="008158D8">
        <w:rPr>
          <w:rFonts w:ascii="Times New Roman" w:hAnsi="Times New Roman" w:cs="Times New Roman"/>
          <w:sz w:val="24"/>
          <w:szCs w:val="24"/>
        </w:rPr>
        <w:t>Вот мы пришли к нашему другу дяде Фёдору. Он самостоятельный мальчик, живёт без родителей. Дядя Фёдор хочет посмотреть, как вы умеете работать самостоятельно.</w:t>
      </w:r>
    </w:p>
    <w:p w:rsidR="008158D8" w:rsidRDefault="00924770" w:rsidP="00FB5DB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9" style="position:absolute;margin-left:187.75pt;margin-top:8.3pt;width:94.8pt;height:43.2pt;z-index:251661312"/>
        </w:pict>
      </w:r>
      <w:r w:rsidR="008158D8">
        <w:rPr>
          <w:rFonts w:ascii="Times New Roman" w:hAnsi="Times New Roman" w:cs="Times New Roman"/>
          <w:sz w:val="24"/>
          <w:szCs w:val="24"/>
        </w:rPr>
        <w:t>-Найти периметр прямоугольника.</w:t>
      </w:r>
    </w:p>
    <w:p w:rsidR="008158D8" w:rsidRPr="00A877CF" w:rsidRDefault="008158D8" w:rsidP="00FB5D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B5DB5" w:rsidRDefault="008158D8" w:rsidP="00712325">
      <w:pPr>
        <w:spacing w:after="0"/>
      </w:pPr>
      <w:r>
        <w:t xml:space="preserve">                                                                   5 см</w:t>
      </w:r>
    </w:p>
    <w:p w:rsidR="008158D8" w:rsidRDefault="008158D8" w:rsidP="00712325">
      <w:pPr>
        <w:spacing w:after="0"/>
      </w:pPr>
    </w:p>
    <w:p w:rsidR="008158D8" w:rsidRDefault="008158D8" w:rsidP="00712325">
      <w:pPr>
        <w:spacing w:after="0"/>
      </w:pPr>
      <w:r>
        <w:t xml:space="preserve">                                                           </w:t>
      </w:r>
      <w:r w:rsidR="00EA24CE">
        <w:t xml:space="preserve">                               7</w:t>
      </w:r>
      <w:r>
        <w:t xml:space="preserve"> см</w:t>
      </w:r>
    </w:p>
    <w:p w:rsidR="00EA24CE" w:rsidRPr="00EA24CE" w:rsidRDefault="00EA24CE" w:rsidP="00EB7359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-Какова будет сторона квадрата с таким же периметром? (6 см)</w:t>
      </w:r>
    </w:p>
    <w:p w:rsidR="00EB7359" w:rsidRPr="00EB7359" w:rsidRDefault="00EB7359" w:rsidP="00EB73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359">
        <w:rPr>
          <w:rFonts w:ascii="Times New Roman" w:hAnsi="Times New Roman" w:cs="Times New Roman"/>
          <w:b/>
          <w:bCs/>
          <w:sz w:val="24"/>
          <w:szCs w:val="24"/>
        </w:rPr>
        <w:t>7. Итог урока. Рефлексия.</w:t>
      </w:r>
    </w:p>
    <w:p w:rsidR="00EB7359" w:rsidRPr="00EB7359" w:rsidRDefault="00EB7359" w:rsidP="00EB73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7359">
        <w:rPr>
          <w:rFonts w:ascii="Times New Roman" w:hAnsi="Times New Roman" w:cs="Times New Roman"/>
          <w:sz w:val="24"/>
          <w:szCs w:val="24"/>
        </w:rPr>
        <w:t xml:space="preserve">– Вы все очень хорошо поработали. Жители </w:t>
      </w:r>
      <w:proofErr w:type="spellStart"/>
      <w:r w:rsidRPr="00EB7359">
        <w:rPr>
          <w:rFonts w:ascii="Times New Roman" w:hAnsi="Times New Roman" w:cs="Times New Roman"/>
          <w:sz w:val="24"/>
          <w:szCs w:val="24"/>
        </w:rPr>
        <w:t>Простоквашино</w:t>
      </w:r>
      <w:proofErr w:type="spellEnd"/>
      <w:r w:rsidRPr="00EB7359">
        <w:rPr>
          <w:rFonts w:ascii="Times New Roman" w:hAnsi="Times New Roman" w:cs="Times New Roman"/>
          <w:sz w:val="24"/>
          <w:szCs w:val="24"/>
        </w:rPr>
        <w:t xml:space="preserve"> рады, что у них есть умные, находчивые друзья. А дядя Федор </w:t>
      </w:r>
      <w:r>
        <w:rPr>
          <w:rFonts w:ascii="Times New Roman" w:hAnsi="Times New Roman" w:cs="Times New Roman"/>
          <w:sz w:val="24"/>
          <w:szCs w:val="24"/>
        </w:rPr>
        <w:t xml:space="preserve">предлагает  вам почитать продолжение их истории </w:t>
      </w:r>
      <w:r w:rsidRPr="00EB7359">
        <w:rPr>
          <w:rFonts w:ascii="Times New Roman" w:hAnsi="Times New Roman" w:cs="Times New Roman"/>
          <w:sz w:val="24"/>
          <w:szCs w:val="24"/>
        </w:rPr>
        <w:t>“Любимая девочка дяди Фёдора”</w:t>
      </w:r>
    </w:p>
    <w:p w:rsidR="00EB7359" w:rsidRPr="00EB7359" w:rsidRDefault="00EB7359" w:rsidP="00EB735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B7359">
        <w:rPr>
          <w:rFonts w:ascii="Times New Roman" w:hAnsi="Times New Roman" w:cs="Times New Roman"/>
          <w:sz w:val="24"/>
          <w:szCs w:val="24"/>
        </w:rPr>
        <w:t>Какое настроение у вас в конце урока? И у меня.</w:t>
      </w:r>
    </w:p>
    <w:sectPr w:rsidR="00EB7359" w:rsidRPr="00EB7359" w:rsidSect="00712325"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C-Italic">
    <w:altName w:val="Times New Roman"/>
    <w:charset w:val="CC"/>
    <w:family w:val="roman"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F17D5"/>
    <w:multiLevelType w:val="hybridMultilevel"/>
    <w:tmpl w:val="FFCA9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2325"/>
    <w:rsid w:val="00061B76"/>
    <w:rsid w:val="004D42E7"/>
    <w:rsid w:val="006148BC"/>
    <w:rsid w:val="006452B9"/>
    <w:rsid w:val="00712325"/>
    <w:rsid w:val="007E513A"/>
    <w:rsid w:val="008158D8"/>
    <w:rsid w:val="00924770"/>
    <w:rsid w:val="00A65824"/>
    <w:rsid w:val="00A877CF"/>
    <w:rsid w:val="00C03FA6"/>
    <w:rsid w:val="00C21770"/>
    <w:rsid w:val="00C33FDB"/>
    <w:rsid w:val="00C82408"/>
    <w:rsid w:val="00D50F51"/>
    <w:rsid w:val="00D9115F"/>
    <w:rsid w:val="00DA2CCD"/>
    <w:rsid w:val="00EA24CE"/>
    <w:rsid w:val="00EB7359"/>
    <w:rsid w:val="00FB5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4" type="connector" idref="#_x0000_s1028"/>
        <o:r id="V:Rule5" type="connector" idref="#_x0000_s1027"/>
        <o:r id="V:Rule6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7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2325"/>
    <w:pPr>
      <w:ind w:left="720"/>
      <w:contextualSpacing/>
    </w:pPr>
  </w:style>
  <w:style w:type="table" w:styleId="a4">
    <w:name w:val="Table Grid"/>
    <w:basedOn w:val="a1"/>
    <w:uiPriority w:val="59"/>
    <w:rsid w:val="00D50F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15</cp:revision>
  <cp:lastPrinted>2025-02-03T13:02:00Z</cp:lastPrinted>
  <dcterms:created xsi:type="dcterms:W3CDTF">2025-02-01T05:08:00Z</dcterms:created>
  <dcterms:modified xsi:type="dcterms:W3CDTF">2025-02-03T14:03:00Z</dcterms:modified>
</cp:coreProperties>
</file>