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1E" w:rsidRDefault="000C281E">
      <w:r>
        <w:br w:type="page"/>
      </w:r>
    </w:p>
    <w:p w:rsidR="000C281E" w:rsidRDefault="000C281E">
      <w:pPr>
        <w:sectPr w:rsidR="000C281E" w:rsidSect="005940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0D4A" w:rsidRDefault="002C0D4A" w:rsidP="000C281E">
      <w:pPr>
        <w:pStyle w:val="a5"/>
        <w:tabs>
          <w:tab w:val="left" w:pos="851"/>
        </w:tabs>
        <w:ind w:firstLine="567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1419156</wp:posOffset>
            </wp:positionH>
            <wp:positionV relativeFrom="paragraph">
              <wp:posOffset>-1837759</wp:posOffset>
            </wp:positionV>
            <wp:extent cx="6380480" cy="9874388"/>
            <wp:effectExtent l="1771650" t="0" r="175387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11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0480" cy="98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D4A" w:rsidRDefault="002C0D4A" w:rsidP="000C281E">
      <w:pPr>
        <w:pStyle w:val="a5"/>
        <w:tabs>
          <w:tab w:val="left" w:pos="851"/>
        </w:tabs>
        <w:ind w:firstLine="567"/>
        <w:jc w:val="center"/>
        <w:rPr>
          <w:b/>
          <w:sz w:val="24"/>
          <w:szCs w:val="24"/>
          <w:lang w:val="ru-RU"/>
        </w:rPr>
      </w:pPr>
    </w:p>
    <w:p w:rsidR="002C0D4A" w:rsidRDefault="002C0D4A" w:rsidP="000C281E">
      <w:pPr>
        <w:pStyle w:val="a5"/>
        <w:tabs>
          <w:tab w:val="left" w:pos="851"/>
        </w:tabs>
        <w:ind w:firstLine="567"/>
        <w:jc w:val="center"/>
        <w:rPr>
          <w:b/>
          <w:sz w:val="24"/>
          <w:szCs w:val="24"/>
          <w:lang w:val="ru-RU"/>
        </w:rPr>
      </w:pPr>
    </w:p>
    <w:p w:rsidR="002C0D4A" w:rsidRDefault="002C0D4A">
      <w:pPr>
        <w:rPr>
          <w:b/>
          <w:lang w:eastAsia="en-US"/>
        </w:rPr>
      </w:pPr>
      <w:r>
        <w:rPr>
          <w:b/>
        </w:rPr>
        <w:br w:type="page"/>
      </w:r>
    </w:p>
    <w:p w:rsidR="000C281E" w:rsidRPr="00600BFD" w:rsidRDefault="000C281E" w:rsidP="00600BFD">
      <w:pPr>
        <w:pStyle w:val="a3"/>
        <w:numPr>
          <w:ilvl w:val="0"/>
          <w:numId w:val="11"/>
        </w:numPr>
        <w:tabs>
          <w:tab w:val="left" w:pos="522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8" w:firstLine="567"/>
        <w:jc w:val="both"/>
        <w:rPr>
          <w:rFonts w:ascii="Times New Roman" w:hAnsi="Times New Roman"/>
        </w:rPr>
      </w:pPr>
      <w:r w:rsidRPr="00600BFD">
        <w:rPr>
          <w:rFonts w:ascii="Times New Roman" w:hAnsi="Times New Roman"/>
        </w:rPr>
        <w:lastRenderedPageBreak/>
        <w:t>Р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  <w:spacing w:val="3"/>
        </w:rPr>
        <w:t>з</w:t>
      </w:r>
      <w:r w:rsidRPr="00600BFD">
        <w:rPr>
          <w:rFonts w:ascii="Times New Roman" w:hAnsi="Times New Roman"/>
          <w:spacing w:val="-8"/>
        </w:rPr>
        <w:t>у</w:t>
      </w:r>
      <w:r w:rsidRPr="00600BFD">
        <w:rPr>
          <w:rFonts w:ascii="Times New Roman" w:hAnsi="Times New Roman"/>
        </w:rPr>
        <w:t>льт</w:t>
      </w:r>
      <w:r w:rsidRPr="00600BFD">
        <w:rPr>
          <w:rFonts w:ascii="Times New Roman" w:hAnsi="Times New Roman"/>
          <w:spacing w:val="-1"/>
        </w:rPr>
        <w:t>а</w:t>
      </w:r>
      <w:r w:rsidRPr="00600BFD">
        <w:rPr>
          <w:rFonts w:ascii="Times New Roman" w:hAnsi="Times New Roman"/>
        </w:rPr>
        <w:t xml:space="preserve">ты </w:t>
      </w:r>
      <w:r w:rsidRPr="00600BFD">
        <w:rPr>
          <w:rFonts w:ascii="Times New Roman" w:hAnsi="Times New Roman"/>
          <w:spacing w:val="-1"/>
        </w:rPr>
        <w:t>а</w:t>
      </w:r>
      <w:r w:rsidRPr="00600BFD">
        <w:rPr>
          <w:rFonts w:ascii="Times New Roman" w:hAnsi="Times New Roman"/>
        </w:rPr>
        <w:t>нк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>тиров</w:t>
      </w:r>
      <w:r w:rsidRPr="00600BFD">
        <w:rPr>
          <w:rFonts w:ascii="Times New Roman" w:hAnsi="Times New Roman"/>
          <w:spacing w:val="-2"/>
        </w:rPr>
        <w:t>а</w:t>
      </w:r>
      <w:r w:rsidRPr="00600BFD">
        <w:rPr>
          <w:rFonts w:ascii="Times New Roman" w:hAnsi="Times New Roman"/>
        </w:rPr>
        <w:t xml:space="preserve">ния </w:t>
      </w:r>
      <w:r w:rsidRPr="00600BFD">
        <w:rPr>
          <w:rFonts w:ascii="Times New Roman" w:hAnsi="Times New Roman"/>
          <w:spacing w:val="-8"/>
        </w:rPr>
        <w:t>у</w:t>
      </w:r>
      <w:r w:rsidRPr="00600BFD">
        <w:rPr>
          <w:rFonts w:ascii="Times New Roman" w:hAnsi="Times New Roman"/>
          <w:spacing w:val="-1"/>
        </w:rPr>
        <w:t>ч</w:t>
      </w:r>
      <w:r w:rsidRPr="00600BFD">
        <w:rPr>
          <w:rFonts w:ascii="Times New Roman" w:hAnsi="Times New Roman"/>
          <w:spacing w:val="1"/>
        </w:rPr>
        <w:t>а</w:t>
      </w:r>
      <w:r w:rsidRPr="00600BFD">
        <w:rPr>
          <w:rFonts w:ascii="Times New Roman" w:hAnsi="Times New Roman"/>
          <w:spacing w:val="-1"/>
        </w:rPr>
        <w:t>с</w:t>
      </w:r>
      <w:r w:rsidRPr="00600BFD">
        <w:rPr>
          <w:rFonts w:ascii="Times New Roman" w:hAnsi="Times New Roman"/>
        </w:rPr>
        <w:t>тников обр</w:t>
      </w:r>
      <w:r w:rsidRPr="00600BFD">
        <w:rPr>
          <w:rFonts w:ascii="Times New Roman" w:hAnsi="Times New Roman"/>
          <w:spacing w:val="-1"/>
        </w:rPr>
        <w:t>а</w:t>
      </w:r>
      <w:r w:rsidRPr="00600BFD">
        <w:rPr>
          <w:rFonts w:ascii="Times New Roman" w:hAnsi="Times New Roman"/>
        </w:rPr>
        <w:t>зов</w:t>
      </w:r>
      <w:r w:rsidRPr="00600BFD">
        <w:rPr>
          <w:rFonts w:ascii="Times New Roman" w:hAnsi="Times New Roman"/>
          <w:spacing w:val="-2"/>
        </w:rPr>
        <w:t>а</w:t>
      </w:r>
      <w:r w:rsidRPr="00600BFD">
        <w:rPr>
          <w:rFonts w:ascii="Times New Roman" w:hAnsi="Times New Roman"/>
        </w:rPr>
        <w:t>т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>льного п</w:t>
      </w:r>
      <w:r w:rsidRPr="00600BFD">
        <w:rPr>
          <w:rFonts w:ascii="Times New Roman" w:hAnsi="Times New Roman"/>
          <w:spacing w:val="-3"/>
        </w:rPr>
        <w:t>р</w:t>
      </w:r>
      <w:r w:rsidRPr="00600BFD">
        <w:rPr>
          <w:rFonts w:ascii="Times New Roman" w:hAnsi="Times New Roman"/>
        </w:rPr>
        <w:t>оц</w:t>
      </w:r>
      <w:r w:rsidRPr="00600BFD">
        <w:rPr>
          <w:rFonts w:ascii="Times New Roman" w:hAnsi="Times New Roman"/>
          <w:spacing w:val="-1"/>
        </w:rPr>
        <w:t>есс</w:t>
      </w:r>
      <w:r w:rsidRPr="00600BFD">
        <w:rPr>
          <w:rFonts w:ascii="Times New Roman" w:hAnsi="Times New Roman"/>
        </w:rPr>
        <w:t>а (опред</w:t>
      </w:r>
      <w:r w:rsidRPr="00600BFD">
        <w:rPr>
          <w:rFonts w:ascii="Times New Roman" w:hAnsi="Times New Roman"/>
          <w:spacing w:val="-2"/>
        </w:rPr>
        <w:t>е</w:t>
      </w:r>
      <w:r w:rsidRPr="00600BFD">
        <w:rPr>
          <w:rFonts w:ascii="Times New Roman" w:hAnsi="Times New Roman"/>
        </w:rPr>
        <w:t>л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 xml:space="preserve">ния </w:t>
      </w:r>
      <w:r w:rsidRPr="00600BFD">
        <w:rPr>
          <w:rFonts w:ascii="Times New Roman" w:hAnsi="Times New Roman"/>
          <w:spacing w:val="-1"/>
        </w:rPr>
        <w:t>с</w:t>
      </w:r>
      <w:r w:rsidRPr="00600BFD">
        <w:rPr>
          <w:rFonts w:ascii="Times New Roman" w:hAnsi="Times New Roman"/>
        </w:rPr>
        <w:t>т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>п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 xml:space="preserve">ни </w:t>
      </w:r>
      <w:r w:rsidRPr="00600BFD">
        <w:rPr>
          <w:rFonts w:ascii="Times New Roman" w:hAnsi="Times New Roman"/>
          <w:spacing w:val="-8"/>
        </w:rPr>
        <w:t>у</w:t>
      </w:r>
      <w:r w:rsidRPr="00600BFD">
        <w:rPr>
          <w:rFonts w:ascii="Times New Roman" w:hAnsi="Times New Roman"/>
        </w:rPr>
        <w:t>д</w:t>
      </w:r>
      <w:r w:rsidRPr="00600BFD">
        <w:rPr>
          <w:rFonts w:ascii="Times New Roman" w:hAnsi="Times New Roman"/>
          <w:spacing w:val="2"/>
        </w:rPr>
        <w:t>о</w:t>
      </w:r>
      <w:r w:rsidRPr="00600BFD">
        <w:rPr>
          <w:rFonts w:ascii="Times New Roman" w:hAnsi="Times New Roman"/>
        </w:rPr>
        <w:t>вл</w:t>
      </w:r>
      <w:r w:rsidRPr="00600BFD">
        <w:rPr>
          <w:rFonts w:ascii="Times New Roman" w:hAnsi="Times New Roman"/>
          <w:spacing w:val="-2"/>
        </w:rPr>
        <w:t>е</w:t>
      </w:r>
      <w:r w:rsidRPr="00600BFD">
        <w:rPr>
          <w:rFonts w:ascii="Times New Roman" w:hAnsi="Times New Roman"/>
        </w:rPr>
        <w:t>твор</w:t>
      </w:r>
      <w:r w:rsidRPr="00600BFD">
        <w:rPr>
          <w:rFonts w:ascii="Times New Roman" w:hAnsi="Times New Roman"/>
          <w:spacing w:val="-2"/>
        </w:rPr>
        <w:t>е</w:t>
      </w:r>
      <w:r w:rsidRPr="00600BFD">
        <w:rPr>
          <w:rFonts w:ascii="Times New Roman" w:hAnsi="Times New Roman"/>
        </w:rPr>
        <w:t>нно</w:t>
      </w:r>
      <w:r w:rsidRPr="00600BFD">
        <w:rPr>
          <w:rFonts w:ascii="Times New Roman" w:hAnsi="Times New Roman"/>
          <w:spacing w:val="-1"/>
        </w:rPr>
        <w:t>с</w:t>
      </w:r>
      <w:r w:rsidRPr="00600BFD">
        <w:rPr>
          <w:rFonts w:ascii="Times New Roman" w:hAnsi="Times New Roman"/>
        </w:rPr>
        <w:t>ти обр</w:t>
      </w:r>
      <w:r w:rsidRPr="00600BFD">
        <w:rPr>
          <w:rFonts w:ascii="Times New Roman" w:hAnsi="Times New Roman"/>
          <w:spacing w:val="-1"/>
        </w:rPr>
        <w:t>а</w:t>
      </w:r>
      <w:r w:rsidRPr="00600BFD">
        <w:rPr>
          <w:rFonts w:ascii="Times New Roman" w:hAnsi="Times New Roman"/>
        </w:rPr>
        <w:t>зов</w:t>
      </w:r>
      <w:r w:rsidRPr="00600BFD">
        <w:rPr>
          <w:rFonts w:ascii="Times New Roman" w:hAnsi="Times New Roman"/>
          <w:spacing w:val="-2"/>
        </w:rPr>
        <w:t>а</w:t>
      </w:r>
      <w:r w:rsidRPr="00600BFD">
        <w:rPr>
          <w:rFonts w:ascii="Times New Roman" w:hAnsi="Times New Roman"/>
        </w:rPr>
        <w:t>т</w:t>
      </w:r>
      <w:r w:rsidRPr="00600BFD">
        <w:rPr>
          <w:rFonts w:ascii="Times New Roman" w:hAnsi="Times New Roman"/>
          <w:spacing w:val="-1"/>
        </w:rPr>
        <w:t>е</w:t>
      </w:r>
      <w:r w:rsidRPr="00600BFD">
        <w:rPr>
          <w:rFonts w:ascii="Times New Roman" w:hAnsi="Times New Roman"/>
        </w:rPr>
        <w:t>льным пр</w:t>
      </w:r>
      <w:r w:rsidRPr="00600BFD">
        <w:rPr>
          <w:rFonts w:ascii="Times New Roman" w:hAnsi="Times New Roman"/>
        </w:rPr>
        <w:t>о</w:t>
      </w:r>
      <w:r w:rsidRPr="00600BFD">
        <w:rPr>
          <w:rFonts w:ascii="Times New Roman" w:hAnsi="Times New Roman"/>
        </w:rPr>
        <w:t>ц</w:t>
      </w:r>
      <w:r w:rsidRPr="00600BFD">
        <w:rPr>
          <w:rFonts w:ascii="Times New Roman" w:hAnsi="Times New Roman"/>
          <w:spacing w:val="-1"/>
        </w:rPr>
        <w:t>есс</w:t>
      </w:r>
      <w:r w:rsidRPr="00600BFD">
        <w:rPr>
          <w:rFonts w:ascii="Times New Roman" w:hAnsi="Times New Roman"/>
        </w:rPr>
        <w:t>о</w:t>
      </w:r>
      <w:r w:rsidRPr="00600BFD">
        <w:rPr>
          <w:rFonts w:ascii="Times New Roman" w:hAnsi="Times New Roman"/>
          <w:spacing w:val="-1"/>
        </w:rPr>
        <w:t>м</w:t>
      </w:r>
      <w:r w:rsidRPr="00600BFD">
        <w:rPr>
          <w:rFonts w:ascii="Times New Roman" w:hAnsi="Times New Roman"/>
        </w:rPr>
        <w:t>) и др.</w:t>
      </w:r>
    </w:p>
    <w:p w:rsidR="000C281E" w:rsidRPr="009F295E" w:rsidRDefault="000C281E" w:rsidP="00600BFD"/>
    <w:p w:rsidR="000C281E" w:rsidRPr="009F295E" w:rsidRDefault="000C281E" w:rsidP="000C281E">
      <w:pPr>
        <w:tabs>
          <w:tab w:val="left" w:pos="851"/>
        </w:tabs>
        <w:ind w:firstLine="567"/>
        <w:jc w:val="center"/>
        <w:rPr>
          <w:b/>
          <w:bCs/>
        </w:rPr>
      </w:pPr>
      <w:r w:rsidRPr="009F295E">
        <w:rPr>
          <w:b/>
          <w:bCs/>
        </w:rPr>
        <w:t>Общие сведения об образовательной организации</w:t>
      </w:r>
    </w:p>
    <w:tbl>
      <w:tblPr>
        <w:tblW w:w="14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32"/>
        <w:gridCol w:w="9678"/>
      </w:tblGrid>
      <w:tr w:rsidR="000C281E" w:rsidRPr="009F295E" w:rsidTr="000C281E">
        <w:trPr>
          <w:trHeight w:val="415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97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образовательной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97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 xml:space="preserve">Муниципальное автономное общеобразовательное учреждение </w:t>
            </w:r>
            <w:proofErr w:type="spellStart"/>
            <w:r w:rsidRPr="009F295E">
              <w:rPr>
                <w:sz w:val="24"/>
                <w:szCs w:val="24"/>
                <w:lang w:val="ru-RU"/>
              </w:rPr>
              <w:t>Чаинского</w:t>
            </w:r>
            <w:proofErr w:type="spellEnd"/>
            <w:r w:rsidRPr="009F295E">
              <w:rPr>
                <w:sz w:val="24"/>
                <w:szCs w:val="24"/>
                <w:lang w:val="ru-RU"/>
              </w:rPr>
              <w:t xml:space="preserve"> района «</w:t>
            </w:r>
            <w:proofErr w:type="spellStart"/>
            <w:r w:rsidRPr="009F295E">
              <w:rPr>
                <w:sz w:val="24"/>
                <w:szCs w:val="24"/>
                <w:lang w:val="ru-RU"/>
              </w:rPr>
              <w:t>По</w:t>
            </w:r>
            <w:r w:rsidRPr="009F295E">
              <w:rPr>
                <w:sz w:val="24"/>
                <w:szCs w:val="24"/>
                <w:lang w:val="ru-RU"/>
              </w:rPr>
              <w:t>д</w:t>
            </w:r>
            <w:r w:rsidRPr="009F295E">
              <w:rPr>
                <w:sz w:val="24"/>
                <w:szCs w:val="24"/>
                <w:lang w:val="ru-RU"/>
              </w:rPr>
              <w:t>горнская</w:t>
            </w:r>
            <w:proofErr w:type="spellEnd"/>
            <w:r w:rsidRPr="009F295E">
              <w:rPr>
                <w:sz w:val="24"/>
                <w:szCs w:val="24"/>
                <w:lang w:val="ru-RU"/>
              </w:rPr>
              <w:t xml:space="preserve"> средняя общеобразовательная школа»</w:t>
            </w:r>
            <w:r w:rsidRPr="009F295E">
              <w:rPr>
                <w:sz w:val="24"/>
                <w:szCs w:val="24"/>
                <w:lang w:val="ru-RU"/>
              </w:rPr>
              <w:br/>
              <w:t>МАОУ «</w:t>
            </w:r>
            <w:proofErr w:type="spellStart"/>
            <w:r w:rsidRPr="009F295E">
              <w:rPr>
                <w:sz w:val="24"/>
                <w:szCs w:val="24"/>
                <w:lang w:val="ru-RU"/>
              </w:rPr>
              <w:t>Подгорнская</w:t>
            </w:r>
            <w:proofErr w:type="spellEnd"/>
            <w:r w:rsidRPr="009F295E">
              <w:rPr>
                <w:sz w:val="24"/>
                <w:szCs w:val="24"/>
                <w:lang w:val="ru-RU"/>
              </w:rPr>
              <w:t xml:space="preserve"> СОШ» (сокращенное наименование) </w:t>
            </w:r>
          </w:p>
        </w:tc>
      </w:tr>
      <w:tr w:rsidR="000C281E" w:rsidRPr="009F295E" w:rsidTr="000C281E">
        <w:trPr>
          <w:trHeight w:val="415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>Кузнецова Наталья Алексеевна</w:t>
            </w:r>
          </w:p>
        </w:tc>
      </w:tr>
      <w:tr w:rsidR="000C281E" w:rsidRPr="009F295E" w:rsidTr="000C281E">
        <w:trPr>
          <w:trHeight w:val="317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Адрес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 xml:space="preserve">Юридический: 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 xml:space="preserve">636 400,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 xml:space="preserve">Томская область </w:t>
            </w:r>
            <w:proofErr w:type="spellStart"/>
            <w:r w:rsidRPr="009F295E">
              <w:rPr>
                <w:spacing w:val="-1"/>
                <w:sz w:val="24"/>
                <w:szCs w:val="24"/>
                <w:lang w:val="ru-RU"/>
              </w:rPr>
              <w:t>Чаинский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z w:val="24"/>
                <w:szCs w:val="24"/>
                <w:lang w:val="ru-RU"/>
              </w:rPr>
              <w:t xml:space="preserve">район с. </w:t>
            </w:r>
            <w:proofErr w:type="gramStart"/>
            <w:r w:rsidRPr="009F295E">
              <w:rPr>
                <w:sz w:val="24"/>
                <w:szCs w:val="24"/>
                <w:lang w:val="ru-RU"/>
              </w:rPr>
              <w:t>П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одгорное</w:t>
            </w:r>
            <w:proofErr w:type="gramEnd"/>
            <w:r w:rsidRPr="009F295E">
              <w:rPr>
                <w:spacing w:val="-1"/>
                <w:sz w:val="24"/>
                <w:szCs w:val="24"/>
                <w:lang w:val="ru-RU"/>
              </w:rPr>
              <w:t>,  ул. Школьная,</w:t>
            </w:r>
            <w:r w:rsidRPr="009F295E">
              <w:rPr>
                <w:sz w:val="24"/>
                <w:szCs w:val="24"/>
                <w:lang w:val="ru-RU"/>
              </w:rPr>
              <w:t xml:space="preserve"> 12;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 xml:space="preserve">Фактический: 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 xml:space="preserve">636 400,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 xml:space="preserve">Томская область </w:t>
            </w:r>
            <w:proofErr w:type="spellStart"/>
            <w:r w:rsidRPr="009F295E">
              <w:rPr>
                <w:spacing w:val="-1"/>
                <w:sz w:val="24"/>
                <w:szCs w:val="24"/>
                <w:lang w:val="ru-RU"/>
              </w:rPr>
              <w:t>Чаинский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z w:val="24"/>
                <w:szCs w:val="24"/>
                <w:lang w:val="ru-RU"/>
              </w:rPr>
              <w:t xml:space="preserve">район с. </w:t>
            </w:r>
            <w:proofErr w:type="gramStart"/>
            <w:r w:rsidRPr="009F295E">
              <w:rPr>
                <w:sz w:val="24"/>
                <w:szCs w:val="24"/>
                <w:lang w:val="ru-RU"/>
              </w:rPr>
              <w:t>П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одгорное</w:t>
            </w:r>
            <w:proofErr w:type="gramEnd"/>
            <w:r w:rsidRPr="009F295E">
              <w:rPr>
                <w:spacing w:val="-1"/>
                <w:sz w:val="24"/>
                <w:szCs w:val="24"/>
                <w:lang w:val="ru-RU"/>
              </w:rPr>
              <w:t>, ул. Школьная,</w:t>
            </w:r>
            <w:r w:rsidRPr="009F295E">
              <w:rPr>
                <w:sz w:val="24"/>
                <w:szCs w:val="24"/>
                <w:lang w:val="ru-RU"/>
              </w:rPr>
              <w:t xml:space="preserve"> 12; 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F295E">
              <w:rPr>
                <w:sz w:val="24"/>
                <w:szCs w:val="24"/>
                <w:lang w:val="ru-RU"/>
              </w:rPr>
              <w:t>Филиалы отсутствуют</w:t>
            </w:r>
          </w:p>
        </w:tc>
      </w:tr>
      <w:tr w:rsidR="000C281E" w:rsidRPr="009F295E" w:rsidTr="000C281E">
        <w:trPr>
          <w:trHeight w:val="566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Телефон</w:t>
            </w:r>
            <w:proofErr w:type="spellEnd"/>
            <w:r w:rsidRPr="009F295E">
              <w:rPr>
                <w:sz w:val="24"/>
                <w:szCs w:val="24"/>
              </w:rPr>
              <w:t xml:space="preserve">, </w:t>
            </w:r>
            <w:proofErr w:type="spellStart"/>
            <w:r w:rsidRPr="009F295E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pacing w:val="-2"/>
                <w:sz w:val="24"/>
                <w:szCs w:val="24"/>
              </w:rPr>
            </w:pPr>
            <w:r w:rsidRPr="009F295E">
              <w:rPr>
                <w:spacing w:val="-1"/>
                <w:sz w:val="24"/>
                <w:szCs w:val="24"/>
              </w:rPr>
              <w:t>Приемная:</w:t>
            </w:r>
            <w:r w:rsidRPr="009F295E">
              <w:rPr>
                <w:sz w:val="24"/>
                <w:szCs w:val="24"/>
              </w:rPr>
              <w:t xml:space="preserve">838 </w:t>
            </w:r>
            <w:r w:rsidRPr="009F295E">
              <w:rPr>
                <w:spacing w:val="-1"/>
                <w:sz w:val="24"/>
                <w:szCs w:val="24"/>
              </w:rPr>
              <w:t>(257)</w:t>
            </w:r>
            <w:r w:rsidRPr="009F295E">
              <w:rPr>
                <w:sz w:val="24"/>
                <w:szCs w:val="24"/>
              </w:rPr>
              <w:t xml:space="preserve"> 2-15 </w:t>
            </w:r>
            <w:r w:rsidRPr="009F295E">
              <w:rPr>
                <w:spacing w:val="-2"/>
                <w:sz w:val="24"/>
                <w:szCs w:val="24"/>
              </w:rPr>
              <w:t>-08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pacing w:val="-2"/>
                <w:sz w:val="24"/>
                <w:szCs w:val="24"/>
              </w:rPr>
            </w:pPr>
            <w:r w:rsidRPr="009F295E">
              <w:rPr>
                <w:spacing w:val="-1"/>
                <w:sz w:val="24"/>
                <w:szCs w:val="24"/>
              </w:rPr>
              <w:t>Директор:838 (257)</w:t>
            </w:r>
            <w:r w:rsidRPr="009F295E">
              <w:rPr>
                <w:sz w:val="24"/>
                <w:szCs w:val="24"/>
              </w:rPr>
              <w:t>2-14</w:t>
            </w:r>
            <w:r w:rsidRPr="009F295E">
              <w:rPr>
                <w:spacing w:val="-2"/>
                <w:sz w:val="24"/>
                <w:szCs w:val="24"/>
              </w:rPr>
              <w:t>-83</w:t>
            </w: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pacing w:val="-2"/>
                <w:sz w:val="24"/>
                <w:szCs w:val="24"/>
              </w:rPr>
            </w:pPr>
          </w:p>
        </w:tc>
      </w:tr>
      <w:tr w:rsidR="000C281E" w:rsidRPr="009F295E" w:rsidTr="000C281E">
        <w:trPr>
          <w:trHeight w:val="274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Адрес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электронной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515860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b/>
                <w:bCs/>
                <w:sz w:val="24"/>
                <w:szCs w:val="24"/>
                <w:shd w:val="clear" w:color="auto" w:fill="F4F4F4"/>
              </w:rPr>
            </w:pPr>
            <w:hyperlink r:id="rId6" w:history="1">
              <w:r w:rsidR="000C281E" w:rsidRPr="009F295E">
                <w:rPr>
                  <w:rStyle w:val="a7"/>
                  <w:rFonts w:eastAsiaTheme="minorEastAsia"/>
                  <w:b/>
                  <w:bCs/>
                  <w:sz w:val="24"/>
                  <w:szCs w:val="24"/>
                  <w:shd w:val="clear" w:color="auto" w:fill="F4F4F4"/>
                </w:rPr>
                <w:t>psh@chainsky.gov70.ru</w:t>
              </w:r>
            </w:hyperlink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</w:p>
        </w:tc>
      </w:tr>
      <w:tr w:rsidR="000C281E" w:rsidRPr="006E579D" w:rsidTr="000C281E">
        <w:trPr>
          <w:trHeight w:val="419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Официальный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сайт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515860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rStyle w:val="a8"/>
                <w:color w:val="FF0000"/>
                <w:sz w:val="24"/>
                <w:szCs w:val="24"/>
              </w:rPr>
            </w:pPr>
            <w:hyperlink r:id="rId7" w:history="1">
              <w:r w:rsidR="000C281E" w:rsidRPr="009F295E">
                <w:rPr>
                  <w:rStyle w:val="a7"/>
                  <w:rFonts w:eastAsiaTheme="majorEastAsia"/>
                  <w:b/>
                  <w:bCs/>
                  <w:color w:val="000000"/>
                  <w:sz w:val="24"/>
                  <w:szCs w:val="24"/>
                </w:rPr>
                <w:t>http://chain-pschool.tomedu.ru/</w:t>
              </w:r>
            </w:hyperlink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</w:p>
        </w:tc>
      </w:tr>
      <w:tr w:rsidR="000C281E" w:rsidRPr="009F295E" w:rsidTr="000C281E">
        <w:trPr>
          <w:trHeight w:val="274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TableParagraph"/>
              <w:tabs>
                <w:tab w:val="left" w:pos="851"/>
              </w:tabs>
              <w:kinsoku w:val="0"/>
              <w:overflowPunct w:val="0"/>
              <w:ind w:left="34"/>
              <w:rPr>
                <w:spacing w:val="-1"/>
              </w:rPr>
            </w:pPr>
            <w:r w:rsidRPr="009F295E">
              <w:rPr>
                <w:spacing w:val="-1"/>
              </w:rPr>
              <w:t xml:space="preserve">Администрация </w:t>
            </w:r>
            <w:proofErr w:type="spellStart"/>
            <w:r w:rsidRPr="009F295E">
              <w:rPr>
                <w:spacing w:val="-1"/>
              </w:rPr>
              <w:t>Чаинского</w:t>
            </w:r>
            <w:proofErr w:type="spellEnd"/>
            <w:r w:rsidRPr="009F295E">
              <w:rPr>
                <w:spacing w:val="-1"/>
              </w:rPr>
              <w:t xml:space="preserve"> района Томской области</w:t>
            </w:r>
          </w:p>
          <w:p w:rsidR="000C281E" w:rsidRPr="009F295E" w:rsidRDefault="000C281E" w:rsidP="000C281E">
            <w:pPr>
              <w:pStyle w:val="TableParagraph"/>
              <w:tabs>
                <w:tab w:val="left" w:pos="851"/>
              </w:tabs>
              <w:kinsoku w:val="0"/>
              <w:overflowPunct w:val="0"/>
              <w:ind w:left="34"/>
              <w:rPr>
                <w:spacing w:val="-1"/>
              </w:rPr>
            </w:pPr>
            <w:r w:rsidRPr="009F295E">
              <w:rPr>
                <w:spacing w:val="-1"/>
              </w:rPr>
              <w:t xml:space="preserve">Управление образования Администрации </w:t>
            </w:r>
            <w:proofErr w:type="spellStart"/>
            <w:r w:rsidRPr="009F295E">
              <w:rPr>
                <w:spacing w:val="-1"/>
              </w:rPr>
              <w:t>Чаинского</w:t>
            </w:r>
            <w:proofErr w:type="spellEnd"/>
            <w:r w:rsidRPr="009F295E">
              <w:rPr>
                <w:spacing w:val="-1"/>
              </w:rPr>
              <w:t xml:space="preserve"> района</w:t>
            </w:r>
          </w:p>
        </w:tc>
      </w:tr>
      <w:tr w:rsidR="000C281E" w:rsidRPr="009F295E" w:rsidTr="000C281E">
        <w:trPr>
          <w:trHeight w:val="274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Дата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r w:rsidRPr="009F295E">
              <w:rPr>
                <w:sz w:val="24"/>
                <w:szCs w:val="24"/>
              </w:rPr>
              <w:t>1916</w:t>
            </w:r>
          </w:p>
        </w:tc>
      </w:tr>
      <w:tr w:rsidR="000C281E" w:rsidRPr="009F295E" w:rsidTr="000C281E">
        <w:trPr>
          <w:trHeight w:val="274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proofErr w:type="gramStart"/>
            <w:r w:rsidRPr="009F295E">
              <w:rPr>
                <w:spacing w:val="-1"/>
                <w:sz w:val="24"/>
                <w:szCs w:val="24"/>
                <w:lang w:val="ru-RU"/>
              </w:rPr>
              <w:t>Выдана</w:t>
            </w:r>
            <w:proofErr w:type="gramEnd"/>
            <w:r w:rsidRPr="009F295E">
              <w:rPr>
                <w:spacing w:val="-1"/>
                <w:sz w:val="24"/>
                <w:szCs w:val="24"/>
                <w:lang w:val="ru-RU"/>
              </w:rPr>
              <w:t xml:space="preserve"> Комитетом </w:t>
            </w:r>
            <w:r w:rsidRPr="009F295E">
              <w:rPr>
                <w:sz w:val="24"/>
                <w:szCs w:val="24"/>
                <w:lang w:val="ru-RU"/>
              </w:rPr>
              <w:t xml:space="preserve">по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надзору, контролю</w:t>
            </w:r>
            <w:r w:rsidRPr="009F295E">
              <w:rPr>
                <w:sz w:val="24"/>
                <w:szCs w:val="24"/>
                <w:lang w:val="ru-RU"/>
              </w:rPr>
              <w:t xml:space="preserve"> и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лицензированию</w:t>
            </w:r>
            <w:r w:rsidRPr="009F295E">
              <w:rPr>
                <w:sz w:val="24"/>
                <w:szCs w:val="24"/>
                <w:lang w:val="ru-RU"/>
              </w:rPr>
              <w:t xml:space="preserve"> в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 xml:space="preserve"> сфере образования Томской области </w:t>
            </w:r>
            <w:r w:rsidRPr="009F295E">
              <w:rPr>
                <w:sz w:val="24"/>
                <w:szCs w:val="24"/>
                <w:lang w:val="ru-RU"/>
              </w:rPr>
              <w:t>от 28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 xml:space="preserve">марта </w:t>
            </w:r>
            <w:r w:rsidRPr="009F295E">
              <w:rPr>
                <w:sz w:val="24"/>
                <w:szCs w:val="24"/>
                <w:lang w:val="ru-RU"/>
              </w:rPr>
              <w:t xml:space="preserve">2012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год регистрационный</w:t>
            </w:r>
            <w:r w:rsidRPr="009F295E">
              <w:rPr>
                <w:sz w:val="24"/>
                <w:szCs w:val="24"/>
                <w:lang w:val="ru-RU"/>
              </w:rPr>
              <w:t xml:space="preserve"> №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816, бессрочно</w:t>
            </w:r>
          </w:p>
        </w:tc>
      </w:tr>
      <w:tr w:rsidR="000C281E" w:rsidRPr="009F295E" w:rsidTr="000C281E">
        <w:trPr>
          <w:trHeight w:val="274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</w:rPr>
            </w:pPr>
            <w:proofErr w:type="spellStart"/>
            <w:r w:rsidRPr="009F295E">
              <w:rPr>
                <w:sz w:val="24"/>
                <w:szCs w:val="24"/>
              </w:rPr>
              <w:t>Свидетельство</w:t>
            </w:r>
            <w:proofErr w:type="spellEnd"/>
            <w:r w:rsidRPr="009F295E">
              <w:rPr>
                <w:sz w:val="24"/>
                <w:szCs w:val="24"/>
              </w:rPr>
              <w:t xml:space="preserve"> о </w:t>
            </w:r>
            <w:proofErr w:type="spellStart"/>
            <w:r w:rsidRPr="009F295E">
              <w:rPr>
                <w:sz w:val="24"/>
                <w:szCs w:val="24"/>
              </w:rPr>
              <w:t>государственной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9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proofErr w:type="gramStart"/>
            <w:r w:rsidRPr="009F295E">
              <w:rPr>
                <w:spacing w:val="-1"/>
                <w:sz w:val="24"/>
                <w:szCs w:val="24"/>
                <w:lang w:val="ru-RU"/>
              </w:rPr>
              <w:t>Выдана</w:t>
            </w:r>
            <w:proofErr w:type="gramEnd"/>
            <w:r w:rsidRPr="009F295E">
              <w:rPr>
                <w:spacing w:val="-1"/>
                <w:sz w:val="24"/>
                <w:szCs w:val="24"/>
                <w:lang w:val="ru-RU"/>
              </w:rPr>
              <w:t xml:space="preserve"> Комитетом </w:t>
            </w:r>
            <w:r w:rsidRPr="009F295E">
              <w:rPr>
                <w:sz w:val="24"/>
                <w:szCs w:val="24"/>
                <w:lang w:val="ru-RU"/>
              </w:rPr>
              <w:t xml:space="preserve">по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надзору, контролю</w:t>
            </w:r>
            <w:r w:rsidRPr="009F295E">
              <w:rPr>
                <w:sz w:val="24"/>
                <w:szCs w:val="24"/>
                <w:lang w:val="ru-RU"/>
              </w:rPr>
              <w:t xml:space="preserve"> и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лицензированию</w:t>
            </w:r>
            <w:r w:rsidRPr="009F295E">
              <w:rPr>
                <w:sz w:val="24"/>
                <w:szCs w:val="24"/>
                <w:lang w:val="ru-RU"/>
              </w:rPr>
              <w:t xml:space="preserve"> в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 xml:space="preserve"> сфере образования Томской области </w:t>
            </w:r>
            <w:r w:rsidRPr="009F295E">
              <w:rPr>
                <w:sz w:val="24"/>
                <w:szCs w:val="24"/>
                <w:lang w:val="ru-RU"/>
              </w:rPr>
              <w:t>от 08 июня 2020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года регистрационный</w:t>
            </w:r>
            <w:r w:rsidRPr="009F295E">
              <w:rPr>
                <w:sz w:val="24"/>
                <w:szCs w:val="24"/>
                <w:lang w:val="ru-RU"/>
              </w:rPr>
              <w:t xml:space="preserve"> №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347. Действительно: бессрочно</w:t>
            </w:r>
          </w:p>
        </w:tc>
      </w:tr>
    </w:tbl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sz w:val="24"/>
          <w:szCs w:val="24"/>
          <w:lang w:val="ru-RU"/>
        </w:rPr>
      </w:pPr>
      <w:r w:rsidRPr="009F295E">
        <w:rPr>
          <w:sz w:val="24"/>
          <w:szCs w:val="24"/>
          <w:lang w:val="ru-RU"/>
        </w:rPr>
        <w:t>Основным видом деятельности МАОУ «</w:t>
      </w:r>
      <w:proofErr w:type="spellStart"/>
      <w:r w:rsidRPr="009F295E">
        <w:rPr>
          <w:sz w:val="24"/>
          <w:szCs w:val="24"/>
          <w:lang w:val="ru-RU"/>
        </w:rPr>
        <w:t>Подгорнская</w:t>
      </w:r>
      <w:proofErr w:type="spellEnd"/>
      <w:r w:rsidRPr="009F295E">
        <w:rPr>
          <w:sz w:val="24"/>
          <w:szCs w:val="24"/>
          <w:lang w:val="ru-RU"/>
        </w:rPr>
        <w:t xml:space="preserve"> СОШ» является реализация основных общеобразовательных программ начальн</w:t>
      </w:r>
      <w:r w:rsidRPr="009F295E">
        <w:rPr>
          <w:sz w:val="24"/>
          <w:szCs w:val="24"/>
          <w:lang w:val="ru-RU"/>
        </w:rPr>
        <w:t>о</w:t>
      </w:r>
      <w:r w:rsidRPr="009F295E">
        <w:rPr>
          <w:sz w:val="24"/>
          <w:szCs w:val="24"/>
          <w:lang w:val="ru-RU"/>
        </w:rPr>
        <w:t xml:space="preserve">го общего, основного общего и среднего общего образования; адаптированных образовательных программ для детей с ОВЗ в соответствии с ФГОС. Также Школа реализует дополнительные общеобразовательные </w:t>
      </w:r>
      <w:proofErr w:type="spellStart"/>
      <w:r w:rsidRPr="009F295E">
        <w:rPr>
          <w:sz w:val="24"/>
          <w:szCs w:val="24"/>
          <w:lang w:val="ru-RU"/>
        </w:rPr>
        <w:t>общеразвивающие</w:t>
      </w:r>
      <w:proofErr w:type="spellEnd"/>
      <w:r w:rsidRPr="009F295E">
        <w:rPr>
          <w:sz w:val="24"/>
          <w:szCs w:val="24"/>
          <w:lang w:val="ru-RU"/>
        </w:rPr>
        <w:t xml:space="preserve"> программы.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sz w:val="24"/>
          <w:szCs w:val="24"/>
          <w:lang w:val="ru-RU"/>
        </w:rPr>
      </w:pPr>
      <w:r w:rsidRPr="009F295E">
        <w:rPr>
          <w:sz w:val="24"/>
          <w:szCs w:val="24"/>
          <w:lang w:val="ru-RU"/>
        </w:rPr>
        <w:t>Школа находится  в селе Подгорное, районном центре МО "</w:t>
      </w:r>
      <w:proofErr w:type="spellStart"/>
      <w:r w:rsidRPr="009F295E">
        <w:rPr>
          <w:sz w:val="24"/>
          <w:szCs w:val="24"/>
          <w:lang w:val="ru-RU"/>
        </w:rPr>
        <w:t>Чаинский</w:t>
      </w:r>
      <w:proofErr w:type="spellEnd"/>
      <w:r w:rsidRPr="009F295E">
        <w:rPr>
          <w:sz w:val="24"/>
          <w:szCs w:val="24"/>
          <w:lang w:val="ru-RU"/>
        </w:rPr>
        <w:t xml:space="preserve"> район" Томской области. Село является центром </w:t>
      </w:r>
      <w:proofErr w:type="spellStart"/>
      <w:r w:rsidRPr="009F295E">
        <w:rPr>
          <w:sz w:val="24"/>
          <w:szCs w:val="24"/>
          <w:lang w:val="ru-RU"/>
        </w:rPr>
        <w:t>Подгорнского</w:t>
      </w:r>
      <w:proofErr w:type="spellEnd"/>
      <w:r w:rsidRPr="009F295E">
        <w:rPr>
          <w:sz w:val="24"/>
          <w:szCs w:val="24"/>
          <w:lang w:val="ru-RU"/>
        </w:rPr>
        <w:t xml:space="preserve"> сельского поселения, самого крупного в </w:t>
      </w:r>
      <w:proofErr w:type="spellStart"/>
      <w:r w:rsidRPr="009F295E">
        <w:rPr>
          <w:sz w:val="24"/>
          <w:szCs w:val="24"/>
          <w:lang w:val="ru-RU"/>
        </w:rPr>
        <w:t>Чаинском</w:t>
      </w:r>
      <w:proofErr w:type="spellEnd"/>
      <w:r w:rsidRPr="009F295E">
        <w:rPr>
          <w:sz w:val="24"/>
          <w:szCs w:val="24"/>
          <w:lang w:val="ru-RU"/>
        </w:rPr>
        <w:t xml:space="preserve"> районе.  К  школе территориально прикреплено более 10 населенных пунктов, треть детей охвачено подвозом. В среднем ежедневно по четырем направлениям совершается до 11 рейсов, перевозка осуществляется четырьмя тран</w:t>
      </w:r>
      <w:r w:rsidRPr="009F295E">
        <w:rPr>
          <w:sz w:val="24"/>
          <w:szCs w:val="24"/>
          <w:lang w:val="ru-RU"/>
        </w:rPr>
        <w:t>с</w:t>
      </w:r>
      <w:r w:rsidRPr="009F295E">
        <w:rPr>
          <w:sz w:val="24"/>
          <w:szCs w:val="24"/>
          <w:lang w:val="ru-RU"/>
        </w:rPr>
        <w:t xml:space="preserve">портными средствами, обеспеченными системой ГЛОНАСС. При школе функционирует пришкольный  интернат (ул. </w:t>
      </w:r>
      <w:proofErr w:type="gramStart"/>
      <w:r w:rsidRPr="009F295E">
        <w:rPr>
          <w:sz w:val="24"/>
          <w:szCs w:val="24"/>
          <w:lang w:val="ru-RU"/>
        </w:rPr>
        <w:t>Школьная</w:t>
      </w:r>
      <w:proofErr w:type="gramEnd"/>
      <w:r w:rsidRPr="009F295E">
        <w:rPr>
          <w:sz w:val="24"/>
          <w:szCs w:val="24"/>
          <w:lang w:val="ru-RU"/>
        </w:rPr>
        <w:t>,14), на 01.09.2023 в интернате прожива</w:t>
      </w:r>
      <w:r>
        <w:rPr>
          <w:sz w:val="24"/>
          <w:szCs w:val="24"/>
          <w:lang w:val="ru-RU"/>
        </w:rPr>
        <w:t>ло</w:t>
      </w:r>
      <w:r w:rsidRPr="009F295E">
        <w:rPr>
          <w:sz w:val="24"/>
          <w:szCs w:val="24"/>
          <w:lang w:val="ru-RU"/>
        </w:rPr>
        <w:t xml:space="preserve"> 23 обучающихся.</w:t>
      </w:r>
    </w:p>
    <w:p w:rsidR="000C281E" w:rsidRPr="009F295E" w:rsidRDefault="000C281E" w:rsidP="000C281E">
      <w:pPr>
        <w:tabs>
          <w:tab w:val="left" w:pos="851"/>
        </w:tabs>
        <w:ind w:firstLine="567"/>
        <w:jc w:val="center"/>
        <w:rPr>
          <w:b/>
          <w:bCs/>
        </w:rPr>
      </w:pPr>
      <w:r w:rsidRPr="009F295E">
        <w:rPr>
          <w:b/>
          <w:bCs/>
        </w:rPr>
        <w:lastRenderedPageBreak/>
        <w:t>Аналитическая часть</w:t>
      </w:r>
    </w:p>
    <w:p w:rsidR="000C281E" w:rsidRPr="009F295E" w:rsidRDefault="000C281E" w:rsidP="000C281E">
      <w:pPr>
        <w:tabs>
          <w:tab w:val="left" w:pos="851"/>
        </w:tabs>
        <w:ind w:firstLine="567"/>
        <w:jc w:val="center"/>
        <w:rPr>
          <w:b/>
          <w:bCs/>
        </w:rPr>
      </w:pPr>
      <w:r w:rsidRPr="009F295E">
        <w:rPr>
          <w:b/>
          <w:bCs/>
        </w:rPr>
        <w:t xml:space="preserve">Раздел </w:t>
      </w:r>
      <w:r w:rsidRPr="009F295E">
        <w:rPr>
          <w:b/>
          <w:bCs/>
          <w:lang w:val="en-US"/>
        </w:rPr>
        <w:t>I</w:t>
      </w:r>
      <w:r w:rsidRPr="009F295E">
        <w:rPr>
          <w:b/>
          <w:bCs/>
        </w:rPr>
        <w:t>. Оценка образовательной деятельности</w:t>
      </w:r>
    </w:p>
    <w:p w:rsidR="000C281E" w:rsidRPr="009F295E" w:rsidRDefault="000C281E" w:rsidP="000C281E">
      <w:pPr>
        <w:tabs>
          <w:tab w:val="left" w:pos="851"/>
        </w:tabs>
        <w:ind w:left="720" w:firstLine="567"/>
        <w:rPr>
          <w:b/>
          <w:lang w:eastAsia="zh-CN"/>
        </w:rPr>
      </w:pPr>
    </w:p>
    <w:p w:rsidR="000C281E" w:rsidRPr="009F295E" w:rsidRDefault="000C281E" w:rsidP="000C281E">
      <w:pPr>
        <w:tabs>
          <w:tab w:val="left" w:pos="851"/>
        </w:tabs>
        <w:ind w:left="720" w:firstLine="567"/>
        <w:rPr>
          <w:lang w:eastAsia="zh-CN"/>
        </w:rPr>
      </w:pPr>
      <w:r w:rsidRPr="009F295E">
        <w:rPr>
          <w:lang w:eastAsia="zh-CN"/>
        </w:rPr>
        <w:t>Социальный паспорт школы на 01.09.2023г.:</w:t>
      </w:r>
    </w:p>
    <w:p w:rsidR="000C281E" w:rsidRPr="009F295E" w:rsidRDefault="000C281E" w:rsidP="000C281E">
      <w:pPr>
        <w:tabs>
          <w:tab w:val="left" w:pos="851"/>
        </w:tabs>
        <w:ind w:left="720" w:firstLine="567"/>
        <w:rPr>
          <w:b/>
          <w:lang w:eastAsia="zh-CN"/>
        </w:rPr>
      </w:pP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86"/>
        <w:gridCol w:w="1673"/>
        <w:gridCol w:w="1673"/>
        <w:gridCol w:w="1488"/>
        <w:gridCol w:w="1489"/>
      </w:tblGrid>
      <w:tr w:rsidR="000C281E" w:rsidRPr="009F295E" w:rsidTr="000C281E">
        <w:trPr>
          <w:trHeight w:val="203"/>
          <w:jc w:val="center"/>
        </w:trPr>
        <w:tc>
          <w:tcPr>
            <w:tcW w:w="388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bCs/>
                <w:lang w:eastAsia="zh-CN"/>
              </w:rPr>
              <w:t xml:space="preserve">Социальные  категории </w:t>
            </w:r>
          </w:p>
        </w:tc>
        <w:tc>
          <w:tcPr>
            <w:tcW w:w="334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bCs/>
                <w:lang w:eastAsia="zh-CN"/>
              </w:rPr>
              <w:t xml:space="preserve">Количество семей </w:t>
            </w:r>
          </w:p>
        </w:tc>
        <w:tc>
          <w:tcPr>
            <w:tcW w:w="297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bCs/>
                <w:lang w:eastAsia="zh-CN"/>
              </w:rPr>
              <w:t xml:space="preserve">Количество детей </w:t>
            </w:r>
          </w:p>
        </w:tc>
      </w:tr>
      <w:tr w:rsidR="000C281E" w:rsidRPr="009F295E" w:rsidTr="000C281E">
        <w:trPr>
          <w:trHeight w:val="202"/>
          <w:jc w:val="center"/>
        </w:trPr>
        <w:tc>
          <w:tcPr>
            <w:tcW w:w="3886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bCs/>
                <w:lang w:eastAsia="zh-CN"/>
              </w:rPr>
            </w:pPr>
          </w:p>
        </w:tc>
        <w:tc>
          <w:tcPr>
            <w:tcW w:w="16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bCs/>
                <w:lang w:eastAsia="zh-CN"/>
              </w:rPr>
            </w:pPr>
            <w:r w:rsidRPr="009F295E">
              <w:rPr>
                <w:bCs/>
                <w:lang w:eastAsia="zh-CN"/>
              </w:rPr>
              <w:t>2022</w:t>
            </w:r>
          </w:p>
        </w:tc>
        <w:tc>
          <w:tcPr>
            <w:tcW w:w="1673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bCs/>
                <w:lang w:eastAsia="zh-CN"/>
              </w:rPr>
            </w:pPr>
            <w:r w:rsidRPr="009F295E">
              <w:rPr>
                <w:bCs/>
                <w:lang w:eastAsia="zh-CN"/>
              </w:rPr>
              <w:t>2023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bCs/>
                <w:lang w:eastAsia="zh-CN"/>
              </w:rPr>
            </w:pPr>
            <w:r w:rsidRPr="009F295E">
              <w:rPr>
                <w:bCs/>
                <w:lang w:eastAsia="zh-CN"/>
              </w:rPr>
              <w:t>2022</w:t>
            </w:r>
          </w:p>
        </w:tc>
        <w:tc>
          <w:tcPr>
            <w:tcW w:w="1489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bCs/>
                <w:lang w:eastAsia="zh-CN"/>
              </w:rPr>
            </w:pPr>
            <w:r w:rsidRPr="009F295E">
              <w:rPr>
                <w:bCs/>
                <w:lang w:eastAsia="zh-CN"/>
              </w:rPr>
              <w:t>2023</w:t>
            </w:r>
          </w:p>
        </w:tc>
      </w:tr>
      <w:tr w:rsidR="000C281E" w:rsidRPr="009F295E" w:rsidTr="000C281E">
        <w:trPr>
          <w:trHeight w:val="229"/>
          <w:jc w:val="center"/>
        </w:trPr>
        <w:tc>
          <w:tcPr>
            <w:tcW w:w="38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 xml:space="preserve">Общее число семей </w:t>
            </w:r>
          </w:p>
        </w:tc>
        <w:tc>
          <w:tcPr>
            <w:tcW w:w="16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528</w:t>
            </w:r>
          </w:p>
        </w:tc>
        <w:tc>
          <w:tcPr>
            <w:tcW w:w="1673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533 (100%)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808</w:t>
            </w:r>
          </w:p>
        </w:tc>
        <w:tc>
          <w:tcPr>
            <w:tcW w:w="1489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815 (100%)</w:t>
            </w:r>
          </w:p>
        </w:tc>
      </w:tr>
      <w:tr w:rsidR="000C281E" w:rsidRPr="009F295E" w:rsidTr="000C281E">
        <w:trPr>
          <w:trHeight w:val="267"/>
          <w:jc w:val="center"/>
        </w:trPr>
        <w:tc>
          <w:tcPr>
            <w:tcW w:w="38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 xml:space="preserve">Опекаемые </w:t>
            </w:r>
          </w:p>
        </w:tc>
        <w:tc>
          <w:tcPr>
            <w:tcW w:w="16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15</w:t>
            </w:r>
          </w:p>
        </w:tc>
        <w:tc>
          <w:tcPr>
            <w:tcW w:w="1673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14(2,6%)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18</w:t>
            </w:r>
          </w:p>
        </w:tc>
        <w:tc>
          <w:tcPr>
            <w:tcW w:w="1489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20 (2,45%)</w:t>
            </w:r>
          </w:p>
        </w:tc>
      </w:tr>
      <w:tr w:rsidR="000C281E" w:rsidRPr="009F295E" w:rsidTr="000C281E">
        <w:trPr>
          <w:trHeight w:val="259"/>
          <w:jc w:val="center"/>
        </w:trPr>
        <w:tc>
          <w:tcPr>
            <w:tcW w:w="38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 xml:space="preserve">Многодетные </w:t>
            </w:r>
          </w:p>
        </w:tc>
        <w:tc>
          <w:tcPr>
            <w:tcW w:w="16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115</w:t>
            </w:r>
          </w:p>
        </w:tc>
        <w:tc>
          <w:tcPr>
            <w:tcW w:w="1673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123(23,07%)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238</w:t>
            </w:r>
          </w:p>
        </w:tc>
        <w:tc>
          <w:tcPr>
            <w:tcW w:w="1489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256 (31,4%)</w:t>
            </w:r>
          </w:p>
        </w:tc>
      </w:tr>
      <w:tr w:rsidR="000C281E" w:rsidRPr="009F295E" w:rsidTr="000C281E">
        <w:trPr>
          <w:trHeight w:val="259"/>
          <w:jc w:val="center"/>
        </w:trPr>
        <w:tc>
          <w:tcPr>
            <w:tcW w:w="38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Малообеспеченные</w:t>
            </w:r>
          </w:p>
        </w:tc>
        <w:tc>
          <w:tcPr>
            <w:tcW w:w="16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231</w:t>
            </w:r>
          </w:p>
        </w:tc>
        <w:tc>
          <w:tcPr>
            <w:tcW w:w="1673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136(25,5%)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388</w:t>
            </w:r>
          </w:p>
        </w:tc>
        <w:tc>
          <w:tcPr>
            <w:tcW w:w="1489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85"/>
              <w:jc w:val="both"/>
              <w:rPr>
                <w:lang w:eastAsia="zh-CN"/>
              </w:rPr>
            </w:pPr>
            <w:r w:rsidRPr="009F295E">
              <w:rPr>
                <w:lang w:eastAsia="zh-CN"/>
              </w:rPr>
              <w:t>261(32,02%)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lang w:eastAsia="zh-CN"/>
        </w:rPr>
      </w:pPr>
    </w:p>
    <w:p w:rsidR="000C281E" w:rsidRPr="009F295E" w:rsidRDefault="000C281E" w:rsidP="000C281E">
      <w:pPr>
        <w:widowControl w:val="0"/>
        <w:tabs>
          <w:tab w:val="left" w:pos="851"/>
        </w:tabs>
        <w:kinsoku w:val="0"/>
        <w:overflowPunct w:val="0"/>
        <w:autoSpaceDE w:val="0"/>
        <w:autoSpaceDN w:val="0"/>
        <w:adjustRightInd w:val="0"/>
        <w:ind w:left="100" w:firstLine="567"/>
        <w:jc w:val="both"/>
        <w:outlineLvl w:val="5"/>
      </w:pPr>
      <w:r w:rsidRPr="009F295E">
        <w:t>В школе действуют две базовые площадки по реализации региональных программ по развитию гражданского образования (Центр гражданского образования «Первые шаги») и экологического образования (Центр экологического образования «ЭКО-ДВИЖ»).</w:t>
      </w:r>
    </w:p>
    <w:p w:rsidR="000C281E" w:rsidRPr="009F295E" w:rsidRDefault="000C281E" w:rsidP="000C281E">
      <w:pPr>
        <w:widowControl w:val="0"/>
        <w:tabs>
          <w:tab w:val="left" w:pos="851"/>
        </w:tabs>
        <w:kinsoku w:val="0"/>
        <w:overflowPunct w:val="0"/>
        <w:autoSpaceDE w:val="0"/>
        <w:autoSpaceDN w:val="0"/>
        <w:adjustRightInd w:val="0"/>
        <w:ind w:left="100" w:firstLine="567"/>
        <w:jc w:val="both"/>
        <w:outlineLvl w:val="5"/>
      </w:pPr>
      <w:r w:rsidRPr="009F295E">
        <w:t>Социальными партнерами, входящими в образовательное пространство МАОУ «</w:t>
      </w:r>
      <w:proofErr w:type="spellStart"/>
      <w:r w:rsidRPr="009F295E">
        <w:t>Подгорнская</w:t>
      </w:r>
      <w:proofErr w:type="spellEnd"/>
      <w:r w:rsidRPr="009F295E">
        <w:t xml:space="preserve"> СОШ», являются следующие организ</w:t>
      </w:r>
      <w:r w:rsidRPr="009F295E">
        <w:t>а</w:t>
      </w:r>
      <w:r w:rsidRPr="009F295E">
        <w:t xml:space="preserve">ции: </w:t>
      </w:r>
      <w:proofErr w:type="gramStart"/>
      <w:r w:rsidRPr="009F295E">
        <w:t>МБОУ ДО «</w:t>
      </w:r>
      <w:proofErr w:type="spellStart"/>
      <w:r w:rsidRPr="009F295E">
        <w:t>Чаинский</w:t>
      </w:r>
      <w:proofErr w:type="spellEnd"/>
      <w:r w:rsidRPr="009F295E">
        <w:t xml:space="preserve"> ДДТ», МБОУ ДО «</w:t>
      </w:r>
      <w:proofErr w:type="spellStart"/>
      <w:r w:rsidRPr="009F295E">
        <w:t>Чаинская</w:t>
      </w:r>
      <w:proofErr w:type="spellEnd"/>
      <w:r w:rsidRPr="009F295E">
        <w:t xml:space="preserve"> СШ», МБОУ ДО «</w:t>
      </w:r>
      <w:proofErr w:type="spellStart"/>
      <w:r w:rsidRPr="009F295E">
        <w:t>Подгорнская</w:t>
      </w:r>
      <w:proofErr w:type="spellEnd"/>
      <w:r w:rsidRPr="009F295E">
        <w:t xml:space="preserve"> детская художественная школа», МБОУ ДО «</w:t>
      </w:r>
      <w:proofErr w:type="spellStart"/>
      <w:r w:rsidRPr="009F295E">
        <w:t>По</w:t>
      </w:r>
      <w:r w:rsidRPr="009F295E">
        <w:t>д</w:t>
      </w:r>
      <w:r w:rsidRPr="009F295E">
        <w:t>горнская</w:t>
      </w:r>
      <w:proofErr w:type="spellEnd"/>
      <w:r w:rsidRPr="009F295E">
        <w:t xml:space="preserve"> детская музыкальная школа», МБУК «Центр культуры и досуга», МБУК «</w:t>
      </w:r>
      <w:proofErr w:type="spellStart"/>
      <w:r w:rsidRPr="009F295E">
        <w:t>Межпоселенческая</w:t>
      </w:r>
      <w:proofErr w:type="spellEnd"/>
      <w:r w:rsidRPr="009F295E">
        <w:t xml:space="preserve"> централизованная библиотечная система </w:t>
      </w:r>
      <w:proofErr w:type="spellStart"/>
      <w:r w:rsidRPr="009F295E">
        <w:t>Чаиснкого</w:t>
      </w:r>
      <w:proofErr w:type="spellEnd"/>
      <w:r w:rsidRPr="009F295E">
        <w:t xml:space="preserve"> района», филиал Томского областного краеведческого музея </w:t>
      </w:r>
      <w:proofErr w:type="spellStart"/>
      <w:r w:rsidRPr="009F295E">
        <w:t>Подгорненский</w:t>
      </w:r>
      <w:proofErr w:type="spellEnd"/>
      <w:r w:rsidRPr="009F295E">
        <w:t xml:space="preserve"> районный краеведческий музей, филиал областного государственного автономного учреждения куль</w:t>
      </w:r>
      <w:r>
        <w:t xml:space="preserve">туры (ОГАУК ТОХМ), </w:t>
      </w:r>
      <w:r w:rsidRPr="009F295E">
        <w:t>Картинная галерея и др.</w:t>
      </w:r>
      <w:proofErr w:type="gramEnd"/>
    </w:p>
    <w:p w:rsidR="000C281E" w:rsidRPr="009F295E" w:rsidRDefault="000C281E" w:rsidP="000C281E">
      <w:pPr>
        <w:widowControl w:val="0"/>
        <w:tabs>
          <w:tab w:val="left" w:pos="851"/>
        </w:tabs>
        <w:kinsoku w:val="0"/>
        <w:overflowPunct w:val="0"/>
        <w:autoSpaceDE w:val="0"/>
        <w:autoSpaceDN w:val="0"/>
        <w:adjustRightInd w:val="0"/>
        <w:ind w:left="100" w:firstLine="567"/>
        <w:jc w:val="both"/>
        <w:outlineLvl w:val="5"/>
      </w:pPr>
      <w:r w:rsidRPr="009F295E">
        <w:t>Образовательная деятельность в школе организуется в соответствии с Федеральным законом от 29.12.2012 № 273-ФЗ «Об образов</w:t>
      </w:r>
      <w:r w:rsidRPr="009F295E">
        <w:t>а</w:t>
      </w:r>
      <w:r w:rsidRPr="009F295E">
        <w:t>нии в Российской Федерации», ФГОС начального общего, основного общего и среднего общего образования, основными образовательн</w:t>
      </w:r>
      <w:r w:rsidRPr="009F295E">
        <w:t>ы</w:t>
      </w:r>
      <w:r w:rsidRPr="009F295E">
        <w:t>ми программами, локальными нормативными актами школы.</w:t>
      </w:r>
    </w:p>
    <w:p w:rsidR="000C281E" w:rsidRPr="009F295E" w:rsidRDefault="000C281E" w:rsidP="000C281E">
      <w:pPr>
        <w:ind w:firstLine="567"/>
        <w:jc w:val="both"/>
      </w:pPr>
      <w:r w:rsidRPr="009F295E">
        <w:t xml:space="preserve">С 01.01.2021 года Школа функционирует в соответствии с требованиями СП 2.4.3648-20 «Санитарно-эпидемиологические требования к организациям воспитания и обучения, отдыха и оздоровления детей и молодежи», а с 01.03.2021 — дополнительно с требованиями </w:t>
      </w:r>
      <w:proofErr w:type="spellStart"/>
      <w:r w:rsidRPr="009F295E">
        <w:t>Са</w:t>
      </w:r>
      <w:r w:rsidRPr="009F295E">
        <w:t>н</w:t>
      </w:r>
      <w:r w:rsidRPr="009F295E">
        <w:t>ПиН</w:t>
      </w:r>
      <w:proofErr w:type="spellEnd"/>
      <w:r w:rsidRPr="009F295E"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 В связи с новыми санитарными требованиями Школа усилила </w:t>
      </w:r>
      <w:proofErr w:type="gramStart"/>
      <w:r w:rsidRPr="009F295E">
        <w:t>контроль за</w:t>
      </w:r>
      <w:proofErr w:type="gramEnd"/>
      <w:r w:rsidRPr="009F295E">
        <w:t xml:space="preserve"> уроками физкультуры. Учителя физкультуры орган</w:t>
      </w:r>
      <w:r w:rsidRPr="009F295E">
        <w:t>и</w:t>
      </w:r>
      <w:r w:rsidRPr="009F295E">
        <w:t>зуют процесс физического воспитания и мероприятия по физкультуре в зависимости от пола, возраста и состояния здоровья. Кроме того, учителя и заместитель директора по АХЧ проверяют, чтобы состояние спортзала и снарядов соответствовало санитарным требованиям, б</w:t>
      </w:r>
      <w:r w:rsidRPr="009F295E">
        <w:t>ы</w:t>
      </w:r>
      <w:r w:rsidRPr="009F295E">
        <w:t>ло исправным — по графику, утвержденному на учебный год.</w:t>
      </w:r>
    </w:p>
    <w:p w:rsidR="000C281E" w:rsidRPr="009F295E" w:rsidRDefault="000C281E" w:rsidP="000C281E">
      <w:pPr>
        <w:jc w:val="both"/>
      </w:pPr>
      <w:r w:rsidRPr="009F295E">
        <w:t>С 01.09.2022 в школе введена должность советника директора по воспитанию и взаимодействию с детскими общественными объединениями (далее – советник по воспитанию). Ее занял педагог, имеющий опыт работы с детскими объединениями и общий стаж педагогической раб</w:t>
      </w:r>
      <w:r w:rsidRPr="009F295E">
        <w:t>о</w:t>
      </w:r>
      <w:r w:rsidRPr="009F295E">
        <w:t>ты более 10 лет.</w:t>
      </w:r>
    </w:p>
    <w:p w:rsidR="000C281E" w:rsidRPr="009F295E" w:rsidRDefault="000C281E" w:rsidP="000C281E">
      <w:pPr>
        <w:jc w:val="both"/>
      </w:pPr>
      <w:r w:rsidRPr="009F295E">
        <w:lastRenderedPageBreak/>
        <w:t>Советник по воспитанию: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>участвует в разработке и реализации рабочей программы и календарного плана воспитательной работы в школе;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>организует участие педагогов, обучающихся и их родителей (законных представителей) в проектировании рабочих программ восп</w:t>
      </w:r>
      <w:r w:rsidRPr="009F295E">
        <w:t>и</w:t>
      </w:r>
      <w:r w:rsidRPr="009F295E">
        <w:t>тания;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 xml:space="preserve">обеспечивает вовлечение </w:t>
      </w:r>
      <w:proofErr w:type="gramStart"/>
      <w:r w:rsidRPr="009F295E">
        <w:t>обучающихся</w:t>
      </w:r>
      <w:proofErr w:type="gramEnd"/>
      <w:r w:rsidRPr="009F295E">
        <w:t xml:space="preserve"> в творческую деятельность по основным направлениям воспитания;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>анализирует результаты реализации рабочих программ воспитания;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 xml:space="preserve">участвует в организации отдыха и </w:t>
      </w:r>
      <w:proofErr w:type="gramStart"/>
      <w:r w:rsidRPr="009F295E">
        <w:t>занятости</w:t>
      </w:r>
      <w:proofErr w:type="gramEnd"/>
      <w:r w:rsidRPr="009F295E">
        <w:t xml:space="preserve"> обучающихся в каникулярный период;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 xml:space="preserve">организует педагогическое стимулирование </w:t>
      </w:r>
      <w:proofErr w:type="gramStart"/>
      <w:r w:rsidRPr="009F295E">
        <w:t>обучающихся</w:t>
      </w:r>
      <w:proofErr w:type="gramEnd"/>
      <w:r w:rsidRPr="009F295E">
        <w:t xml:space="preserve"> к самореализации и социально-педагогической поддержке;</w:t>
      </w:r>
    </w:p>
    <w:p w:rsidR="000C281E" w:rsidRPr="009F295E" w:rsidRDefault="000C281E" w:rsidP="000C281E">
      <w:pPr>
        <w:jc w:val="both"/>
      </w:pPr>
      <w:r w:rsidRPr="009F295E">
        <w:t>•</w:t>
      </w:r>
      <w:r w:rsidRPr="009F295E">
        <w:tab/>
        <w:t>участвует в работе педагогических, методических советов, в подготовке и проведении родительских собраний, оздоровительных, во</w:t>
      </w:r>
      <w:r w:rsidRPr="009F295E">
        <w:t>с</w:t>
      </w:r>
      <w:r w:rsidRPr="009F295E">
        <w:t>питательных и иных мероприятий, предусмотренных образовательной программой школы;</w:t>
      </w:r>
      <w:r>
        <w:t xml:space="preserve"> </w:t>
      </w:r>
      <w:r w:rsidRPr="009F295E">
        <w:t>координирует деятельность различных детских общественных объединений.</w:t>
      </w:r>
    </w:p>
    <w:p w:rsidR="000C281E" w:rsidRPr="009F295E" w:rsidRDefault="000C281E" w:rsidP="000C281E">
      <w:pPr>
        <w:jc w:val="both"/>
      </w:pPr>
      <w:r w:rsidRPr="009F295E"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:rsidR="000C281E" w:rsidRPr="009F295E" w:rsidRDefault="000C281E" w:rsidP="000C281E">
      <w:pPr>
        <w:ind w:firstLine="567"/>
        <w:jc w:val="both"/>
      </w:pPr>
      <w:r w:rsidRPr="009F295E">
        <w:t xml:space="preserve">Школа ведет работу по формированию здорового образа жизни и реализации технологий сбережения здоровья. Все учителя проводят совместно с </w:t>
      </w:r>
      <w:proofErr w:type="gramStart"/>
      <w:r w:rsidRPr="009F295E">
        <w:t>обучающимися</w:t>
      </w:r>
      <w:proofErr w:type="gramEnd"/>
      <w:r w:rsidRPr="009F295E">
        <w:t xml:space="preserve"> физкультминутки во время занятий, гимнастику для глаз, обеспечивается контроль за осанкой, в том числе во время письма, рисования и использования электронных средств обучения.</w:t>
      </w:r>
    </w:p>
    <w:p w:rsidR="000C281E" w:rsidRPr="009F295E" w:rsidRDefault="000C281E" w:rsidP="000C281E">
      <w:pPr>
        <w:ind w:firstLine="567"/>
        <w:jc w:val="both"/>
      </w:pPr>
      <w:r w:rsidRPr="009F295E"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5–9-х классов — на 5-летний нормативный срок освоения основной образовательной пр</w:t>
      </w:r>
      <w:r w:rsidRPr="009F295E">
        <w:t>о</w:t>
      </w:r>
      <w:r w:rsidRPr="009F295E">
        <w:t>граммы основного общего образования (реализация ФГОС ООО), 10–11-х классов — на 2-летний нормативный срок освоения образовател</w:t>
      </w:r>
      <w:r w:rsidRPr="009F295E">
        <w:t>ь</w:t>
      </w:r>
      <w:r w:rsidRPr="009F295E">
        <w:t>ной программы среднего общего образования (реализация ФГОС СОО).</w:t>
      </w:r>
    </w:p>
    <w:p w:rsidR="000C281E" w:rsidRPr="009F295E" w:rsidRDefault="000C281E" w:rsidP="000C281E">
      <w:pPr>
        <w:rPr>
          <w:b/>
          <w:bCs/>
          <w:color w:val="000000"/>
        </w:rPr>
      </w:pPr>
      <w:r w:rsidRPr="009F295E">
        <w:rPr>
          <w:b/>
          <w:bCs/>
          <w:color w:val="000000"/>
        </w:rPr>
        <w:t>Воспитательная</w:t>
      </w:r>
      <w:r>
        <w:rPr>
          <w:b/>
          <w:bCs/>
          <w:color w:val="000000"/>
        </w:rPr>
        <w:t xml:space="preserve"> </w:t>
      </w:r>
      <w:r w:rsidRPr="009F295E">
        <w:rPr>
          <w:b/>
          <w:bCs/>
          <w:color w:val="000000"/>
        </w:rPr>
        <w:t>работа</w:t>
      </w:r>
    </w:p>
    <w:p w:rsidR="000C281E" w:rsidRPr="009F295E" w:rsidRDefault="000C281E" w:rsidP="000C281E">
      <w:pPr>
        <w:jc w:val="both"/>
      </w:pPr>
      <w:r w:rsidRPr="009F295E">
        <w:t>В рабочие программы воспитания НОО, ООО и СОО включено ключевое общешкольное дело – церемония поднятия Государственного фл</w:t>
      </w:r>
      <w:r w:rsidRPr="009F295E">
        <w:t>а</w:t>
      </w:r>
      <w:r w:rsidRPr="009F295E">
        <w:t xml:space="preserve">га России и исполнение Государственного гимна России в соответствии с рекомендациями </w:t>
      </w:r>
      <w:proofErr w:type="spellStart"/>
      <w:r w:rsidRPr="009F295E">
        <w:t>Минпросвещения</w:t>
      </w:r>
      <w:proofErr w:type="spellEnd"/>
      <w:r w:rsidRPr="009F295E">
        <w:t xml:space="preserve"> России, изложенными в письме от 15.04.2022 № СК-295/06 и Стандартом от 06.06.2022.</w:t>
      </w:r>
    </w:p>
    <w:p w:rsidR="000C281E" w:rsidRPr="009F295E" w:rsidRDefault="000C281E" w:rsidP="000C281E">
      <w:pPr>
        <w:jc w:val="both"/>
      </w:pPr>
      <w:r w:rsidRPr="009F295E">
        <w:t>С 01 сентября 2023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 рамках воспитательной работы Школа: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1) 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2) реализует потенциал классного руководства в воспитании школьников, поддерживает активное участие классных сообществ в жизни Школы;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3) вовлекает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4) использует в воспитании детей возможности школьного урока, поддерживает использование на уроках интерактивных форм занятий с учащимися;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5) поддерживает ученическое самоуправление — как на уровне Школы, так и на уровне классных сообществ;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lastRenderedPageBreak/>
        <w:t xml:space="preserve">6) поддерживает деятельность функционирующих на базе школы детских общественных объединений и организаций;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7) организует для школьников экскурсии, экспедиции, походы и реализует их воспитательный потенциал;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 8) организует </w:t>
      </w:r>
      <w:proofErr w:type="spellStart"/>
      <w:r w:rsidRPr="009F295E">
        <w:rPr>
          <w:rFonts w:ascii="Times New Roman" w:hAnsi="Times New Roman"/>
          <w:szCs w:val="24"/>
        </w:rPr>
        <w:t>профориентационную</w:t>
      </w:r>
      <w:proofErr w:type="spellEnd"/>
      <w:r w:rsidRPr="009F295E">
        <w:rPr>
          <w:rFonts w:ascii="Times New Roman" w:hAnsi="Times New Roman"/>
          <w:szCs w:val="24"/>
        </w:rPr>
        <w:t xml:space="preserve"> работу со школьниками;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9) развивает предметно-эстетическую среду Школы и реализует ее воспитательные возможности;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10)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В соответствии с планом воспитательно-профилактической работы в МАОУ «</w:t>
      </w:r>
      <w:proofErr w:type="spellStart"/>
      <w:r w:rsidRPr="009F295E">
        <w:rPr>
          <w:rFonts w:ascii="Times New Roman" w:hAnsi="Times New Roman"/>
          <w:szCs w:val="24"/>
        </w:rPr>
        <w:t>Подгорнская</w:t>
      </w:r>
      <w:proofErr w:type="spellEnd"/>
      <w:r w:rsidRPr="009F295E">
        <w:rPr>
          <w:rFonts w:ascii="Times New Roman" w:hAnsi="Times New Roman"/>
          <w:szCs w:val="24"/>
        </w:rPr>
        <w:t xml:space="preserve"> СОШ» для учеников и родителей были о</w:t>
      </w:r>
      <w:r w:rsidRPr="009F295E">
        <w:rPr>
          <w:rFonts w:ascii="Times New Roman" w:hAnsi="Times New Roman"/>
          <w:szCs w:val="24"/>
        </w:rPr>
        <w:t>р</w:t>
      </w:r>
      <w:r w:rsidRPr="009F295E">
        <w:rPr>
          <w:rFonts w:ascii="Times New Roman" w:hAnsi="Times New Roman"/>
          <w:szCs w:val="24"/>
        </w:rPr>
        <w:t xml:space="preserve">ганизованы различные мероприятия по 15 направлениям: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1) Семейное воспитание – организация родительских собраний по следующим темам: «Проблемы снижения </w:t>
      </w:r>
      <w:proofErr w:type="spellStart"/>
      <w:r w:rsidRPr="009F295E">
        <w:rPr>
          <w:rFonts w:ascii="Times New Roman" w:hAnsi="Times New Roman"/>
          <w:szCs w:val="24"/>
        </w:rPr>
        <w:t>мотвации</w:t>
      </w:r>
      <w:proofErr w:type="spellEnd"/>
      <w:r w:rsidRPr="009F295E">
        <w:rPr>
          <w:rFonts w:ascii="Times New Roman" w:hAnsi="Times New Roman"/>
          <w:szCs w:val="24"/>
        </w:rPr>
        <w:t xml:space="preserve"> к учению и пути её решения»; «Особенности подросткового возраста. Как избежать конфликтов?»; «Если ваш ребёнок курит. Как преодолеть проблемы?»; «Профилактика потребления ПАВ подростками»; «Профилактика суицидов у подростков»; «Способы помощи родителей в преодолении учебных трудностей»; «Первоклассник – новый этап в жизни семьи и ребенка</w:t>
      </w:r>
      <w:proofErr w:type="gramStart"/>
      <w:r w:rsidRPr="009F295E">
        <w:rPr>
          <w:rFonts w:ascii="Times New Roman" w:hAnsi="Times New Roman"/>
          <w:szCs w:val="24"/>
        </w:rPr>
        <w:t>… К</w:t>
      </w:r>
      <w:proofErr w:type="gramEnd"/>
      <w:r w:rsidRPr="009F295E">
        <w:rPr>
          <w:rFonts w:ascii="Times New Roman" w:hAnsi="Times New Roman"/>
          <w:szCs w:val="24"/>
        </w:rPr>
        <w:t>ак преодолеть трудности?»; «Роль семьи в благоприятной школьной адаптации ребенка при переходе в 5-й класс в условиях ФГОС»; «Первая отметка и как к ней относиться»; «Воспитание созн</w:t>
      </w:r>
      <w:r w:rsidRPr="009F295E">
        <w:rPr>
          <w:rFonts w:ascii="Times New Roman" w:hAnsi="Times New Roman"/>
          <w:szCs w:val="24"/>
        </w:rPr>
        <w:t>а</w:t>
      </w:r>
      <w:r w:rsidRPr="009F295E">
        <w:rPr>
          <w:rFonts w:ascii="Times New Roman" w:hAnsi="Times New Roman"/>
          <w:szCs w:val="24"/>
        </w:rPr>
        <w:t>тельной дисциплины».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2) Гражданское направление – проведение еженедельных уроков «Разговор о </w:t>
      </w:r>
      <w:proofErr w:type="gramStart"/>
      <w:r w:rsidRPr="009F295E">
        <w:rPr>
          <w:rFonts w:ascii="Times New Roman" w:hAnsi="Times New Roman"/>
          <w:szCs w:val="24"/>
        </w:rPr>
        <w:t>важном</w:t>
      </w:r>
      <w:proofErr w:type="gramEnd"/>
      <w:r w:rsidRPr="009F295E">
        <w:rPr>
          <w:rFonts w:ascii="Times New Roman" w:hAnsi="Times New Roman"/>
          <w:szCs w:val="24"/>
        </w:rPr>
        <w:t xml:space="preserve">», классные часы по формированию правовой грамотности обучающихся: «Права человека», «Правила поведения в школе и на улице», «Поведение на переменах», «Ответственность и обязанности несовершеннолетних», «Гражданином быть </w:t>
      </w:r>
      <w:proofErr w:type="gramStart"/>
      <w:r w:rsidRPr="009F295E">
        <w:rPr>
          <w:rFonts w:ascii="Times New Roman" w:hAnsi="Times New Roman"/>
          <w:szCs w:val="24"/>
        </w:rPr>
        <w:t>обязан</w:t>
      </w:r>
      <w:proofErr w:type="gramEnd"/>
      <w:r w:rsidRPr="009F295E">
        <w:rPr>
          <w:rFonts w:ascii="Times New Roman" w:hAnsi="Times New Roman"/>
          <w:szCs w:val="24"/>
        </w:rPr>
        <w:t>».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 3) Духовно-нравственное направление – проведение классных часов и информационных пятиминуток, посвященных следующим п</w:t>
      </w:r>
      <w:r w:rsidRPr="009F295E">
        <w:rPr>
          <w:rFonts w:ascii="Times New Roman" w:hAnsi="Times New Roman"/>
          <w:szCs w:val="24"/>
        </w:rPr>
        <w:t>а</w:t>
      </w:r>
      <w:r w:rsidRPr="009F295E">
        <w:rPr>
          <w:rFonts w:ascii="Times New Roman" w:hAnsi="Times New Roman"/>
          <w:szCs w:val="24"/>
        </w:rPr>
        <w:t xml:space="preserve">мятным датам: день солидарности в борьбе с терроризмом «Я хочу безопасно жить…», «Разговор о </w:t>
      </w:r>
      <w:proofErr w:type="gramStart"/>
      <w:r w:rsidRPr="009F295E">
        <w:rPr>
          <w:rFonts w:ascii="Times New Roman" w:hAnsi="Times New Roman"/>
          <w:szCs w:val="24"/>
        </w:rPr>
        <w:t>важном</w:t>
      </w:r>
      <w:proofErr w:type="gramEnd"/>
      <w:r w:rsidRPr="009F295E">
        <w:rPr>
          <w:rFonts w:ascii="Times New Roman" w:hAnsi="Times New Roman"/>
          <w:szCs w:val="24"/>
        </w:rPr>
        <w:t xml:space="preserve">»: день учителя, день народного единства, международный день людей с ограниченными возможностями.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4) Трудовое направление – в рамках этого направления был проведен ряд следующих мероприятий: выставка декоративно-прикладного творчества «Осенних красок карнавал», </w:t>
      </w:r>
      <w:r>
        <w:rPr>
          <w:rFonts w:ascii="Times New Roman" w:hAnsi="Times New Roman"/>
          <w:szCs w:val="24"/>
        </w:rPr>
        <w:t>Д</w:t>
      </w:r>
      <w:r w:rsidRPr="009F295E">
        <w:rPr>
          <w:rFonts w:ascii="Times New Roman" w:hAnsi="Times New Roman"/>
          <w:szCs w:val="24"/>
        </w:rPr>
        <w:t>ень самоуправления, конкурс новогодних украшений (украшение кабинетов), в конце каждой четверти была проведена генеральная уборка кабинетов, уборка пришкольной территории.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 5) Экологическое направление – организовано проведение следующих мероприятий: </w:t>
      </w:r>
      <w:proofErr w:type="gramStart"/>
      <w:r w:rsidRPr="009F295E">
        <w:rPr>
          <w:rFonts w:ascii="Times New Roman" w:hAnsi="Times New Roman"/>
          <w:szCs w:val="24"/>
        </w:rPr>
        <w:t xml:space="preserve">«Синичкин день» (акция «Покорми птиц зимой»),  олимпиада «Васюганские болота» (победитель </w:t>
      </w:r>
      <w:proofErr w:type="spellStart"/>
      <w:r w:rsidRPr="009F295E">
        <w:rPr>
          <w:rFonts w:ascii="Times New Roman" w:hAnsi="Times New Roman"/>
          <w:szCs w:val="24"/>
        </w:rPr>
        <w:t>Силиванова</w:t>
      </w:r>
      <w:proofErr w:type="spellEnd"/>
      <w:r w:rsidRPr="009F295E">
        <w:rPr>
          <w:rFonts w:ascii="Times New Roman" w:hAnsi="Times New Roman"/>
          <w:szCs w:val="24"/>
        </w:rPr>
        <w:t xml:space="preserve"> Анна 10 «А»), участие детей в составлении вопросов к Всероссийскому «</w:t>
      </w:r>
      <w:proofErr w:type="spellStart"/>
      <w:r w:rsidRPr="009F295E">
        <w:rPr>
          <w:rFonts w:ascii="Times New Roman" w:hAnsi="Times New Roman"/>
          <w:szCs w:val="24"/>
        </w:rPr>
        <w:t>Эк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>диктанту</w:t>
      </w:r>
      <w:proofErr w:type="spellEnd"/>
      <w:r w:rsidRPr="009F295E">
        <w:rPr>
          <w:rFonts w:ascii="Times New Roman" w:hAnsi="Times New Roman"/>
          <w:szCs w:val="24"/>
        </w:rPr>
        <w:t>», участие детей в «</w:t>
      </w:r>
      <w:proofErr w:type="spellStart"/>
      <w:r w:rsidRPr="009F295E">
        <w:rPr>
          <w:rFonts w:ascii="Times New Roman" w:hAnsi="Times New Roman"/>
          <w:szCs w:val="24"/>
        </w:rPr>
        <w:t>Экодиктанте</w:t>
      </w:r>
      <w:proofErr w:type="spellEnd"/>
      <w:r w:rsidRPr="009F295E">
        <w:rPr>
          <w:rFonts w:ascii="Times New Roman" w:hAnsi="Times New Roman"/>
          <w:szCs w:val="24"/>
        </w:rPr>
        <w:t xml:space="preserve">»,  беседа «Остановим лесные пожары», </w:t>
      </w:r>
      <w:proofErr w:type="spellStart"/>
      <w:r w:rsidRPr="009F295E">
        <w:rPr>
          <w:rFonts w:ascii="Times New Roman" w:hAnsi="Times New Roman"/>
          <w:szCs w:val="24"/>
        </w:rPr>
        <w:t>досадка</w:t>
      </w:r>
      <w:proofErr w:type="spellEnd"/>
      <w:r w:rsidRPr="009F295E">
        <w:rPr>
          <w:rFonts w:ascii="Times New Roman" w:hAnsi="Times New Roman"/>
          <w:szCs w:val="24"/>
        </w:rPr>
        <w:t xml:space="preserve"> саженцев кедра и сосны обыкновенной на терр</w:t>
      </w:r>
      <w:r w:rsidRPr="009F295E">
        <w:rPr>
          <w:rFonts w:ascii="Times New Roman" w:hAnsi="Times New Roman"/>
          <w:szCs w:val="24"/>
        </w:rPr>
        <w:t>и</w:t>
      </w:r>
      <w:r w:rsidRPr="009F295E">
        <w:rPr>
          <w:rFonts w:ascii="Times New Roman" w:hAnsi="Times New Roman"/>
          <w:szCs w:val="24"/>
        </w:rPr>
        <w:t xml:space="preserve">тории села совместно с </w:t>
      </w:r>
      <w:proofErr w:type="spellStart"/>
      <w:r w:rsidRPr="009F295E">
        <w:rPr>
          <w:rFonts w:ascii="Times New Roman" w:hAnsi="Times New Roman"/>
          <w:szCs w:val="24"/>
        </w:rPr>
        <w:t>Чаинским</w:t>
      </w:r>
      <w:proofErr w:type="spellEnd"/>
      <w:r w:rsidRPr="009F295E">
        <w:rPr>
          <w:rFonts w:ascii="Times New Roman" w:hAnsi="Times New Roman"/>
          <w:szCs w:val="24"/>
        </w:rPr>
        <w:t xml:space="preserve"> лесничеством (осенняя </w:t>
      </w:r>
      <w:proofErr w:type="spellStart"/>
      <w:r w:rsidRPr="009F295E">
        <w:rPr>
          <w:rFonts w:ascii="Times New Roman" w:hAnsi="Times New Roman"/>
          <w:szCs w:val="24"/>
        </w:rPr>
        <w:t>досадка</w:t>
      </w:r>
      <w:proofErr w:type="spellEnd"/>
      <w:r w:rsidRPr="009F295E">
        <w:rPr>
          <w:rFonts w:ascii="Times New Roman" w:hAnsi="Times New Roman"/>
          <w:szCs w:val="24"/>
        </w:rPr>
        <w:t>), «</w:t>
      </w:r>
      <w:proofErr w:type="spellStart"/>
      <w:r w:rsidRPr="009F295E">
        <w:rPr>
          <w:rFonts w:ascii="Times New Roman" w:hAnsi="Times New Roman"/>
          <w:szCs w:val="24"/>
        </w:rPr>
        <w:t>Экоуроки</w:t>
      </w:r>
      <w:proofErr w:type="spellEnd"/>
      <w:r w:rsidRPr="009F295E">
        <w:rPr>
          <w:rFonts w:ascii="Times New Roman" w:hAnsi="Times New Roman"/>
          <w:szCs w:val="24"/>
        </w:rPr>
        <w:t>» по охране воды, почвы и атмосферы с применением эксп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>риментальных технологий в рамках уроков химии</w:t>
      </w:r>
      <w:proofErr w:type="gramEnd"/>
      <w:r w:rsidRPr="009F295E">
        <w:rPr>
          <w:rFonts w:ascii="Times New Roman" w:hAnsi="Times New Roman"/>
          <w:szCs w:val="24"/>
        </w:rPr>
        <w:t xml:space="preserve"> и биологии и многое другое.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6) Патриотическое направление – тимуровская работа, благоустройство Воинского мемориала: уборка листвы и цветника, уборка сн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 xml:space="preserve">га, помощь подшефным ветеранам, поздравления с праздниками. </w:t>
      </w:r>
      <w:proofErr w:type="gramStart"/>
      <w:r w:rsidRPr="009F295E">
        <w:rPr>
          <w:rFonts w:ascii="Times New Roman" w:hAnsi="Times New Roman"/>
          <w:szCs w:val="24"/>
        </w:rPr>
        <w:t>Проведение «Разговор</w:t>
      </w:r>
      <w:r>
        <w:rPr>
          <w:rFonts w:ascii="Times New Roman" w:hAnsi="Times New Roman"/>
          <w:szCs w:val="24"/>
        </w:rPr>
        <w:t>ов</w:t>
      </w:r>
      <w:r w:rsidRPr="009F295E">
        <w:rPr>
          <w:rFonts w:ascii="Times New Roman" w:hAnsi="Times New Roman"/>
          <w:szCs w:val="24"/>
        </w:rPr>
        <w:t xml:space="preserve"> о важном» и мероприятий школы по темам: 12 сентября – Наша страна – Россия, 30 октября – День народного единства, 28 ноября – Символы России, 8 ноября – День погибших при и</w:t>
      </w:r>
      <w:r w:rsidRPr="009F295E">
        <w:rPr>
          <w:rFonts w:ascii="Times New Roman" w:hAnsi="Times New Roman"/>
          <w:szCs w:val="24"/>
        </w:rPr>
        <w:t>с</w:t>
      </w:r>
      <w:r w:rsidRPr="009F295E">
        <w:rPr>
          <w:rFonts w:ascii="Times New Roman" w:hAnsi="Times New Roman"/>
          <w:szCs w:val="24"/>
        </w:rPr>
        <w:t>полнении служебных обязанностей сотрудников органов внутренних дел России, 20 ноября – День начала Нюрнбергского процесса, 30 н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>ября – День Государственного герба Российской Федерации, 3 декабря -  День неизвестного солдата, 9 декабря – День Героев России, 12</w:t>
      </w:r>
      <w:proofErr w:type="gramEnd"/>
      <w:r w:rsidRPr="009F295E">
        <w:rPr>
          <w:rFonts w:ascii="Times New Roman" w:hAnsi="Times New Roman"/>
          <w:szCs w:val="24"/>
        </w:rPr>
        <w:t xml:space="preserve"> д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>кабря – День Конституции Российской Федерации;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lastRenderedPageBreak/>
        <w:t>7) Профилактика ДДТТ – организация профилактических бесед по ПДД с привлечением сотрудника ГИБДД, проведения классных ч</w:t>
      </w:r>
      <w:r w:rsidRPr="009F295E">
        <w:rPr>
          <w:rFonts w:ascii="Times New Roman" w:hAnsi="Times New Roman"/>
          <w:szCs w:val="24"/>
        </w:rPr>
        <w:t>а</w:t>
      </w:r>
      <w:r w:rsidRPr="009F295E">
        <w:rPr>
          <w:rFonts w:ascii="Times New Roman" w:hAnsi="Times New Roman"/>
          <w:szCs w:val="24"/>
        </w:rPr>
        <w:t>сов в целях профилактики ДДТТ, составления безопасного маршрута «дом-школа-дом», декады по ПДД, изготовления памяток для водит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>лей и пешеходов, проведения инструктажей по правилам ДД перед осенними каникулами, проведение в конце каждого учебного дня «М</w:t>
      </w:r>
      <w:r w:rsidRPr="009F295E">
        <w:rPr>
          <w:rFonts w:ascii="Times New Roman" w:hAnsi="Times New Roman"/>
          <w:szCs w:val="24"/>
        </w:rPr>
        <w:t>и</w:t>
      </w:r>
      <w:r w:rsidRPr="009F295E">
        <w:rPr>
          <w:rFonts w:ascii="Times New Roman" w:hAnsi="Times New Roman"/>
          <w:szCs w:val="24"/>
        </w:rPr>
        <w:t xml:space="preserve">нуток безопасности».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8) Профилактика вредных привычек - проведение лекций и бесед с родителями, индивидуальные беседы с учащимися, организация и проведение мероприятий, посвященных «Всемирному Дню отказа от курения», «Всемирному Дню борьбы со СПИДОМ», проведение классных часов на тему: «Мы за ЗОЖ».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proofErr w:type="gramStart"/>
      <w:r w:rsidRPr="009F295E">
        <w:rPr>
          <w:rFonts w:ascii="Times New Roman" w:hAnsi="Times New Roman"/>
          <w:szCs w:val="24"/>
        </w:rPr>
        <w:t xml:space="preserve">9) Профилактика правонарушений – организация встреч с сотрудниками ОМВД России по </w:t>
      </w:r>
      <w:proofErr w:type="spellStart"/>
      <w:r w:rsidRPr="009F295E">
        <w:rPr>
          <w:rFonts w:ascii="Times New Roman" w:hAnsi="Times New Roman"/>
          <w:szCs w:val="24"/>
        </w:rPr>
        <w:t>Чаинскому</w:t>
      </w:r>
      <w:proofErr w:type="spellEnd"/>
      <w:r w:rsidRPr="009F295E">
        <w:rPr>
          <w:rFonts w:ascii="Times New Roman" w:hAnsi="Times New Roman"/>
          <w:szCs w:val="24"/>
        </w:rPr>
        <w:t xml:space="preserve"> району, ОГБУЗ «</w:t>
      </w:r>
      <w:proofErr w:type="spellStart"/>
      <w:r w:rsidRPr="009F295E">
        <w:rPr>
          <w:rFonts w:ascii="Times New Roman" w:hAnsi="Times New Roman"/>
          <w:szCs w:val="24"/>
        </w:rPr>
        <w:t>Чаинская</w:t>
      </w:r>
      <w:proofErr w:type="spellEnd"/>
      <w:r w:rsidRPr="009F295E">
        <w:rPr>
          <w:rFonts w:ascii="Times New Roman" w:hAnsi="Times New Roman"/>
          <w:szCs w:val="24"/>
        </w:rPr>
        <w:t xml:space="preserve"> РБ» для проведения профилактических бесед по разъяснению уголовной и административной ответственности за преступления и правонаруш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 xml:space="preserve">ния, связанные с незаконным оборотом наркотиков, незаконным потреблением наркотиков и других ПАВ, организация профилактических бесед с обучающимися о недопущении вовлечения несовершеннолетних в участии в несанкционированных массовых протестах (акциях). </w:t>
      </w:r>
      <w:proofErr w:type="gramEnd"/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10) Профилактика суицида – организация групповых тренингов в классных коллективах по следующим темам: «Как снять усталость?», «Учусь преодолевать тревогу и страх», «Способы </w:t>
      </w:r>
      <w:proofErr w:type="gramStart"/>
      <w:r w:rsidRPr="009F295E">
        <w:rPr>
          <w:rFonts w:ascii="Times New Roman" w:hAnsi="Times New Roman"/>
          <w:szCs w:val="24"/>
        </w:rPr>
        <w:t>эмоциональной</w:t>
      </w:r>
      <w:proofErr w:type="gramEnd"/>
      <w:r>
        <w:rPr>
          <w:rFonts w:ascii="Times New Roman" w:hAnsi="Times New Roman"/>
          <w:szCs w:val="24"/>
        </w:rPr>
        <w:t xml:space="preserve"> </w:t>
      </w:r>
      <w:proofErr w:type="spellStart"/>
      <w:r w:rsidRPr="009F295E">
        <w:rPr>
          <w:rFonts w:ascii="Times New Roman" w:hAnsi="Times New Roman"/>
          <w:szCs w:val="24"/>
        </w:rPr>
        <w:t>саморегуляции</w:t>
      </w:r>
      <w:proofErr w:type="spellEnd"/>
      <w:r w:rsidRPr="009F295E">
        <w:rPr>
          <w:rFonts w:ascii="Times New Roman" w:hAnsi="Times New Roman"/>
          <w:szCs w:val="24"/>
        </w:rPr>
        <w:t xml:space="preserve">», «Как психологически подготовиться к экзаменам?», «Я и родители: как разрешить конфликт?», «Слагаемые здоровья»;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proofErr w:type="gramStart"/>
      <w:r w:rsidRPr="009F295E">
        <w:rPr>
          <w:rFonts w:ascii="Times New Roman" w:hAnsi="Times New Roman"/>
          <w:szCs w:val="24"/>
        </w:rPr>
        <w:t>11) Профилактика преступлений против половой неприкосновенности несовершеннолетних и жестокого обраще</w:t>
      </w:r>
      <w:r>
        <w:rPr>
          <w:rFonts w:ascii="Times New Roman" w:hAnsi="Times New Roman"/>
          <w:szCs w:val="24"/>
        </w:rPr>
        <w:t>ния с детьми – орган</w:t>
      </w:r>
      <w:r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</w:rPr>
        <w:t xml:space="preserve">зация </w:t>
      </w:r>
      <w:proofErr w:type="spellStart"/>
      <w:r>
        <w:rPr>
          <w:rFonts w:ascii="Times New Roman" w:hAnsi="Times New Roman"/>
          <w:szCs w:val="24"/>
        </w:rPr>
        <w:t>трен</w:t>
      </w:r>
      <w:r w:rsidRPr="009F295E">
        <w:rPr>
          <w:rFonts w:ascii="Times New Roman" w:hAnsi="Times New Roman"/>
          <w:szCs w:val="24"/>
        </w:rPr>
        <w:t>инговых</w:t>
      </w:r>
      <w:proofErr w:type="spellEnd"/>
      <w:r w:rsidRPr="009F295E">
        <w:rPr>
          <w:rFonts w:ascii="Times New Roman" w:hAnsi="Times New Roman"/>
          <w:szCs w:val="24"/>
        </w:rPr>
        <w:t xml:space="preserve"> занятий «Круги общения!», разработка и размещение информационных буклетов, памяток для несовершеннолетних с целью получения помощи в случае насилия или преступных посягательств, проведение классных часов, бесед, просмотр и обсуждение пр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>зентаций по вопросу профилактики преступлений против половой неприкосновенности несовершеннолетних:</w:t>
      </w:r>
      <w:proofErr w:type="gramEnd"/>
      <w:r w:rsidRPr="009F295E">
        <w:rPr>
          <w:rFonts w:ascii="Times New Roman" w:hAnsi="Times New Roman"/>
          <w:szCs w:val="24"/>
        </w:rPr>
        <w:t xml:space="preserve"> «Не впускай в дом незнаком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 xml:space="preserve">го человека!!!»; «Ненужные разговоры с посторонними».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12) </w:t>
      </w:r>
      <w:proofErr w:type="spellStart"/>
      <w:r w:rsidRPr="009F295E">
        <w:rPr>
          <w:rFonts w:ascii="Times New Roman" w:hAnsi="Times New Roman"/>
          <w:szCs w:val="24"/>
        </w:rPr>
        <w:t>Антикоррупционное</w:t>
      </w:r>
      <w:proofErr w:type="spellEnd"/>
      <w:r w:rsidRPr="009F295E">
        <w:rPr>
          <w:rFonts w:ascii="Times New Roman" w:hAnsi="Times New Roman"/>
          <w:szCs w:val="24"/>
        </w:rPr>
        <w:t xml:space="preserve"> просвещение - организация и проведение к Международному дню борьбы с коррупцией (9 декабря) меропри</w:t>
      </w:r>
      <w:r w:rsidRPr="009F295E">
        <w:rPr>
          <w:rFonts w:ascii="Times New Roman" w:hAnsi="Times New Roman"/>
          <w:szCs w:val="24"/>
        </w:rPr>
        <w:t>я</w:t>
      </w:r>
      <w:r w:rsidRPr="009F295E">
        <w:rPr>
          <w:rFonts w:ascii="Times New Roman" w:hAnsi="Times New Roman"/>
          <w:szCs w:val="24"/>
        </w:rPr>
        <w:t>тий, направленных на формирование в обществе нетерпимости к коррупционному поведению: конкурс мотивационных плакатов «Мы пр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 xml:space="preserve">тив коррупции!»; классные часы по </w:t>
      </w:r>
      <w:proofErr w:type="spellStart"/>
      <w:r w:rsidRPr="009F295E">
        <w:rPr>
          <w:rFonts w:ascii="Times New Roman" w:hAnsi="Times New Roman"/>
          <w:szCs w:val="24"/>
        </w:rPr>
        <w:t>антикоррупции</w:t>
      </w:r>
      <w:proofErr w:type="spellEnd"/>
      <w:r w:rsidRPr="009F295E">
        <w:rPr>
          <w:rFonts w:ascii="Times New Roman" w:hAnsi="Times New Roman"/>
          <w:szCs w:val="24"/>
        </w:rPr>
        <w:t xml:space="preserve">: </w:t>
      </w:r>
      <w:proofErr w:type="gramStart"/>
      <w:r w:rsidRPr="009F295E">
        <w:rPr>
          <w:rFonts w:ascii="Times New Roman" w:hAnsi="Times New Roman"/>
          <w:szCs w:val="24"/>
        </w:rPr>
        <w:t xml:space="preserve">«Быть честным и порядочным» (1-4 классы); «Коррупция как противоправное действие» (5-11 классы), конкурс социальной рекламы на </w:t>
      </w:r>
      <w:proofErr w:type="spellStart"/>
      <w:r w:rsidRPr="009F295E">
        <w:rPr>
          <w:rFonts w:ascii="Times New Roman" w:hAnsi="Times New Roman"/>
          <w:szCs w:val="24"/>
        </w:rPr>
        <w:t>антикоррупционную</w:t>
      </w:r>
      <w:proofErr w:type="spellEnd"/>
      <w:r w:rsidRPr="009F295E">
        <w:rPr>
          <w:rFonts w:ascii="Times New Roman" w:hAnsi="Times New Roman"/>
          <w:szCs w:val="24"/>
        </w:rPr>
        <w:t xml:space="preserve"> тематику среду обучающихся школы «Вместе против коррупции». 13) Медиация – организация школьной акции «В нашей в школе работает ШСМ», создание буклета о деятельности Школьной службы меди</w:t>
      </w:r>
      <w:r w:rsidRPr="009F295E">
        <w:rPr>
          <w:rFonts w:ascii="Times New Roman" w:hAnsi="Times New Roman"/>
          <w:szCs w:val="24"/>
        </w:rPr>
        <w:t>а</w:t>
      </w:r>
      <w:r w:rsidRPr="009F295E">
        <w:rPr>
          <w:rFonts w:ascii="Times New Roman" w:hAnsi="Times New Roman"/>
          <w:szCs w:val="24"/>
        </w:rPr>
        <w:t>ции, занятия внеурочной деятельности «Юный переговорщик» (1 раз в неделю).</w:t>
      </w:r>
      <w:proofErr w:type="gramEnd"/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14) Информационная безопасность – проведение единого урока безопасности в сети Интернет, а также профилактических бесед с </w:t>
      </w:r>
      <w:proofErr w:type="gramStart"/>
      <w:r w:rsidRPr="009F295E">
        <w:rPr>
          <w:rFonts w:ascii="Times New Roman" w:hAnsi="Times New Roman"/>
          <w:szCs w:val="24"/>
        </w:rPr>
        <w:t>об</w:t>
      </w:r>
      <w:r w:rsidRPr="009F295E">
        <w:rPr>
          <w:rFonts w:ascii="Times New Roman" w:hAnsi="Times New Roman"/>
          <w:szCs w:val="24"/>
        </w:rPr>
        <w:t>у</w:t>
      </w:r>
      <w:r w:rsidRPr="009F295E">
        <w:rPr>
          <w:rFonts w:ascii="Times New Roman" w:hAnsi="Times New Roman"/>
          <w:szCs w:val="24"/>
        </w:rPr>
        <w:t>чающимися</w:t>
      </w:r>
      <w:proofErr w:type="gramEnd"/>
      <w:r w:rsidRPr="009F295E">
        <w:rPr>
          <w:rFonts w:ascii="Times New Roman" w:hAnsi="Times New Roman"/>
          <w:szCs w:val="24"/>
        </w:rPr>
        <w:t xml:space="preserve">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 xml:space="preserve"> 15) Профилактика экстремизма и терроризма – организация выставки рисунков «Мир без терроризма», классных часов, посвященных Дню солидарности в борьбе с терроризмом (3 сентября) «Добро и зло», просмотр </w:t>
      </w:r>
      <w:r>
        <w:rPr>
          <w:rFonts w:ascii="Times New Roman" w:hAnsi="Times New Roman"/>
          <w:szCs w:val="24"/>
        </w:rPr>
        <w:t xml:space="preserve">и обсуждение </w:t>
      </w:r>
      <w:r w:rsidRPr="009F295E">
        <w:rPr>
          <w:rFonts w:ascii="Times New Roman" w:hAnsi="Times New Roman"/>
          <w:szCs w:val="24"/>
        </w:rPr>
        <w:t xml:space="preserve">документальных видеофильмов. </w:t>
      </w:r>
    </w:p>
    <w:p w:rsidR="000C281E" w:rsidRPr="009F295E" w:rsidRDefault="000C281E" w:rsidP="000C281E">
      <w:pPr>
        <w:pStyle w:val="a3"/>
        <w:tabs>
          <w:tab w:val="left" w:pos="11726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9F295E">
        <w:rPr>
          <w:rFonts w:ascii="Times New Roman" w:hAnsi="Times New Roman"/>
          <w:szCs w:val="24"/>
        </w:rPr>
        <w:t>16) Профориентация -  традиционно в МАОУ «</w:t>
      </w:r>
      <w:proofErr w:type="spellStart"/>
      <w:r w:rsidRPr="009F295E">
        <w:rPr>
          <w:rFonts w:ascii="Times New Roman" w:hAnsi="Times New Roman"/>
          <w:szCs w:val="24"/>
        </w:rPr>
        <w:t>Подгорнская</w:t>
      </w:r>
      <w:proofErr w:type="spellEnd"/>
      <w:r w:rsidRPr="009F295E">
        <w:rPr>
          <w:rFonts w:ascii="Times New Roman" w:hAnsi="Times New Roman"/>
          <w:szCs w:val="24"/>
        </w:rPr>
        <w:t xml:space="preserve"> СОШ» большое внимание уделяется </w:t>
      </w:r>
      <w:proofErr w:type="spellStart"/>
      <w:r w:rsidRPr="009F295E">
        <w:rPr>
          <w:rFonts w:ascii="Times New Roman" w:hAnsi="Times New Roman"/>
          <w:szCs w:val="24"/>
        </w:rPr>
        <w:t>профориентационной</w:t>
      </w:r>
      <w:proofErr w:type="spellEnd"/>
      <w:r w:rsidRPr="009F295E">
        <w:rPr>
          <w:rFonts w:ascii="Times New Roman" w:hAnsi="Times New Roman"/>
          <w:szCs w:val="24"/>
        </w:rPr>
        <w:t xml:space="preserve"> работе, которая осуществляется по отдельно составленному плану. Организация </w:t>
      </w:r>
      <w:proofErr w:type="spellStart"/>
      <w:r w:rsidRPr="009F295E">
        <w:rPr>
          <w:rFonts w:ascii="Times New Roman" w:hAnsi="Times New Roman"/>
          <w:szCs w:val="24"/>
        </w:rPr>
        <w:t>предпрофильной</w:t>
      </w:r>
      <w:proofErr w:type="spellEnd"/>
      <w:r w:rsidRPr="009F295E">
        <w:rPr>
          <w:rFonts w:ascii="Times New Roman" w:hAnsi="Times New Roman"/>
          <w:szCs w:val="24"/>
        </w:rPr>
        <w:t xml:space="preserve"> подготовки и профильного обучения, индивидуализация обучения, проведение различных форм </w:t>
      </w:r>
      <w:proofErr w:type="spellStart"/>
      <w:r w:rsidRPr="009F295E">
        <w:rPr>
          <w:rFonts w:ascii="Times New Roman" w:hAnsi="Times New Roman"/>
          <w:szCs w:val="24"/>
        </w:rPr>
        <w:t>профориентационной</w:t>
      </w:r>
      <w:proofErr w:type="spellEnd"/>
      <w:r w:rsidRPr="009F295E">
        <w:rPr>
          <w:rFonts w:ascii="Times New Roman" w:hAnsi="Times New Roman"/>
          <w:szCs w:val="24"/>
        </w:rPr>
        <w:t xml:space="preserve"> работы направлены на решение проблемы повышения мотивации обучающи</w:t>
      </w:r>
      <w:r w:rsidRPr="009F295E">
        <w:rPr>
          <w:rFonts w:ascii="Times New Roman" w:hAnsi="Times New Roman"/>
          <w:szCs w:val="24"/>
        </w:rPr>
        <w:t>х</w:t>
      </w:r>
      <w:r w:rsidRPr="009F295E">
        <w:rPr>
          <w:rFonts w:ascii="Times New Roman" w:hAnsi="Times New Roman"/>
          <w:szCs w:val="24"/>
        </w:rPr>
        <w:t xml:space="preserve">ся к обучению, качества образовательных результатов, создание условий для личностного самоопределения. В школе система мероприятий </w:t>
      </w:r>
      <w:proofErr w:type="spellStart"/>
      <w:r w:rsidRPr="009F295E">
        <w:rPr>
          <w:rFonts w:ascii="Times New Roman" w:hAnsi="Times New Roman"/>
          <w:szCs w:val="24"/>
        </w:rPr>
        <w:t>профориентационной</w:t>
      </w:r>
      <w:proofErr w:type="spellEnd"/>
      <w:r w:rsidRPr="009F295E">
        <w:rPr>
          <w:rFonts w:ascii="Times New Roman" w:hAnsi="Times New Roman"/>
          <w:szCs w:val="24"/>
        </w:rPr>
        <w:t xml:space="preserve"> направленности реализуется в соответствии с региональным планом мероприятий </w:t>
      </w:r>
      <w:proofErr w:type="spellStart"/>
      <w:r w:rsidRPr="009F295E">
        <w:rPr>
          <w:rFonts w:ascii="Times New Roman" w:hAnsi="Times New Roman"/>
          <w:szCs w:val="24"/>
        </w:rPr>
        <w:t>профориентационной</w:t>
      </w:r>
      <w:proofErr w:type="spellEnd"/>
      <w:r w:rsidRPr="009F295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к</w:t>
      </w:r>
      <w:r w:rsidRPr="009F295E">
        <w:rPr>
          <w:rFonts w:ascii="Times New Roman" w:hAnsi="Times New Roman"/>
          <w:szCs w:val="24"/>
        </w:rPr>
        <w:t>ампании, к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 xml:space="preserve">торый ежегодно утверждается Департаментом общего образования Томской области (региональный оператор – ОГБУ «РЦРО»). Это цикл </w:t>
      </w:r>
      <w:r w:rsidRPr="009F295E">
        <w:rPr>
          <w:rFonts w:ascii="Times New Roman" w:hAnsi="Times New Roman"/>
          <w:szCs w:val="24"/>
        </w:rPr>
        <w:lastRenderedPageBreak/>
        <w:t xml:space="preserve">всероссийских открытых </w:t>
      </w:r>
      <w:proofErr w:type="spellStart"/>
      <w:r w:rsidRPr="009F295E">
        <w:rPr>
          <w:rFonts w:ascii="Times New Roman" w:hAnsi="Times New Roman"/>
          <w:szCs w:val="24"/>
        </w:rPr>
        <w:t>онлайн-уроков</w:t>
      </w:r>
      <w:proofErr w:type="spellEnd"/>
      <w:r w:rsidRPr="009F295E">
        <w:rPr>
          <w:rFonts w:ascii="Times New Roman" w:hAnsi="Times New Roman"/>
          <w:szCs w:val="24"/>
        </w:rPr>
        <w:t xml:space="preserve"> «</w:t>
      </w:r>
      <w:proofErr w:type="spellStart"/>
      <w:r w:rsidRPr="009F295E">
        <w:rPr>
          <w:rFonts w:ascii="Times New Roman" w:hAnsi="Times New Roman"/>
          <w:szCs w:val="24"/>
        </w:rPr>
        <w:t>ПроеКТОриЯ</w:t>
      </w:r>
      <w:proofErr w:type="spellEnd"/>
      <w:r w:rsidRPr="009F295E">
        <w:rPr>
          <w:rFonts w:ascii="Times New Roman" w:hAnsi="Times New Roman"/>
          <w:szCs w:val="24"/>
        </w:rPr>
        <w:t xml:space="preserve">», </w:t>
      </w:r>
      <w:proofErr w:type="spellStart"/>
      <w:r w:rsidRPr="009F295E">
        <w:rPr>
          <w:rFonts w:ascii="Times New Roman" w:hAnsi="Times New Roman"/>
          <w:szCs w:val="24"/>
        </w:rPr>
        <w:t>онлайн-уроков</w:t>
      </w:r>
      <w:proofErr w:type="spellEnd"/>
      <w:r w:rsidRPr="009F295E">
        <w:rPr>
          <w:rFonts w:ascii="Times New Roman" w:hAnsi="Times New Roman"/>
          <w:szCs w:val="24"/>
        </w:rPr>
        <w:t xml:space="preserve"> по финансовой грамотности, мероприятия проекта «Большие выз</w:t>
      </w:r>
      <w:r w:rsidRPr="009F295E">
        <w:rPr>
          <w:rFonts w:ascii="Times New Roman" w:hAnsi="Times New Roman"/>
          <w:szCs w:val="24"/>
        </w:rPr>
        <w:t>о</w:t>
      </w:r>
      <w:r w:rsidRPr="009F295E">
        <w:rPr>
          <w:rFonts w:ascii="Times New Roman" w:hAnsi="Times New Roman"/>
          <w:szCs w:val="24"/>
        </w:rPr>
        <w:t>вы», «Большая перемена» и др. Школьники участвуют в мероприятиях детского технопарка «</w:t>
      </w:r>
      <w:proofErr w:type="spellStart"/>
      <w:r w:rsidRPr="009F295E">
        <w:rPr>
          <w:rFonts w:ascii="Times New Roman" w:hAnsi="Times New Roman"/>
          <w:szCs w:val="24"/>
        </w:rPr>
        <w:t>Кванториум</w:t>
      </w:r>
      <w:proofErr w:type="spellEnd"/>
      <w:r w:rsidRPr="009F295E">
        <w:rPr>
          <w:rFonts w:ascii="Times New Roman" w:hAnsi="Times New Roman"/>
          <w:szCs w:val="24"/>
        </w:rPr>
        <w:t>», организуемых в рамках провед</w:t>
      </w:r>
      <w:r w:rsidRPr="009F295E">
        <w:rPr>
          <w:rFonts w:ascii="Times New Roman" w:hAnsi="Times New Roman"/>
          <w:szCs w:val="24"/>
        </w:rPr>
        <w:t>е</w:t>
      </w:r>
      <w:r w:rsidRPr="009F295E">
        <w:rPr>
          <w:rFonts w:ascii="Times New Roman" w:hAnsi="Times New Roman"/>
          <w:szCs w:val="24"/>
        </w:rPr>
        <w:t xml:space="preserve">ния Олимпиады НТИ. Для осуществления </w:t>
      </w:r>
      <w:proofErr w:type="spellStart"/>
      <w:r w:rsidRPr="009F295E">
        <w:rPr>
          <w:rFonts w:ascii="Times New Roman" w:hAnsi="Times New Roman"/>
          <w:szCs w:val="24"/>
        </w:rPr>
        <w:t>профконсультирования</w:t>
      </w:r>
      <w:proofErr w:type="spellEnd"/>
      <w:r w:rsidRPr="009F295E">
        <w:rPr>
          <w:rFonts w:ascii="Times New Roman" w:hAnsi="Times New Roman"/>
          <w:szCs w:val="24"/>
        </w:rPr>
        <w:t xml:space="preserve"> привлекаются квалифицированные специалисты - работники соответс</w:t>
      </w:r>
      <w:r w:rsidRPr="009F295E">
        <w:rPr>
          <w:rFonts w:ascii="Times New Roman" w:hAnsi="Times New Roman"/>
          <w:szCs w:val="24"/>
        </w:rPr>
        <w:t>т</w:t>
      </w:r>
      <w:r w:rsidRPr="009F295E">
        <w:rPr>
          <w:rFonts w:ascii="Times New Roman" w:hAnsi="Times New Roman"/>
          <w:szCs w:val="24"/>
        </w:rPr>
        <w:t>вующих служб. В качестве партнеров привлекаются следующие организации, действующие на территории МО «</w:t>
      </w:r>
      <w:proofErr w:type="spellStart"/>
      <w:r w:rsidRPr="009F295E">
        <w:rPr>
          <w:rFonts w:ascii="Times New Roman" w:hAnsi="Times New Roman"/>
          <w:szCs w:val="24"/>
        </w:rPr>
        <w:t>Чаинский</w:t>
      </w:r>
      <w:proofErr w:type="spellEnd"/>
      <w:r w:rsidRPr="009F295E">
        <w:rPr>
          <w:rFonts w:ascii="Times New Roman" w:hAnsi="Times New Roman"/>
          <w:szCs w:val="24"/>
        </w:rPr>
        <w:t xml:space="preserve"> район»: </w:t>
      </w:r>
      <w:proofErr w:type="spellStart"/>
      <w:r w:rsidRPr="009F295E">
        <w:rPr>
          <w:rFonts w:ascii="Times New Roman" w:hAnsi="Times New Roman"/>
          <w:szCs w:val="24"/>
        </w:rPr>
        <w:t>Чаинская</w:t>
      </w:r>
      <w:proofErr w:type="spellEnd"/>
      <w:r w:rsidRPr="009F295E">
        <w:rPr>
          <w:rFonts w:ascii="Times New Roman" w:hAnsi="Times New Roman"/>
          <w:szCs w:val="24"/>
        </w:rPr>
        <w:t xml:space="preserve"> ЦРБ, </w:t>
      </w:r>
      <w:proofErr w:type="spellStart"/>
      <w:r w:rsidRPr="009F295E">
        <w:rPr>
          <w:rFonts w:ascii="Times New Roman" w:hAnsi="Times New Roman"/>
          <w:szCs w:val="24"/>
        </w:rPr>
        <w:t>Чаинское</w:t>
      </w:r>
      <w:proofErr w:type="spellEnd"/>
      <w:r w:rsidRPr="009F295E">
        <w:rPr>
          <w:rFonts w:ascii="Times New Roman" w:hAnsi="Times New Roman"/>
          <w:szCs w:val="24"/>
        </w:rPr>
        <w:t xml:space="preserve"> лесничество, ОГБУ «</w:t>
      </w:r>
      <w:proofErr w:type="spellStart"/>
      <w:r w:rsidRPr="009F295E">
        <w:rPr>
          <w:rFonts w:ascii="Times New Roman" w:hAnsi="Times New Roman"/>
          <w:szCs w:val="24"/>
        </w:rPr>
        <w:t>Чаинское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9F295E">
        <w:rPr>
          <w:rFonts w:ascii="Times New Roman" w:hAnsi="Times New Roman"/>
          <w:szCs w:val="24"/>
        </w:rPr>
        <w:t>райветуправление</w:t>
      </w:r>
      <w:proofErr w:type="spellEnd"/>
      <w:r w:rsidRPr="009F295E">
        <w:rPr>
          <w:rFonts w:ascii="Times New Roman" w:hAnsi="Times New Roman"/>
          <w:szCs w:val="24"/>
        </w:rPr>
        <w:t xml:space="preserve">», Прокуратура </w:t>
      </w:r>
      <w:proofErr w:type="spellStart"/>
      <w:r w:rsidRPr="009F295E">
        <w:rPr>
          <w:rFonts w:ascii="Times New Roman" w:hAnsi="Times New Roman"/>
          <w:szCs w:val="24"/>
        </w:rPr>
        <w:t>Чаинского</w:t>
      </w:r>
      <w:proofErr w:type="spellEnd"/>
      <w:r w:rsidRPr="009F295E">
        <w:rPr>
          <w:rFonts w:ascii="Times New Roman" w:hAnsi="Times New Roman"/>
          <w:szCs w:val="24"/>
        </w:rPr>
        <w:t xml:space="preserve"> района, ОМВД России по </w:t>
      </w:r>
      <w:proofErr w:type="spellStart"/>
      <w:r w:rsidRPr="009F295E">
        <w:rPr>
          <w:rFonts w:ascii="Times New Roman" w:hAnsi="Times New Roman"/>
          <w:szCs w:val="24"/>
        </w:rPr>
        <w:t>Чаинскому</w:t>
      </w:r>
      <w:proofErr w:type="spellEnd"/>
      <w:r w:rsidRPr="009F295E">
        <w:rPr>
          <w:rFonts w:ascii="Times New Roman" w:hAnsi="Times New Roman"/>
          <w:szCs w:val="24"/>
        </w:rPr>
        <w:t xml:space="preserve"> району Томской области, </w:t>
      </w:r>
      <w:proofErr w:type="spellStart"/>
      <w:r w:rsidRPr="009F295E">
        <w:rPr>
          <w:rFonts w:ascii="Times New Roman" w:hAnsi="Times New Roman"/>
          <w:szCs w:val="24"/>
        </w:rPr>
        <w:t>Чаинская</w:t>
      </w:r>
      <w:proofErr w:type="spellEnd"/>
      <w:r w:rsidRPr="009F295E">
        <w:rPr>
          <w:rFonts w:ascii="Times New Roman" w:hAnsi="Times New Roman"/>
          <w:szCs w:val="24"/>
        </w:rPr>
        <w:t xml:space="preserve"> централизованная библиотечная сеть, пожарно-спасательная часть </w:t>
      </w:r>
      <w:proofErr w:type="spellStart"/>
      <w:r w:rsidRPr="009F295E">
        <w:rPr>
          <w:rFonts w:ascii="Times New Roman" w:hAnsi="Times New Roman"/>
          <w:szCs w:val="24"/>
        </w:rPr>
        <w:t>Чаинского</w:t>
      </w:r>
      <w:proofErr w:type="spellEnd"/>
      <w:r w:rsidRPr="009F295E">
        <w:rPr>
          <w:rFonts w:ascii="Times New Roman" w:hAnsi="Times New Roman"/>
          <w:szCs w:val="24"/>
        </w:rPr>
        <w:t xml:space="preserve"> района, Администрация </w:t>
      </w:r>
      <w:proofErr w:type="spellStart"/>
      <w:r w:rsidRPr="009F295E">
        <w:rPr>
          <w:rFonts w:ascii="Times New Roman" w:hAnsi="Times New Roman"/>
          <w:szCs w:val="24"/>
        </w:rPr>
        <w:t>Чаинского</w:t>
      </w:r>
      <w:proofErr w:type="spellEnd"/>
      <w:r w:rsidRPr="009F295E">
        <w:rPr>
          <w:rFonts w:ascii="Times New Roman" w:hAnsi="Times New Roman"/>
          <w:szCs w:val="24"/>
        </w:rPr>
        <w:t xml:space="preserve"> района, ОГКУ «Центр занятости населения </w:t>
      </w:r>
      <w:proofErr w:type="spellStart"/>
      <w:r w:rsidRPr="009F295E">
        <w:rPr>
          <w:rFonts w:ascii="Times New Roman" w:hAnsi="Times New Roman"/>
          <w:szCs w:val="24"/>
        </w:rPr>
        <w:t>Чаинского</w:t>
      </w:r>
      <w:proofErr w:type="spellEnd"/>
      <w:r w:rsidRPr="009F295E">
        <w:rPr>
          <w:rFonts w:ascii="Times New Roman" w:hAnsi="Times New Roman"/>
          <w:szCs w:val="24"/>
        </w:rPr>
        <w:t xml:space="preserve"> района», Военный комиссариат </w:t>
      </w:r>
      <w:proofErr w:type="spellStart"/>
      <w:r w:rsidRPr="009F295E">
        <w:rPr>
          <w:rFonts w:ascii="Times New Roman" w:hAnsi="Times New Roman"/>
          <w:szCs w:val="24"/>
        </w:rPr>
        <w:t>Чаинского</w:t>
      </w:r>
      <w:proofErr w:type="spellEnd"/>
      <w:r w:rsidRPr="009F295E">
        <w:rPr>
          <w:rFonts w:ascii="Times New Roman" w:hAnsi="Times New Roman"/>
          <w:szCs w:val="24"/>
        </w:rPr>
        <w:t xml:space="preserve"> района и др. Еженедельно по четвергам проходит классный час в 6-11 классах: «Россия – мои горизонты».</w:t>
      </w:r>
    </w:p>
    <w:p w:rsidR="000C281E" w:rsidRPr="009F295E" w:rsidRDefault="000C281E" w:rsidP="000C281E">
      <w:pPr>
        <w:rPr>
          <w:b/>
          <w:bCs/>
          <w:color w:val="000000"/>
        </w:rPr>
      </w:pPr>
    </w:p>
    <w:p w:rsidR="000C281E" w:rsidRPr="009F295E" w:rsidRDefault="000C281E" w:rsidP="000C281E">
      <w:pPr>
        <w:jc w:val="both"/>
      </w:pPr>
      <w:r w:rsidRPr="009F295E">
        <w:rPr>
          <w:b/>
          <w:bCs/>
        </w:rPr>
        <w:t>Дополнительное</w:t>
      </w:r>
      <w:r>
        <w:rPr>
          <w:b/>
          <w:bCs/>
        </w:rPr>
        <w:t xml:space="preserve"> </w:t>
      </w:r>
      <w:r w:rsidRPr="009F295E">
        <w:rPr>
          <w:b/>
          <w:bCs/>
        </w:rPr>
        <w:t>образование</w:t>
      </w:r>
    </w:p>
    <w:p w:rsidR="000C281E" w:rsidRPr="009F295E" w:rsidRDefault="000C281E" w:rsidP="000C281E">
      <w:pPr>
        <w:jc w:val="both"/>
      </w:pPr>
      <w:r w:rsidRPr="009F295E">
        <w:t>Дополнительное</w:t>
      </w:r>
      <w:r>
        <w:t xml:space="preserve"> </w:t>
      </w:r>
      <w:r w:rsidRPr="009F295E">
        <w:t>образование</w:t>
      </w:r>
      <w:r>
        <w:t xml:space="preserve"> </w:t>
      </w:r>
      <w:r w:rsidRPr="009F295E">
        <w:t>в</w:t>
      </w:r>
      <w:r>
        <w:t xml:space="preserve"> </w:t>
      </w:r>
      <w:r w:rsidRPr="009F295E">
        <w:t>МАОУ</w:t>
      </w:r>
      <w:r>
        <w:t xml:space="preserve"> </w:t>
      </w:r>
      <w:r w:rsidRPr="009F295E">
        <w:t>«</w:t>
      </w:r>
      <w:proofErr w:type="spellStart"/>
      <w:r w:rsidRPr="009F295E">
        <w:t>Подгорнская</w:t>
      </w:r>
      <w:proofErr w:type="spellEnd"/>
      <w:r>
        <w:t xml:space="preserve"> </w:t>
      </w:r>
      <w:r w:rsidRPr="009F295E">
        <w:t>СОШ»</w:t>
      </w:r>
      <w:r>
        <w:t xml:space="preserve"> </w:t>
      </w:r>
      <w:r w:rsidRPr="009F295E">
        <w:t>осуществляется</w:t>
      </w:r>
      <w:r>
        <w:t xml:space="preserve"> </w:t>
      </w:r>
      <w:r w:rsidRPr="009F295E">
        <w:t>по 50</w:t>
      </w:r>
      <w:r>
        <w:t xml:space="preserve"> </w:t>
      </w:r>
      <w:r w:rsidRPr="009F295E">
        <w:t>дополнительным</w:t>
      </w:r>
      <w:r>
        <w:t xml:space="preserve"> </w:t>
      </w:r>
      <w:r w:rsidRPr="009F295E">
        <w:t>общеобразовательным</w:t>
      </w:r>
      <w:r>
        <w:t xml:space="preserve"> </w:t>
      </w:r>
      <w:proofErr w:type="spellStart"/>
      <w:r w:rsidRPr="009F295E">
        <w:t>общеразвива</w:t>
      </w:r>
      <w:r w:rsidRPr="009F295E">
        <w:t>ю</w:t>
      </w:r>
      <w:r w:rsidRPr="009F295E">
        <w:t>щим</w:t>
      </w:r>
      <w:proofErr w:type="spellEnd"/>
      <w:r>
        <w:t xml:space="preserve"> </w:t>
      </w:r>
      <w:r w:rsidRPr="009F295E">
        <w:t>программам</w:t>
      </w:r>
      <w:r>
        <w:t xml:space="preserve"> </w:t>
      </w:r>
      <w:r w:rsidRPr="009F295E">
        <w:t>различной</w:t>
      </w:r>
      <w:r>
        <w:t xml:space="preserve"> </w:t>
      </w:r>
      <w:r w:rsidRPr="009F295E">
        <w:t>направленности. Выбор</w:t>
      </w:r>
      <w:r>
        <w:t xml:space="preserve"> </w:t>
      </w:r>
      <w:r w:rsidRPr="009F295E">
        <w:t>направлений</w:t>
      </w:r>
      <w:r>
        <w:t xml:space="preserve"> </w:t>
      </w:r>
      <w:r w:rsidRPr="009F295E">
        <w:t>был</w:t>
      </w:r>
      <w:r>
        <w:t xml:space="preserve"> </w:t>
      </w:r>
      <w:r w:rsidRPr="009F295E">
        <w:t>осуществлен</w:t>
      </w:r>
      <w:r>
        <w:t xml:space="preserve"> </w:t>
      </w:r>
      <w:r w:rsidRPr="009F295E">
        <w:t>на основании</w:t>
      </w:r>
      <w:r>
        <w:t xml:space="preserve"> </w:t>
      </w:r>
      <w:r w:rsidRPr="009F295E">
        <w:t>анкетирования</w:t>
      </w:r>
      <w:r>
        <w:t xml:space="preserve"> </w:t>
      </w:r>
      <w:r w:rsidRPr="009F295E">
        <w:t>обучающихся</w:t>
      </w:r>
      <w:r>
        <w:t xml:space="preserve"> </w:t>
      </w:r>
      <w:r w:rsidRPr="009F295E">
        <w:t>и родителей, которое</w:t>
      </w:r>
      <w:r>
        <w:t xml:space="preserve"> </w:t>
      </w:r>
      <w:r w:rsidRPr="009F295E">
        <w:t>было</w:t>
      </w:r>
      <w:r>
        <w:t xml:space="preserve"> </w:t>
      </w:r>
      <w:r w:rsidRPr="009F295E">
        <w:t>проведено</w:t>
      </w:r>
      <w:r>
        <w:t xml:space="preserve"> </w:t>
      </w:r>
      <w:r w:rsidRPr="009F295E">
        <w:t>перед</w:t>
      </w:r>
      <w:r>
        <w:t xml:space="preserve"> </w:t>
      </w:r>
      <w:r w:rsidRPr="009F295E">
        <w:t>началом 2023-2024учебного года. По итогам</w:t>
      </w:r>
      <w:r>
        <w:t xml:space="preserve"> </w:t>
      </w:r>
      <w:r w:rsidRPr="009F295E">
        <w:t>анкетирования</w:t>
      </w:r>
      <w:r>
        <w:t xml:space="preserve"> </w:t>
      </w:r>
      <w:r w:rsidRPr="009F295E">
        <w:t>дополнительное</w:t>
      </w:r>
      <w:r>
        <w:t xml:space="preserve"> </w:t>
      </w:r>
      <w:r w:rsidRPr="009F295E">
        <w:t>образование</w:t>
      </w:r>
      <w:r>
        <w:t xml:space="preserve"> </w:t>
      </w:r>
      <w:r w:rsidRPr="009F295E">
        <w:t>в</w:t>
      </w:r>
      <w:r>
        <w:t xml:space="preserve"> </w:t>
      </w:r>
      <w:r w:rsidRPr="009F295E">
        <w:t>МАОУ</w:t>
      </w:r>
      <w:r>
        <w:t xml:space="preserve"> </w:t>
      </w:r>
      <w:r w:rsidRPr="009F295E">
        <w:t>«</w:t>
      </w:r>
      <w:proofErr w:type="spellStart"/>
      <w:r w:rsidRPr="009F295E">
        <w:t>Подгор</w:t>
      </w:r>
      <w:r w:rsidRPr="009F295E">
        <w:t>н</w:t>
      </w:r>
      <w:r w:rsidRPr="009F295E">
        <w:t>ская</w:t>
      </w:r>
      <w:proofErr w:type="spellEnd"/>
      <w:r>
        <w:t xml:space="preserve"> </w:t>
      </w:r>
      <w:r w:rsidRPr="009F295E">
        <w:t>СОШ»</w:t>
      </w:r>
      <w:r>
        <w:t xml:space="preserve"> </w:t>
      </w:r>
      <w:r w:rsidRPr="009F295E">
        <w:t>было</w:t>
      </w:r>
      <w:r>
        <w:t xml:space="preserve"> </w:t>
      </w:r>
      <w:r w:rsidRPr="009F295E">
        <w:t>организовано</w:t>
      </w:r>
      <w:r>
        <w:t xml:space="preserve"> </w:t>
      </w:r>
      <w:r w:rsidRPr="009F295E">
        <w:t>по</w:t>
      </w:r>
      <w:r>
        <w:t xml:space="preserve"> </w:t>
      </w:r>
      <w:r w:rsidRPr="009F295E">
        <w:t>следующим</w:t>
      </w:r>
      <w:r>
        <w:t xml:space="preserve"> </w:t>
      </w:r>
      <w:r w:rsidRPr="009F295E">
        <w:t>направленностям: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1) Физкультурно-спортивная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6"/>
        <w:gridCol w:w="4939"/>
        <w:gridCol w:w="2409"/>
        <w:gridCol w:w="4821"/>
        <w:gridCol w:w="1915"/>
      </w:tblGrid>
      <w:tr w:rsidR="000C281E" w:rsidRPr="009F295E" w:rsidTr="000C281E">
        <w:tc>
          <w:tcPr>
            <w:tcW w:w="2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Название дополнительной общеобразов</w:t>
            </w:r>
            <w:r w:rsidRPr="009F295E">
              <w:t>а</w:t>
            </w:r>
            <w:r w:rsidRPr="009F295E">
              <w:t xml:space="preserve">тельной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81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63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64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«Футбол» (девочки)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Андреева Е.Ю.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«Баскетбол»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Андреева Е.Ю.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«Волейбол»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Андреева Е.Ю.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5,9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«Подвижные игры»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Гаммель</w:t>
            </w:r>
            <w:proofErr w:type="spellEnd"/>
            <w:r w:rsidRPr="009F295E">
              <w:t xml:space="preserve"> А.И.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2,3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«Волейбол»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Гарцев Д.Ю.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11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«Спортивные игры»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Гарцев Д.Ю.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«Спортивные игры»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Гарцев Д.Ю.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«Волейбол»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Гарцев Д.Ю.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10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«Шахматы»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Зотов Э.В.</w:t>
            </w:r>
            <w:r w:rsidRPr="009F295E">
              <w:br/>
              <w:t>педагог дополнительного образования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1-11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9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«Баскетбол»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Ивлев А.В..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6-7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10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«Волейбол»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Ивлев А.В.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8-11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11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«Спортивные игры»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Поротников</w:t>
            </w:r>
            <w:proofErr w:type="spellEnd"/>
            <w:r w:rsidRPr="009F295E">
              <w:t xml:space="preserve"> И.А.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 классы</w:t>
            </w:r>
          </w:p>
        </w:tc>
      </w:tr>
      <w:tr w:rsidR="000C281E" w:rsidRPr="009F295E" w:rsidTr="000C281E">
        <w:tc>
          <w:tcPr>
            <w:tcW w:w="23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12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«Настольный те</w:t>
            </w:r>
            <w:r w:rsidRPr="009F295E">
              <w:t>н</w:t>
            </w:r>
            <w:r w:rsidRPr="009F295E">
              <w:t>нис»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Физкультурно-спортивная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Поротников</w:t>
            </w:r>
            <w:proofErr w:type="spellEnd"/>
            <w:r w:rsidRPr="009F295E">
              <w:t xml:space="preserve"> И.А.</w:t>
            </w:r>
            <w:r w:rsidRPr="009F295E">
              <w:br/>
              <w:t>учитель физической культуры</w:t>
            </w:r>
          </w:p>
        </w:tc>
        <w:tc>
          <w:tcPr>
            <w:tcW w:w="64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1-11 классы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2) Социально-гуманитарная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9"/>
        <w:gridCol w:w="4987"/>
        <w:gridCol w:w="2267"/>
        <w:gridCol w:w="3686"/>
        <w:gridCol w:w="3051"/>
      </w:tblGrid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>Название дополнительной общеобразовател</w:t>
            </w:r>
            <w:r w:rsidRPr="009F295E">
              <w:t>ь</w:t>
            </w:r>
            <w:r w:rsidRPr="009F295E">
              <w:t xml:space="preserve">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«Первые шаги»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Басаргина</w:t>
            </w:r>
            <w:proofErr w:type="spellEnd"/>
            <w:r w:rsidRPr="009F295E">
              <w:t xml:space="preserve"> Е.С.</w:t>
            </w:r>
            <w:r w:rsidRPr="009F295E">
              <w:br/>
              <w:t>учитель иностранного языка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«Забавный англи</w:t>
            </w:r>
            <w:r w:rsidRPr="009F295E">
              <w:t>й</w:t>
            </w:r>
            <w:r w:rsidRPr="009F295E">
              <w:t>ский»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Басаргина</w:t>
            </w:r>
            <w:proofErr w:type="spellEnd"/>
            <w:r w:rsidRPr="009F295E">
              <w:t xml:space="preserve"> Е.С.</w:t>
            </w:r>
            <w:r w:rsidRPr="009F295E">
              <w:br/>
              <w:t>учитель иностранного языка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«Знай и люби русский язык»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социально-гумантарная</w:t>
            </w:r>
            <w:proofErr w:type="spellEnd"/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Глухова</w:t>
            </w:r>
            <w:proofErr w:type="spellEnd"/>
            <w:r w:rsidRPr="009F295E">
              <w:t xml:space="preserve"> Л.В.</w:t>
            </w:r>
            <w:r w:rsidRPr="009F295E">
              <w:br/>
              <w:t>учитель начальных классов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</w:t>
            </w:r>
            <w:proofErr w:type="spellStart"/>
            <w:r w:rsidRPr="009F295E">
              <w:t>Юнармия</w:t>
            </w:r>
            <w:proofErr w:type="spellEnd"/>
            <w:r w:rsidRPr="009F295E">
              <w:t>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Данченко И.В.</w:t>
            </w:r>
          </w:p>
          <w:p w:rsidR="000C281E" w:rsidRPr="009F295E" w:rsidRDefault="000C281E" w:rsidP="000C281E">
            <w:r>
              <w:t>п</w:t>
            </w:r>
            <w:r w:rsidRPr="009F295E">
              <w:t>реподаватель-организатор ОБЖ</w:t>
            </w:r>
            <w:r w:rsidRPr="009F295E">
              <w:br/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8-9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«Школа чистой речи»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Максимцова</w:t>
            </w:r>
            <w:proofErr w:type="spellEnd"/>
            <w:r w:rsidRPr="009F295E">
              <w:t xml:space="preserve"> В.А.</w:t>
            </w:r>
            <w:r w:rsidRPr="009F295E">
              <w:br/>
              <w:t>учитель-логопед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«Школа </w:t>
            </w:r>
            <w:proofErr w:type="gramStart"/>
            <w:r w:rsidRPr="009F295E">
              <w:t>юного</w:t>
            </w:r>
            <w:proofErr w:type="gramEnd"/>
            <w:r w:rsidRPr="009F295E">
              <w:t xml:space="preserve"> М</w:t>
            </w:r>
            <w:r w:rsidRPr="009F295E">
              <w:t>Е</w:t>
            </w:r>
            <w:r w:rsidRPr="009F295E">
              <w:t>ДИО»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Михалева Ю.А.</w:t>
            </w:r>
            <w:r w:rsidRPr="009F295E">
              <w:br/>
            </w:r>
            <w:proofErr w:type="spellStart"/>
            <w:r w:rsidRPr="009F295E">
              <w:t>тьютор</w:t>
            </w:r>
            <w:proofErr w:type="spellEnd"/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5-11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«ЮИД»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Прозорова</w:t>
            </w:r>
            <w:proofErr w:type="spellEnd"/>
            <w:r w:rsidRPr="009F295E">
              <w:t xml:space="preserve"> Ю.Я.</w:t>
            </w:r>
            <w:r w:rsidRPr="009F295E">
              <w:br/>
              <w:t>учитель биологии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«Семь цветов рад</w:t>
            </w:r>
            <w:r w:rsidRPr="009F295E">
              <w:t>у</w:t>
            </w:r>
            <w:r w:rsidRPr="009F295E">
              <w:t>ги»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Русскова</w:t>
            </w:r>
            <w:proofErr w:type="spellEnd"/>
            <w:r w:rsidRPr="009F295E">
              <w:t xml:space="preserve"> И.П.</w:t>
            </w:r>
            <w:r w:rsidRPr="009F295E">
              <w:br/>
              <w:t>педагог-психолог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lastRenderedPageBreak/>
              <w:t>развивающая</w:t>
            </w:r>
            <w:proofErr w:type="spellEnd"/>
            <w:r w:rsidRPr="009F295E">
              <w:t xml:space="preserve"> программа «Я – это интересно»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социально-</w:t>
            </w:r>
            <w:r w:rsidRPr="009F295E">
              <w:lastRenderedPageBreak/>
              <w:t>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lastRenderedPageBreak/>
              <w:t>Русскова</w:t>
            </w:r>
            <w:proofErr w:type="spellEnd"/>
            <w:r w:rsidRPr="009F295E">
              <w:t xml:space="preserve"> И.П.</w:t>
            </w:r>
            <w:r w:rsidRPr="009F295E">
              <w:br/>
            </w:r>
            <w:r w:rsidRPr="009F295E">
              <w:lastRenderedPageBreak/>
              <w:t>педагог-психолог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6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10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«Я и мой имидж»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Русскова</w:t>
            </w:r>
            <w:proofErr w:type="spellEnd"/>
            <w:r w:rsidRPr="009F295E">
              <w:t xml:space="preserve"> И.П.</w:t>
            </w:r>
            <w:r w:rsidRPr="009F295E">
              <w:br/>
              <w:t>педагог-психолог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11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«Функциональная грамотность»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Сёмина О.М.</w:t>
            </w:r>
            <w:r w:rsidRPr="009F295E">
              <w:br/>
              <w:t>учитель начальных классов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12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</w:t>
            </w:r>
            <w:proofErr w:type="spellStart"/>
            <w:r w:rsidRPr="009F295E">
              <w:t>Медиа-студия</w:t>
            </w:r>
            <w:proofErr w:type="spellEnd"/>
            <w:r w:rsidRPr="009F295E">
              <w:t xml:space="preserve"> «ОКО-</w:t>
            </w:r>
            <w:proofErr w:type="gramStart"/>
            <w:r w:rsidRPr="009F295E">
              <w:rPr>
                <w:lang w:val="en-US"/>
              </w:rPr>
              <w:t>TV</w:t>
            </w:r>
            <w:proofErr w:type="gramEnd"/>
            <w:r w:rsidRPr="009F295E">
              <w:t>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Тараева</w:t>
            </w:r>
            <w:proofErr w:type="spellEnd"/>
            <w:r w:rsidRPr="009F295E">
              <w:t xml:space="preserve"> А.Е.</w:t>
            </w:r>
            <w:r w:rsidRPr="009F295E">
              <w:br/>
              <w:t>учитель музыки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8-11классы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13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«Олимпиадный ан</w:t>
            </w:r>
            <w:r w:rsidRPr="009F295E">
              <w:t>г</w:t>
            </w:r>
            <w:r w:rsidRPr="009F295E">
              <w:t>лийский»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Шенкаренко</w:t>
            </w:r>
            <w:proofErr w:type="spellEnd"/>
            <w:r w:rsidRPr="009F295E">
              <w:t xml:space="preserve"> С.В.</w:t>
            </w:r>
            <w:r w:rsidRPr="009F295E">
              <w:br/>
              <w:t>учитель иностранного языка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7-8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14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«Занимательный английский»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социально-гуманитрная</w:t>
            </w:r>
            <w:proofErr w:type="spellEnd"/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Шенкаренко</w:t>
            </w:r>
            <w:proofErr w:type="spellEnd"/>
            <w:r w:rsidRPr="009F295E">
              <w:t xml:space="preserve"> С.В.</w:t>
            </w:r>
            <w:r w:rsidRPr="009F295E">
              <w:br/>
              <w:t>учитель иностранного языка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 классы</w:t>
            </w:r>
          </w:p>
        </w:tc>
      </w:tr>
      <w:tr w:rsidR="000C281E" w:rsidRPr="009F295E" w:rsidTr="000C281E">
        <w:tc>
          <w:tcPr>
            <w:tcW w:w="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15</w:t>
            </w:r>
          </w:p>
        </w:tc>
        <w:tc>
          <w:tcPr>
            <w:tcW w:w="168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«За страницами учебника английского языка»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социально-гуманитарная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Юркова</w:t>
            </w:r>
            <w:proofErr w:type="spellEnd"/>
            <w:r w:rsidRPr="009F295E">
              <w:t xml:space="preserve"> И.Н.</w:t>
            </w:r>
            <w:r w:rsidRPr="009F295E">
              <w:br/>
              <w:t>учитель иностранного языка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 классы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3) Техническая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4981"/>
        <w:gridCol w:w="2267"/>
        <w:gridCol w:w="3686"/>
        <w:gridCol w:w="3051"/>
      </w:tblGrid>
      <w:tr w:rsidR="000C281E" w:rsidRPr="009F295E" w:rsidTr="000C281E"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8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Название дополнительной общеобразовател</w:t>
            </w:r>
            <w:r w:rsidRPr="009F295E">
              <w:t>ь</w:t>
            </w:r>
            <w:r w:rsidRPr="009F295E">
              <w:t xml:space="preserve">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«Робототехника </w:t>
            </w:r>
            <w:proofErr w:type="spellStart"/>
            <w:r w:rsidRPr="009F295E">
              <w:t>LegoWedo</w:t>
            </w:r>
            <w:proofErr w:type="spellEnd"/>
            <w:r w:rsidRPr="009F295E">
              <w:t>»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Базылев Н.А.</w:t>
            </w:r>
            <w:r w:rsidRPr="009F295E">
              <w:br/>
              <w:t>учитель технологии</w:t>
            </w:r>
            <w:r w:rsidRPr="009F295E">
              <w:br/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1-4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«Научный клуб «Э</w:t>
            </w:r>
            <w:r w:rsidRPr="009F295E">
              <w:t>в</w:t>
            </w:r>
            <w:r w:rsidRPr="009F295E">
              <w:t>рика»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Банников Н.С.</w:t>
            </w:r>
            <w:r w:rsidRPr="009F295E">
              <w:br/>
              <w:t>учитель физики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1-4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«Компьютерная а</w:t>
            </w:r>
            <w:r w:rsidRPr="009F295E">
              <w:t>з</w:t>
            </w:r>
            <w:r w:rsidRPr="009F295E">
              <w:t>бука»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Анисимова О.В.</w:t>
            </w:r>
            <w:r w:rsidRPr="009F295E">
              <w:br/>
              <w:t>учитель информатики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5-7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«Образовательная робототехника»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Банников Н.С.</w:t>
            </w:r>
            <w:r w:rsidRPr="009F295E">
              <w:br/>
              <w:t>учитель физики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6-7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lastRenderedPageBreak/>
              <w:t>развивающая</w:t>
            </w:r>
            <w:proofErr w:type="spellEnd"/>
            <w:r w:rsidRPr="009F295E">
              <w:t xml:space="preserve"> программа «Промышленный дизайн. Проектирование материальной ср</w:t>
            </w:r>
            <w:r w:rsidRPr="009F295E">
              <w:t>е</w:t>
            </w:r>
            <w:r w:rsidRPr="009F295E">
              <w:t>ды»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Данченко А.С.</w:t>
            </w:r>
            <w:r w:rsidRPr="009F295E">
              <w:br/>
            </w:r>
            <w:r w:rsidRPr="009F295E">
              <w:lastRenderedPageBreak/>
              <w:t>учитель технологии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5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lastRenderedPageBreak/>
              <w:t>6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«Основы програ</w:t>
            </w:r>
            <w:r w:rsidRPr="009F295E">
              <w:t>м</w:t>
            </w:r>
            <w:r w:rsidRPr="009F295E">
              <w:t xml:space="preserve">мирования на языке </w:t>
            </w:r>
            <w:proofErr w:type="spellStart"/>
            <w:r w:rsidRPr="009F295E">
              <w:t>Python</w:t>
            </w:r>
            <w:proofErr w:type="spellEnd"/>
            <w:r w:rsidRPr="009F295E">
              <w:t xml:space="preserve"> на примере пр</w:t>
            </w:r>
            <w:r w:rsidRPr="009F295E">
              <w:t>о</w:t>
            </w:r>
            <w:r w:rsidRPr="009F295E">
              <w:t>граммирования беспилотного летательного аппарата» 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Базылев Н.А.</w:t>
            </w:r>
            <w:r w:rsidRPr="009F295E">
              <w:br/>
              <w:t>учитель технологии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«Основы програ</w:t>
            </w:r>
            <w:r w:rsidRPr="009F295E">
              <w:t>м</w:t>
            </w:r>
            <w:r w:rsidRPr="009F295E">
              <w:t xml:space="preserve">мирования на языке </w:t>
            </w:r>
            <w:r w:rsidRPr="009F295E">
              <w:rPr>
                <w:lang w:val="en-US"/>
              </w:rPr>
              <w:t>Python</w:t>
            </w:r>
            <w:r w:rsidRPr="009F295E">
              <w:t>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Анисимова О.В.</w:t>
            </w:r>
            <w:r w:rsidRPr="009F295E">
              <w:br/>
              <w:t>учитель информатики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10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«Решение трудных задач по информатике»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Анисимова О.В.</w:t>
            </w:r>
            <w:r w:rsidRPr="009F295E">
              <w:br/>
              <w:t>учитель информатики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</w:t>
            </w:r>
          </w:p>
        </w:tc>
        <w:tc>
          <w:tcPr>
            <w:tcW w:w="168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«Информатика в в</w:t>
            </w:r>
            <w:r w:rsidRPr="009F295E">
              <w:t>о</w:t>
            </w:r>
            <w:r w:rsidRPr="009F295E">
              <w:t>просах и задачах»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Анисимова О.В.</w:t>
            </w:r>
            <w:r w:rsidRPr="009F295E">
              <w:br/>
              <w:t>учитель информатики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11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10</w:t>
            </w:r>
          </w:p>
        </w:tc>
        <w:tc>
          <w:tcPr>
            <w:tcW w:w="1685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«Программирование на </w:t>
            </w:r>
            <w:proofErr w:type="spellStart"/>
            <w:r w:rsidRPr="009F295E">
              <w:t>Pascal</w:t>
            </w:r>
            <w:proofErr w:type="spellEnd"/>
            <w:r w:rsidRPr="009F295E">
              <w:t>» </w:t>
            </w:r>
          </w:p>
        </w:tc>
        <w:tc>
          <w:tcPr>
            <w:tcW w:w="767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техническая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Анисимова О.В.</w:t>
            </w:r>
            <w:r w:rsidRPr="009F295E">
              <w:br/>
              <w:t>учитель информатики</w:t>
            </w:r>
            <w:r w:rsidRPr="009F295E">
              <w:br/>
              <w:t> 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8 классы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4) Естественнонаучная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8"/>
        <w:gridCol w:w="4866"/>
        <w:gridCol w:w="2409"/>
        <w:gridCol w:w="3686"/>
        <w:gridCol w:w="3051"/>
      </w:tblGrid>
      <w:tr w:rsidR="000C281E" w:rsidRPr="009F295E" w:rsidTr="000C281E">
        <w:tc>
          <w:tcPr>
            <w:tcW w:w="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4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>Название дополнительной общеобразовател</w:t>
            </w:r>
            <w:r w:rsidRPr="009F295E">
              <w:t>ь</w:t>
            </w:r>
            <w:r w:rsidRPr="009F295E">
              <w:t xml:space="preserve">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81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6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</w:t>
            </w:r>
            <w:proofErr w:type="spellStart"/>
            <w:r w:rsidRPr="009F295E">
              <w:t>Экодвиж</w:t>
            </w:r>
            <w:proofErr w:type="spellEnd"/>
            <w:r w:rsidRPr="009F295E">
              <w:t>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естественнонаучная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Кабрышева</w:t>
            </w:r>
            <w:proofErr w:type="spellEnd"/>
            <w:r w:rsidRPr="009F295E">
              <w:t xml:space="preserve"> Л.В.</w:t>
            </w:r>
            <w:r w:rsidRPr="009F295E">
              <w:br/>
              <w:t>учитель биологии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9-11 классы</w:t>
            </w:r>
          </w:p>
        </w:tc>
      </w:tr>
      <w:tr w:rsidR="000C281E" w:rsidRPr="009F295E" w:rsidTr="000C281E">
        <w:tc>
          <w:tcPr>
            <w:tcW w:w="26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«Биология на 5»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естественнонаучная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Подгорных Е.В.</w:t>
            </w:r>
          </w:p>
          <w:p w:rsidR="000C281E" w:rsidRPr="009F295E" w:rsidRDefault="000C281E" w:rsidP="000C281E">
            <w:r w:rsidRPr="009F295E">
              <w:t>учитель биологии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 классы</w:t>
            </w:r>
          </w:p>
        </w:tc>
      </w:tr>
      <w:tr w:rsidR="000C281E" w:rsidRPr="009F295E" w:rsidTr="000C281E">
        <w:tc>
          <w:tcPr>
            <w:tcW w:w="26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«В мире клеток и тканей»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естественнонаучная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Прозорова</w:t>
            </w:r>
            <w:proofErr w:type="spellEnd"/>
            <w:r w:rsidRPr="009F295E">
              <w:t xml:space="preserve"> Ю.Я.</w:t>
            </w:r>
          </w:p>
          <w:p w:rsidR="000C281E" w:rsidRPr="009F295E" w:rsidRDefault="000C281E" w:rsidP="000C281E">
            <w:r w:rsidRPr="009F295E">
              <w:t>учитель биологии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9 классы</w:t>
            </w:r>
          </w:p>
        </w:tc>
      </w:tr>
      <w:tr w:rsidR="000C281E" w:rsidRPr="009F295E" w:rsidTr="000C281E">
        <w:tc>
          <w:tcPr>
            <w:tcW w:w="26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</w:t>
            </w:r>
          </w:p>
        </w:tc>
        <w:tc>
          <w:tcPr>
            <w:tcW w:w="1646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«Математика и ко</w:t>
            </w:r>
            <w:r w:rsidRPr="009F295E">
              <w:t>н</w:t>
            </w:r>
            <w:r w:rsidRPr="009F295E">
              <w:t>струирование» 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естественнонаучная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Сёмина О.М.</w:t>
            </w:r>
            <w:r w:rsidRPr="009F295E">
              <w:br/>
              <w:t>начальных классов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 классы</w:t>
            </w:r>
          </w:p>
        </w:tc>
      </w:tr>
      <w:tr w:rsidR="000C281E" w:rsidRPr="009F295E" w:rsidTr="000C281E">
        <w:tc>
          <w:tcPr>
            <w:tcW w:w="26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/>
        </w:tc>
        <w:tc>
          <w:tcPr>
            <w:tcW w:w="164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/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/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/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/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lastRenderedPageBreak/>
        <w:t>5) Туристско-краеведческая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4839"/>
        <w:gridCol w:w="2409"/>
        <w:gridCol w:w="3686"/>
        <w:gridCol w:w="3051"/>
      </w:tblGrid>
      <w:tr w:rsidR="000C281E" w:rsidRPr="009F295E" w:rsidTr="000C281E"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3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>Название дополнительной общеобразов</w:t>
            </w:r>
            <w:r w:rsidRPr="009F295E">
              <w:t>а</w:t>
            </w:r>
            <w:r w:rsidRPr="009F295E">
              <w:t xml:space="preserve">тельной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81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«Истоки»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туристско-краеведческая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Глухова</w:t>
            </w:r>
            <w:proofErr w:type="spellEnd"/>
            <w:r w:rsidRPr="009F295E">
              <w:t xml:space="preserve"> Л.В.</w:t>
            </w:r>
            <w:r w:rsidRPr="009F295E">
              <w:br/>
              <w:t>учитель начальных классов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 классы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6) Художественная направленность: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4839"/>
        <w:gridCol w:w="2409"/>
        <w:gridCol w:w="3686"/>
        <w:gridCol w:w="3051"/>
      </w:tblGrid>
      <w:tr w:rsidR="000C281E" w:rsidRPr="009F295E" w:rsidTr="000C281E"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№ </w:t>
            </w:r>
            <w:proofErr w:type="spellStart"/>
            <w:proofErr w:type="gramStart"/>
            <w:r w:rsidRPr="009F295E">
              <w:t>п</w:t>
            </w:r>
            <w:proofErr w:type="spellEnd"/>
            <w:proofErr w:type="gramEnd"/>
            <w:r w:rsidRPr="009F295E">
              <w:t>/</w:t>
            </w:r>
            <w:proofErr w:type="spellStart"/>
            <w:r w:rsidRPr="009F295E">
              <w:t>п</w:t>
            </w:r>
            <w:proofErr w:type="spellEnd"/>
          </w:p>
        </w:tc>
        <w:tc>
          <w:tcPr>
            <w:tcW w:w="163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>Название дополнительной общеобразов</w:t>
            </w:r>
            <w:r w:rsidRPr="009F295E">
              <w:t>а</w:t>
            </w:r>
            <w:r w:rsidRPr="009F295E">
              <w:t xml:space="preserve">тельной </w:t>
            </w:r>
            <w:proofErr w:type="spellStart"/>
            <w:r w:rsidRPr="009F295E">
              <w:t>общеразвивающей</w:t>
            </w:r>
            <w:proofErr w:type="spellEnd"/>
            <w:r w:rsidRPr="009F295E">
              <w:t xml:space="preserve"> программы</w:t>
            </w:r>
          </w:p>
        </w:tc>
        <w:tc>
          <w:tcPr>
            <w:tcW w:w="81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Направленность</w:t>
            </w:r>
          </w:p>
        </w:tc>
        <w:tc>
          <w:tcPr>
            <w:tcW w:w="124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ФИО руководителя</w:t>
            </w:r>
          </w:p>
        </w:tc>
        <w:tc>
          <w:tcPr>
            <w:tcW w:w="103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Контингент </w:t>
            </w:r>
            <w:proofErr w:type="gramStart"/>
            <w:r w:rsidRPr="009F295E">
              <w:t>обучающихся</w:t>
            </w:r>
            <w:proofErr w:type="gramEnd"/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1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«Основы моделир</w:t>
            </w:r>
            <w:r w:rsidRPr="009F295E">
              <w:t>о</w:t>
            </w:r>
            <w:r w:rsidRPr="009F295E">
              <w:t>вания и дизайна одежды»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Данченко А.С.</w:t>
            </w:r>
            <w:r w:rsidRPr="009F295E">
              <w:br/>
              <w:t>учитель технологии</w:t>
            </w:r>
            <w:r w:rsidRPr="009F295E">
              <w:br/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7-8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«Умелые ручки»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Душа С.Ю.</w:t>
            </w:r>
            <w:r w:rsidRPr="009F295E">
              <w:br/>
              <w:t>учитель начальных классов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3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</w:t>
            </w:r>
            <w:r>
              <w:t xml:space="preserve"> </w:t>
            </w:r>
            <w:r w:rsidRPr="009F295E">
              <w:t>«Резьба по дереву»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Зотов Э.В.</w:t>
            </w:r>
            <w:r w:rsidRPr="009F295E">
              <w:br/>
              <w:t>педагог доп</w:t>
            </w:r>
            <w:proofErr w:type="gramStart"/>
            <w:r w:rsidRPr="009F295E">
              <w:t>.о</w:t>
            </w:r>
            <w:proofErr w:type="gramEnd"/>
            <w:r w:rsidRPr="009F295E">
              <w:t>бразования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5-9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4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«Студия «Мелом</w:t>
            </w:r>
            <w:r w:rsidRPr="009F295E">
              <w:t>а</w:t>
            </w:r>
            <w:r w:rsidRPr="009F295E">
              <w:t>ния»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Карасев Б.Н.</w:t>
            </w:r>
            <w:r w:rsidRPr="009F295E">
              <w:br/>
              <w:t>педагог дополнительного образ</w:t>
            </w:r>
            <w:r w:rsidRPr="009F295E">
              <w:t>о</w:t>
            </w:r>
            <w:r w:rsidRPr="009F295E">
              <w:t>вания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5-11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«Кружок «6 струн»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Карасев Б.Н.</w:t>
            </w:r>
            <w:r>
              <w:t xml:space="preserve"> </w:t>
            </w:r>
            <w:r w:rsidRPr="009F295E">
              <w:t>педагог дополн</w:t>
            </w:r>
            <w:r w:rsidRPr="009F295E">
              <w:t>и</w:t>
            </w:r>
            <w:r w:rsidRPr="009F295E">
              <w:t>тельного образования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5-11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Pr>
              <w:ind w:left="-57" w:right="-57"/>
            </w:pPr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общ</w:t>
            </w:r>
            <w:r w:rsidRPr="009F295E">
              <w:t>е</w:t>
            </w:r>
            <w:r w:rsidRPr="009F295E">
              <w:t>развивающая</w:t>
            </w:r>
            <w:proofErr w:type="spellEnd"/>
            <w:r w:rsidRPr="009F295E">
              <w:t xml:space="preserve"> программа «Кукольный театр»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roofErr w:type="spellStart"/>
            <w:r w:rsidRPr="009F295E">
              <w:t>Путинцева</w:t>
            </w:r>
            <w:proofErr w:type="spellEnd"/>
            <w:r w:rsidRPr="009F295E">
              <w:t xml:space="preserve"> Н.А.</w:t>
            </w:r>
            <w:r w:rsidR="00151F7C">
              <w:t xml:space="preserve"> </w:t>
            </w:r>
            <w:r w:rsidRPr="009F295E">
              <w:t>учитель русского языка и литературы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6 классы</w:t>
            </w:r>
          </w:p>
        </w:tc>
      </w:tr>
      <w:tr w:rsidR="000C281E" w:rsidRPr="009F295E" w:rsidTr="000C281E">
        <w:tc>
          <w:tcPr>
            <w:tcW w:w="26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7</w:t>
            </w:r>
          </w:p>
        </w:tc>
        <w:tc>
          <w:tcPr>
            <w:tcW w:w="163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 xml:space="preserve">Дополнительная общеобразовательная </w:t>
            </w:r>
            <w:proofErr w:type="spellStart"/>
            <w:r w:rsidRPr="009F295E">
              <w:t>о</w:t>
            </w:r>
            <w:r w:rsidRPr="009F295E">
              <w:t>б</w:t>
            </w:r>
            <w:r w:rsidRPr="009F295E">
              <w:t>щеразвивающая</w:t>
            </w:r>
            <w:proofErr w:type="spellEnd"/>
            <w:r w:rsidRPr="009F295E">
              <w:t xml:space="preserve"> программа «</w:t>
            </w:r>
            <w:proofErr w:type="spellStart"/>
            <w:r w:rsidRPr="009F295E">
              <w:t>Самоделкин</w:t>
            </w:r>
            <w:proofErr w:type="spellEnd"/>
            <w:r w:rsidRPr="009F295E">
              <w:t>» </w:t>
            </w:r>
          </w:p>
        </w:tc>
        <w:tc>
          <w:tcPr>
            <w:tcW w:w="81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художественная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proofErr w:type="spellStart"/>
            <w:r w:rsidRPr="009F295E">
              <w:t>Типикина</w:t>
            </w:r>
            <w:proofErr w:type="spellEnd"/>
            <w:r w:rsidRPr="009F295E">
              <w:t xml:space="preserve"> Т.В.</w:t>
            </w:r>
            <w:r w:rsidRPr="009F295E">
              <w:br/>
              <w:t>учитель начальных классов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0C281E">
            <w:r w:rsidRPr="009F295E">
              <w:t>2 классы</w:t>
            </w:r>
          </w:p>
        </w:tc>
      </w:tr>
    </w:tbl>
    <w:p w:rsidR="000C281E" w:rsidRPr="009F295E" w:rsidRDefault="000C281E" w:rsidP="000C281E">
      <w:pPr>
        <w:rPr>
          <w:color w:val="000000"/>
        </w:rPr>
      </w:pPr>
    </w:p>
    <w:p w:rsidR="00151F7C" w:rsidRDefault="00151F7C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 xml:space="preserve">Общий охват дополнительными общеобразовательными </w:t>
      </w:r>
      <w:proofErr w:type="spellStart"/>
      <w:r w:rsidRPr="009F295E">
        <w:rPr>
          <w:b/>
        </w:rPr>
        <w:t>общеразвивающими</w:t>
      </w:r>
      <w:proofErr w:type="spellEnd"/>
      <w:r w:rsidRPr="009F295E">
        <w:rPr>
          <w:b/>
        </w:rPr>
        <w:t xml:space="preserve"> программами – 689 </w:t>
      </w:r>
      <w:proofErr w:type="gramStart"/>
      <w:r w:rsidRPr="009F295E">
        <w:rPr>
          <w:b/>
        </w:rPr>
        <w:t>обучающихся</w:t>
      </w:r>
      <w:proofErr w:type="gramEnd"/>
      <w:r w:rsidRPr="009F295E">
        <w:rPr>
          <w:b/>
        </w:rPr>
        <w:t>.</w:t>
      </w:r>
    </w:p>
    <w:p w:rsidR="000C281E" w:rsidRPr="009F295E" w:rsidRDefault="000C281E" w:rsidP="000C281E">
      <w:pPr>
        <w:rPr>
          <w:color w:val="000000"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>Внеурочная деятельность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</w:pPr>
      <w:proofErr w:type="gramStart"/>
      <w:r w:rsidRPr="009F295E">
        <w:t xml:space="preserve">На 01.09.2023, в школе в 1-11 классах реализуется 48 рабочих программ внеурочной деятельности, в том числе: духовно-нравственное направление – 4 % от общего числа РП ВД, </w:t>
      </w:r>
      <w:proofErr w:type="spellStart"/>
      <w:r w:rsidRPr="009F295E">
        <w:t>общеинтеллектуальное</w:t>
      </w:r>
      <w:proofErr w:type="spellEnd"/>
      <w:r w:rsidRPr="009F295E">
        <w:t xml:space="preserve"> направление – 69 % от общего количества РП ВД; общекультурное н</w:t>
      </w:r>
      <w:r w:rsidRPr="009F295E">
        <w:t>а</w:t>
      </w:r>
      <w:r w:rsidRPr="009F295E">
        <w:t>правление – 6 % от общего количества РП ВД; социальное направление – 10 % от общего количества РП ВД; спортивно-оздоровительное  – 8 % от общего количества РП ВД.</w:t>
      </w:r>
      <w:proofErr w:type="gramEnd"/>
      <w:r>
        <w:t xml:space="preserve"> </w:t>
      </w:r>
      <w:proofErr w:type="spellStart"/>
      <w:proofErr w:type="gramStart"/>
      <w:r w:rsidRPr="009F295E">
        <w:t>Общеинтеллектуальное</w:t>
      </w:r>
      <w:proofErr w:type="spellEnd"/>
      <w:r w:rsidRPr="009F295E">
        <w:t xml:space="preserve"> и спортивное направление также реализуется за счет реализации программы </w:t>
      </w:r>
      <w:r w:rsidRPr="009F295E">
        <w:lastRenderedPageBreak/>
        <w:t>«Одаренные дети» (проведение олимпиад, интеллектуальных марафонов, предметных чемпионатов и т.д.), а духовно-нравственное – за счет деятельности классного руководителей (проведения экскурсий, походов, прогулок, выставок, акций, посещения музеев).</w:t>
      </w:r>
      <w:proofErr w:type="gramEnd"/>
    </w:p>
    <w:p w:rsidR="000C281E" w:rsidRPr="009F295E" w:rsidRDefault="000C281E" w:rsidP="000C281E">
      <w:pPr>
        <w:tabs>
          <w:tab w:val="left" w:pos="851"/>
        </w:tabs>
        <w:ind w:firstLine="567"/>
        <w:jc w:val="both"/>
      </w:pPr>
      <w:r w:rsidRPr="009F295E">
        <w:t>С сентября 2023 года на базе МАОУ «</w:t>
      </w:r>
      <w:proofErr w:type="spellStart"/>
      <w:r w:rsidRPr="009F295E">
        <w:t>Подгорнская</w:t>
      </w:r>
      <w:proofErr w:type="spellEnd"/>
      <w:r w:rsidRPr="009F295E">
        <w:t xml:space="preserve"> СОШ» в рамках участия в реализации НП «Образование» продолжил свою деятел</w:t>
      </w:r>
      <w:r w:rsidRPr="009F295E">
        <w:t>ь</w:t>
      </w:r>
      <w:r w:rsidRPr="009F295E">
        <w:t xml:space="preserve">ность Центр цифрового и гуманитарного профиля «Точка роста». 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</w:rPr>
      </w:pPr>
      <w:r w:rsidRPr="009F295E">
        <w:rPr>
          <w:b/>
        </w:rPr>
        <w:t xml:space="preserve">Раздел </w:t>
      </w:r>
      <w:r w:rsidRPr="009F295E">
        <w:rPr>
          <w:b/>
          <w:lang w:val="en-US"/>
        </w:rPr>
        <w:t>II</w:t>
      </w:r>
      <w:r w:rsidRPr="009F295E">
        <w:rPr>
          <w:b/>
        </w:rPr>
        <w:t>. Оценка системы управления организацией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</w:pPr>
      <w:r w:rsidRPr="009F295E">
        <w:t>Управление осуществляется на принципах единоначалия и самоуправления.</w:t>
      </w:r>
    </w:p>
    <w:p w:rsidR="000C281E" w:rsidRPr="009F295E" w:rsidRDefault="000C281E" w:rsidP="000C281E">
      <w:pPr>
        <w:shd w:val="clear" w:color="auto" w:fill="FFFFFF"/>
        <w:tabs>
          <w:tab w:val="left" w:pos="851"/>
        </w:tabs>
        <w:spacing w:before="120"/>
        <w:ind w:firstLine="567"/>
        <w:jc w:val="center"/>
      </w:pPr>
      <w:r w:rsidRPr="009F295E">
        <w:rPr>
          <w:bCs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57"/>
        <w:gridCol w:w="11799"/>
      </w:tblGrid>
      <w:tr w:rsidR="000C281E" w:rsidRPr="009F295E" w:rsidTr="000C281E">
        <w:trPr>
          <w:jc w:val="center"/>
        </w:trPr>
        <w:tc>
          <w:tcPr>
            <w:tcW w:w="10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органа</w:t>
            </w:r>
            <w:proofErr w:type="spellEnd"/>
          </w:p>
        </w:tc>
        <w:tc>
          <w:tcPr>
            <w:tcW w:w="399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Функции</w:t>
            </w:r>
            <w:proofErr w:type="spellEnd"/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Директор</w:t>
            </w:r>
            <w:proofErr w:type="spellEnd"/>
          </w:p>
        </w:tc>
        <w:tc>
          <w:tcPr>
            <w:tcW w:w="399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Управляющий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998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Рассматривает вопросы: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развития образовательной организации;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финансово-хозяйственной деятельности;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материально-технического обеспечения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 xml:space="preserve">Председатель УС -  </w:t>
            </w:r>
            <w:proofErr w:type="spellStart"/>
            <w:r w:rsidRPr="009F295E">
              <w:rPr>
                <w:sz w:val="24"/>
                <w:szCs w:val="24"/>
                <w:lang w:val="ru-RU" w:eastAsia="ru-RU"/>
              </w:rPr>
              <w:t>Пирязева</w:t>
            </w:r>
            <w:proofErr w:type="spellEnd"/>
            <w:r w:rsidRPr="009F295E">
              <w:rPr>
                <w:sz w:val="24"/>
                <w:szCs w:val="24"/>
                <w:lang w:val="ru-RU" w:eastAsia="ru-RU"/>
              </w:rPr>
              <w:t xml:space="preserve"> К.В. 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jc w:val="both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 xml:space="preserve">Состав Управляющего совета обновлен в 2022 году (приказ Управления образования </w:t>
            </w:r>
            <w:proofErr w:type="spellStart"/>
            <w:r w:rsidRPr="009F295E">
              <w:rPr>
                <w:sz w:val="24"/>
                <w:szCs w:val="24"/>
                <w:lang w:val="ru-RU" w:eastAsia="ru-RU"/>
              </w:rPr>
              <w:t>Чаинского</w:t>
            </w:r>
            <w:proofErr w:type="spellEnd"/>
            <w:r w:rsidRPr="009F295E">
              <w:rPr>
                <w:sz w:val="24"/>
                <w:szCs w:val="24"/>
                <w:lang w:val="ru-RU" w:eastAsia="ru-RU"/>
              </w:rPr>
              <w:t xml:space="preserve"> района от 10.11.2022 №306-П)</w:t>
            </w:r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Педагогический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998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Осуществляет текущее руководство образовательной деятельностью Школы, в том числе рассматривает в</w:t>
            </w:r>
            <w:r w:rsidRPr="009F295E">
              <w:rPr>
                <w:sz w:val="24"/>
                <w:szCs w:val="24"/>
                <w:lang w:val="ru-RU" w:eastAsia="ru-RU"/>
              </w:rPr>
              <w:t>о</w:t>
            </w:r>
            <w:r w:rsidRPr="009F295E">
              <w:rPr>
                <w:sz w:val="24"/>
                <w:szCs w:val="24"/>
                <w:lang w:val="ru-RU" w:eastAsia="ru-RU"/>
              </w:rPr>
              <w:t>просы: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развития образовательных услуг;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регламентации образовательных отношений;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разработки образовательных программ;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выбора учебников, учебных пособий, средств обучения и воспитания;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материально-технического обеспечения образовательного процесса;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аттестации, повышения квалификации педагогических работников;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−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координации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деятельности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методических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объединений</w:t>
            </w:r>
            <w:proofErr w:type="spellEnd"/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Наблюдательный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998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z w:val="24"/>
                <w:szCs w:val="24"/>
                <w:lang w:val="ru-RU"/>
              </w:rPr>
              <w:t>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pacing w:val="-7"/>
                <w:sz w:val="24"/>
                <w:szCs w:val="24"/>
                <w:lang w:val="ru-RU"/>
              </w:rPr>
              <w:t>к</w:t>
            </w:r>
            <w:r w:rsidRPr="009F295E">
              <w:rPr>
                <w:spacing w:val="4"/>
                <w:sz w:val="24"/>
                <w:szCs w:val="24"/>
                <w:lang w:val="ru-RU"/>
              </w:rPr>
              <w:t>о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мп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е</w:t>
            </w:r>
            <w:r w:rsidRPr="009F295E">
              <w:rPr>
                <w:sz w:val="24"/>
                <w:szCs w:val="24"/>
                <w:lang w:val="ru-RU"/>
              </w:rPr>
              <w:t>т</w:t>
            </w:r>
            <w:r w:rsidRPr="009F295E">
              <w:rPr>
                <w:spacing w:val="-7"/>
                <w:sz w:val="24"/>
                <w:szCs w:val="24"/>
                <w:lang w:val="ru-RU"/>
              </w:rPr>
              <w:t>е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нци</w:t>
            </w:r>
            <w:r w:rsidRPr="009F295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На</w:t>
            </w:r>
            <w:r w:rsidRPr="009F295E">
              <w:rPr>
                <w:spacing w:val="-2"/>
                <w:sz w:val="24"/>
                <w:szCs w:val="24"/>
                <w:lang w:val="ru-RU"/>
              </w:rPr>
              <w:t>б</w:t>
            </w:r>
            <w:r w:rsidRPr="009F295E">
              <w:rPr>
                <w:sz w:val="24"/>
                <w:szCs w:val="24"/>
                <w:lang w:val="ru-RU"/>
              </w:rPr>
              <w:t>л</w:t>
            </w:r>
            <w:r w:rsidRPr="009F295E">
              <w:rPr>
                <w:spacing w:val="-2"/>
                <w:sz w:val="24"/>
                <w:szCs w:val="24"/>
                <w:lang w:val="ru-RU"/>
              </w:rPr>
              <w:t>юд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а</w:t>
            </w:r>
            <w:r w:rsidRPr="009F295E">
              <w:rPr>
                <w:sz w:val="24"/>
                <w:szCs w:val="24"/>
                <w:lang w:val="ru-RU"/>
              </w:rPr>
              <w:t>т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е</w:t>
            </w:r>
            <w:r w:rsidRPr="009F295E">
              <w:rPr>
                <w:sz w:val="24"/>
                <w:szCs w:val="24"/>
                <w:lang w:val="ru-RU"/>
              </w:rPr>
              <w:t>ль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н</w:t>
            </w:r>
            <w:r w:rsidRPr="009F295E">
              <w:rPr>
                <w:spacing w:val="4"/>
                <w:sz w:val="24"/>
                <w:szCs w:val="24"/>
                <w:lang w:val="ru-RU"/>
              </w:rPr>
              <w:t>о</w:t>
            </w:r>
            <w:r w:rsidRPr="009F295E">
              <w:rPr>
                <w:spacing w:val="-3"/>
                <w:sz w:val="24"/>
                <w:szCs w:val="24"/>
                <w:lang w:val="ru-RU"/>
              </w:rPr>
              <w:t>г</w:t>
            </w:r>
            <w:r w:rsidRPr="009F295E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с</w:t>
            </w:r>
            <w:r w:rsidRPr="009F295E">
              <w:rPr>
                <w:sz w:val="24"/>
                <w:szCs w:val="24"/>
                <w:lang w:val="ru-RU"/>
              </w:rPr>
              <w:t>о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в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е</w:t>
            </w:r>
            <w:r w:rsidRPr="009F295E">
              <w:rPr>
                <w:sz w:val="24"/>
                <w:szCs w:val="24"/>
                <w:lang w:val="ru-RU"/>
              </w:rPr>
              <w:t>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pacing w:val="4"/>
                <w:sz w:val="24"/>
                <w:szCs w:val="24"/>
                <w:lang w:val="ru-RU"/>
              </w:rPr>
              <w:t>о</w:t>
            </w:r>
            <w:r w:rsidRPr="009F295E">
              <w:rPr>
                <w:spacing w:val="-5"/>
                <w:sz w:val="24"/>
                <w:szCs w:val="24"/>
                <w:lang w:val="ru-RU"/>
              </w:rPr>
              <w:t>т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н</w:t>
            </w:r>
            <w:r w:rsidRPr="009F295E">
              <w:rPr>
                <w:spacing w:val="4"/>
                <w:sz w:val="24"/>
                <w:szCs w:val="24"/>
                <w:lang w:val="ru-RU"/>
              </w:rPr>
              <w:t>о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с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и</w:t>
            </w:r>
            <w:r w:rsidRPr="009F295E">
              <w:rPr>
                <w:sz w:val="24"/>
                <w:szCs w:val="24"/>
                <w:lang w:val="ru-RU"/>
              </w:rPr>
              <w:t>т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с</w:t>
            </w:r>
            <w:r w:rsidRPr="009F295E">
              <w:rPr>
                <w:sz w:val="24"/>
                <w:szCs w:val="24"/>
                <w:lang w:val="ru-RU"/>
              </w:rPr>
              <w:t>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F295E">
              <w:rPr>
                <w:sz w:val="24"/>
                <w:szCs w:val="24"/>
                <w:lang w:val="ru-RU"/>
              </w:rPr>
              <w:t>р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асс</w:t>
            </w:r>
            <w:r w:rsidRPr="009F295E">
              <w:rPr>
                <w:spacing w:val="-3"/>
                <w:sz w:val="24"/>
                <w:szCs w:val="24"/>
                <w:lang w:val="ru-RU"/>
              </w:rPr>
              <w:t>м</w:t>
            </w:r>
            <w:r w:rsidRPr="009F295E">
              <w:rPr>
                <w:spacing w:val="4"/>
                <w:sz w:val="24"/>
                <w:szCs w:val="24"/>
                <w:lang w:val="ru-RU"/>
              </w:rPr>
              <w:t>о</w:t>
            </w:r>
            <w:r w:rsidRPr="009F295E">
              <w:rPr>
                <w:sz w:val="24"/>
                <w:szCs w:val="24"/>
                <w:lang w:val="ru-RU"/>
              </w:rPr>
              <w:t>тр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е</w:t>
            </w:r>
            <w:r w:rsidRPr="009F295E">
              <w:rPr>
                <w:spacing w:val="1"/>
                <w:sz w:val="24"/>
                <w:szCs w:val="24"/>
                <w:lang w:val="ru-RU"/>
              </w:rPr>
              <w:t>ни</w:t>
            </w:r>
            <w:r w:rsidRPr="009F295E">
              <w:rPr>
                <w:spacing w:val="-1"/>
                <w:sz w:val="24"/>
                <w:szCs w:val="24"/>
                <w:lang w:val="ru-RU"/>
              </w:rPr>
              <w:t>е: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1"/>
                <w:szCs w:val="24"/>
              </w:rPr>
              <w:t>- предложений о вн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есе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изм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в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в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я;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2"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1"/>
                <w:szCs w:val="24"/>
              </w:rPr>
              <w:t>- 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7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 xml:space="preserve">и и 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ви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ци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ф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9F295E">
              <w:rPr>
                <w:rFonts w:ascii="Times New Roman" w:hAnsi="Times New Roman"/>
                <w:szCs w:val="24"/>
              </w:rPr>
              <w:t>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4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1"/>
                <w:szCs w:val="24"/>
              </w:rPr>
              <w:t>- 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zCs w:val="24"/>
              </w:rPr>
              <w:t>ло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г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ци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я,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изм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ип</w:t>
            </w:r>
            <w:r w:rsidRPr="009F295E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я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ли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г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ции</w:t>
            </w:r>
            <w:r w:rsidRPr="009F295E">
              <w:rPr>
                <w:rFonts w:ascii="Times New Roman" w:hAnsi="Times New Roman"/>
                <w:szCs w:val="24"/>
              </w:rPr>
              <w:t>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1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7"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1"/>
                <w:szCs w:val="24"/>
              </w:rPr>
              <w:t>- 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 xml:space="preserve">й 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 xml:space="preserve">б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из</w:t>
            </w:r>
            <w:r w:rsidRPr="009F295E">
              <w:rPr>
                <w:rFonts w:ascii="Times New Roman" w:hAnsi="Times New Roman"/>
                <w:szCs w:val="24"/>
              </w:rPr>
              <w:t>ъя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 xml:space="preserve">и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им</w:t>
            </w:r>
            <w:r w:rsidRPr="009F295E">
              <w:rPr>
                <w:rFonts w:ascii="Times New Roman" w:hAnsi="Times New Roman"/>
                <w:spacing w:val="-11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щ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нн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г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м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г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1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я;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-6"/>
                <w:szCs w:val="24"/>
              </w:rPr>
              <w:t>- пр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</w:t>
            </w:r>
            <w:r w:rsidRPr="009F295E">
              <w:rPr>
                <w:rFonts w:ascii="Times New Roman" w:hAnsi="Times New Roman"/>
                <w:szCs w:val="24"/>
              </w:rPr>
              <w:t>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ф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7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-</w:t>
            </w:r>
            <w:r w:rsidRPr="009F295E">
              <w:rPr>
                <w:rFonts w:ascii="Times New Roman" w:hAnsi="Times New Roman"/>
                <w:spacing w:val="-11"/>
                <w:szCs w:val="24"/>
              </w:rPr>
              <w:t>х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zCs w:val="24"/>
              </w:rPr>
              <w:t>я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й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я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ль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т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Шк</w:t>
            </w:r>
            <w:r w:rsidRPr="009F295E">
              <w:rPr>
                <w:rFonts w:ascii="Times New Roman" w:hAnsi="Times New Roman"/>
                <w:szCs w:val="24"/>
              </w:rPr>
              <w:t>ол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ы</w:t>
            </w:r>
            <w:r w:rsidRPr="009F295E">
              <w:rPr>
                <w:rFonts w:ascii="Times New Roman" w:hAnsi="Times New Roman"/>
                <w:szCs w:val="24"/>
              </w:rPr>
              <w:t>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-4643"/>
                <w:tab w:val="left" w:pos="-450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 w:firstLine="15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4"/>
                <w:szCs w:val="24"/>
              </w:rPr>
              <w:t>-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че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т</w:t>
            </w:r>
            <w:r w:rsidRPr="009F295E">
              <w:rPr>
                <w:rFonts w:ascii="Times New Roman" w:hAnsi="Times New Roman"/>
                <w:szCs w:val="24"/>
              </w:rPr>
              <w:t>ов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ят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ль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Шк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лы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б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п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ль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з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м</w:t>
            </w:r>
            <w:r w:rsidRPr="009F295E">
              <w:rPr>
                <w:rFonts w:ascii="Times New Roman" w:hAnsi="Times New Roman"/>
                <w:spacing w:val="-11"/>
                <w:szCs w:val="24"/>
              </w:rPr>
              <w:t>у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щ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б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п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п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г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ф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ин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а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7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о-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х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з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я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й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ят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ль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г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3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б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ух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г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а</w:t>
            </w:r>
            <w:r w:rsidRPr="009F295E">
              <w:rPr>
                <w:rFonts w:ascii="Times New Roman" w:hAnsi="Times New Roman"/>
                <w:szCs w:val="24"/>
              </w:rPr>
              <w:t>лт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от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че</w:t>
            </w:r>
            <w:r w:rsidRPr="009F295E">
              <w:rPr>
                <w:rFonts w:ascii="Times New Roman" w:hAnsi="Times New Roman"/>
                <w:szCs w:val="24"/>
              </w:rPr>
              <w:t>т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ти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Шк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6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ы</w:t>
            </w:r>
            <w:r w:rsidRPr="009F295E">
              <w:rPr>
                <w:rFonts w:ascii="Times New Roman" w:hAnsi="Times New Roman"/>
                <w:szCs w:val="24"/>
              </w:rPr>
              <w:t>;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 w:firstLine="159"/>
              <w:jc w:val="both"/>
              <w:rPr>
                <w:rFonts w:ascii="Times New Roman" w:hAnsi="Times New Roman"/>
                <w:spacing w:val="-2"/>
                <w:szCs w:val="24"/>
              </w:rPr>
            </w:pPr>
            <w:r w:rsidRPr="009F295E">
              <w:rPr>
                <w:rFonts w:ascii="Times New Roman" w:hAnsi="Times New Roman"/>
                <w:spacing w:val="1"/>
                <w:szCs w:val="24"/>
              </w:rPr>
              <w:lastRenderedPageBreak/>
              <w:t>- п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zCs w:val="24"/>
              </w:rPr>
              <w:t>ло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ж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в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р</w:t>
            </w:r>
            <w:r w:rsidRPr="009F295E">
              <w:rPr>
                <w:rFonts w:ascii="Times New Roman" w:hAnsi="Times New Roman"/>
                <w:spacing w:val="2"/>
                <w:szCs w:val="24"/>
              </w:rPr>
              <w:t>ш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pacing w:val="1"/>
                <w:szCs w:val="24"/>
              </w:rPr>
              <w:t>н</w:t>
            </w:r>
            <w:r w:rsidRPr="009F295E">
              <w:rPr>
                <w:rFonts w:ascii="Times New Roman" w:hAnsi="Times New Roman"/>
                <w:spacing w:val="-5"/>
                <w:szCs w:val="24"/>
              </w:rPr>
              <w:t>и</w:t>
            </w:r>
            <w:r w:rsidRPr="009F295E"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с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9F295E">
              <w:rPr>
                <w:rFonts w:ascii="Times New Roman" w:hAnsi="Times New Roman"/>
                <w:spacing w:val="-1"/>
                <w:szCs w:val="24"/>
              </w:rPr>
              <w:t>е</w:t>
            </w:r>
            <w:r w:rsidRPr="009F295E">
              <w:rPr>
                <w:rFonts w:ascii="Times New Roman" w:hAnsi="Times New Roman"/>
                <w:szCs w:val="24"/>
              </w:rPr>
              <w:t>л</w:t>
            </w:r>
            <w:r w:rsidRPr="009F295E">
              <w:rPr>
                <w:rFonts w:ascii="Times New Roman" w:hAnsi="Times New Roman"/>
                <w:spacing w:val="4"/>
                <w:szCs w:val="24"/>
              </w:rPr>
              <w:t>о</w:t>
            </w:r>
            <w:r w:rsidRPr="009F295E">
              <w:rPr>
                <w:rFonts w:ascii="Times New Roman" w:hAnsi="Times New Roman"/>
                <w:spacing w:val="-2"/>
                <w:szCs w:val="24"/>
              </w:rPr>
              <w:t>к и др.</w:t>
            </w:r>
          </w:p>
          <w:p w:rsidR="000C281E" w:rsidRPr="009F295E" w:rsidRDefault="000C281E" w:rsidP="00151F7C">
            <w:pPr>
              <w:pStyle w:val="a9"/>
              <w:widowControl w:val="0"/>
              <w:tabs>
                <w:tab w:val="left" w:pos="851"/>
                <w:tab w:val="left" w:pos="10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 w:firstLine="159"/>
              <w:jc w:val="both"/>
              <w:rPr>
                <w:rFonts w:ascii="Times New Roman" w:hAnsi="Times New Roman"/>
                <w:szCs w:val="24"/>
              </w:rPr>
            </w:pPr>
            <w:r w:rsidRPr="009F295E">
              <w:rPr>
                <w:rFonts w:ascii="Times New Roman" w:hAnsi="Times New Roman"/>
                <w:spacing w:val="-2"/>
                <w:szCs w:val="24"/>
              </w:rPr>
              <w:t xml:space="preserve">Состав Наблюдательного совета обновлен в 2018 году (Постановление Администрации </w:t>
            </w:r>
            <w:proofErr w:type="spellStart"/>
            <w:r w:rsidRPr="009F295E">
              <w:rPr>
                <w:rFonts w:ascii="Times New Roman" w:hAnsi="Times New Roman"/>
                <w:spacing w:val="-2"/>
                <w:szCs w:val="24"/>
              </w:rPr>
              <w:t>Чаинского</w:t>
            </w:r>
            <w:proofErr w:type="spellEnd"/>
            <w:r w:rsidRPr="009F295E">
              <w:rPr>
                <w:rFonts w:ascii="Times New Roman" w:hAnsi="Times New Roman"/>
                <w:spacing w:val="-2"/>
                <w:szCs w:val="24"/>
              </w:rPr>
              <w:t xml:space="preserve"> района от 25.05.2021 №197)</w:t>
            </w:r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lastRenderedPageBreak/>
              <w:t>Общее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собрание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3998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0C281E" w:rsidRPr="009F295E" w:rsidTr="000C281E">
        <w:trPr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val="ru-RU" w:eastAsia="ru-RU"/>
              </w:rPr>
            </w:pP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Совет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родителей</w:t>
            </w:r>
            <w:proofErr w:type="spellEnd"/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К компетенции совета родителей относится: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 установление требований к одежде обучающихся совместно с педагогическим советом;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 отбор учебных предметов, курсов, дисциплин, направленных на получение  знаний духовно-нравственной культуры;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</w:t>
            </w:r>
            <w:proofErr w:type="gramStart"/>
            <w:r w:rsidRPr="009F295E">
              <w:rPr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9F295E">
              <w:rPr>
                <w:sz w:val="24"/>
                <w:szCs w:val="24"/>
                <w:lang w:val="ru-RU" w:eastAsia="ru-RU"/>
              </w:rPr>
              <w:t xml:space="preserve"> созданием условий для охраны и укрепления здоровья, организацией питания;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 привлечение добровольных имущественных взносов, пожертвований и др.</w:t>
            </w:r>
          </w:p>
        </w:tc>
      </w:tr>
      <w:tr w:rsidR="000C281E" w:rsidRPr="009F295E" w:rsidTr="000C281E">
        <w:trPr>
          <w:trHeight w:val="276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val="ru-RU" w:eastAsia="ru-RU"/>
              </w:rPr>
            </w:pPr>
          </w:p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57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Совет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обучающихся</w:t>
            </w:r>
            <w:proofErr w:type="spellEnd"/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 xml:space="preserve">К компетенции совета </w:t>
            </w:r>
            <w:proofErr w:type="gramStart"/>
            <w:r w:rsidRPr="009F295E">
              <w:rPr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9F295E">
              <w:rPr>
                <w:sz w:val="24"/>
                <w:szCs w:val="24"/>
                <w:lang w:val="ru-RU" w:eastAsia="ru-RU"/>
              </w:rPr>
              <w:t xml:space="preserve"> относится: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 установление требований к одежде обучающихся совместно с педагогическим советом;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9F295E">
              <w:rPr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9F295E">
              <w:rPr>
                <w:sz w:val="24"/>
                <w:szCs w:val="24"/>
                <w:lang w:val="ru-RU" w:eastAsia="ru-RU"/>
              </w:rPr>
              <w:t xml:space="preserve"> соблюдением учащимися дисциплины и выполнением ими своих обязанностей;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159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- представление интересов обучающихся в комиссии по урегулированию споров между участниками образов</w:t>
            </w:r>
            <w:r w:rsidRPr="009F295E">
              <w:rPr>
                <w:sz w:val="24"/>
                <w:szCs w:val="24"/>
                <w:lang w:val="ru-RU" w:eastAsia="ru-RU"/>
              </w:rPr>
              <w:t>а</w:t>
            </w:r>
            <w:r w:rsidRPr="009F295E">
              <w:rPr>
                <w:sz w:val="24"/>
                <w:szCs w:val="24"/>
                <w:lang w:val="ru-RU" w:eastAsia="ru-RU"/>
              </w:rPr>
              <w:t>тельных отношений и др.</w:t>
            </w:r>
          </w:p>
        </w:tc>
      </w:tr>
    </w:tbl>
    <w:p w:rsidR="000C281E" w:rsidRPr="009F295E" w:rsidRDefault="000C281E" w:rsidP="000C281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lang w:eastAsia="zh-CN"/>
        </w:rPr>
      </w:pPr>
      <w:r w:rsidRPr="009F295E">
        <w:rPr>
          <w:lang w:eastAsia="zh-CN"/>
        </w:rPr>
        <w:t xml:space="preserve">Учебно-методическая деятельность школы осуществляется в школьных методических объединениях. Организационная структура школьной методической службы  основана  на принципе вертикальных связей между субъектами методической системы школы. Органом управления является Методический совет, совещательный и коллегиальный орган, расширенные заседания которого  проводятся один раз в четверть. В состав Методического совета входят все заместители директора по УВР, руководители школьных методических объединений. В отчетный период в школе работало </w:t>
      </w:r>
      <w:r w:rsidRPr="009F295E">
        <w:rPr>
          <w:u w:val="single"/>
          <w:lang w:eastAsia="zh-CN"/>
        </w:rPr>
        <w:t>шесть школьных методических объединений</w:t>
      </w:r>
      <w:r w:rsidRPr="009F295E">
        <w:rPr>
          <w:lang w:eastAsia="zh-CN"/>
        </w:rPr>
        <w:t>: учителей предметов общего развития, учителей начальных классов, учителей гуманитарных предметов, учителей иностранного языка, учителей естественно - математического цикла, классных рук</w:t>
      </w:r>
      <w:r w:rsidRPr="009F295E">
        <w:rPr>
          <w:lang w:eastAsia="zh-CN"/>
        </w:rPr>
        <w:t>о</w:t>
      </w:r>
      <w:r w:rsidRPr="009F295E">
        <w:rPr>
          <w:lang w:eastAsia="zh-CN"/>
        </w:rPr>
        <w:t>водителей. Ежегодно в сентябре издается приказ директора, где указывается единая методическая тема, целевые установки и задачи на т</w:t>
      </w:r>
      <w:r w:rsidRPr="009F295E">
        <w:rPr>
          <w:lang w:eastAsia="zh-CN"/>
        </w:rPr>
        <w:t>е</w:t>
      </w:r>
      <w:r w:rsidRPr="009F295E">
        <w:rPr>
          <w:lang w:eastAsia="zh-CN"/>
        </w:rPr>
        <w:t>кущий учебный год, утверждаются руководители школьных методических объединений, которым  в соответствии с Коллективным догов</w:t>
      </w:r>
      <w:r w:rsidRPr="009F295E">
        <w:rPr>
          <w:lang w:eastAsia="zh-CN"/>
        </w:rPr>
        <w:t>о</w:t>
      </w:r>
      <w:r w:rsidRPr="009F295E">
        <w:rPr>
          <w:lang w:eastAsia="zh-CN"/>
        </w:rPr>
        <w:t xml:space="preserve">ром и Положением о порядке формирования системы оплаты труда производится компенсационная доплата за увеличение объёма работы. 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color w:val="000000" w:themeColor="text1"/>
          <w:lang w:eastAsia="zh-CN"/>
        </w:rPr>
      </w:pPr>
      <w:r w:rsidRPr="009F295E">
        <w:rPr>
          <w:color w:val="000000" w:themeColor="text1"/>
          <w:lang w:eastAsia="zh-CN"/>
        </w:rPr>
        <w:t xml:space="preserve">Также в  профессиональном сообществе школы активно развиваются горизонтальные связи, взаимодействие педагогов осуществляется во временных  проектно-творческих группах, работающих над созданием различных проектных продуктов  (например, </w:t>
      </w:r>
      <w:proofErr w:type="gramStart"/>
      <w:r w:rsidRPr="009F295E">
        <w:rPr>
          <w:color w:val="000000" w:themeColor="text1"/>
          <w:lang w:eastAsia="zh-CN"/>
        </w:rPr>
        <w:t>образовательный</w:t>
      </w:r>
      <w:proofErr w:type="gramEnd"/>
      <w:r w:rsidRPr="009F295E">
        <w:rPr>
          <w:color w:val="000000" w:themeColor="text1"/>
          <w:lang w:eastAsia="zh-CN"/>
        </w:rPr>
        <w:t xml:space="preserve"> </w:t>
      </w:r>
      <w:proofErr w:type="spellStart"/>
      <w:r w:rsidRPr="009F295E">
        <w:rPr>
          <w:color w:val="000000" w:themeColor="text1"/>
          <w:lang w:eastAsia="zh-CN"/>
        </w:rPr>
        <w:t>контент</w:t>
      </w:r>
      <w:proofErr w:type="spellEnd"/>
      <w:r w:rsidRPr="009F295E">
        <w:rPr>
          <w:color w:val="000000" w:themeColor="text1"/>
          <w:lang w:eastAsia="zh-CN"/>
        </w:rPr>
        <w:t xml:space="preserve">  сетевых проектов, методические разработки по использованию современных приемов и технологий обучения и др.). 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  <w:color w:val="000000" w:themeColor="text1"/>
          <w:lang w:eastAsia="zh-CN"/>
        </w:rPr>
      </w:pPr>
      <w:r w:rsidRPr="009F295E">
        <w:rPr>
          <w:b/>
          <w:color w:val="000000" w:themeColor="text1"/>
          <w:lang w:eastAsia="zh-CN"/>
        </w:rPr>
        <w:lastRenderedPageBreak/>
        <w:t xml:space="preserve">Раздел III. Оценка содержания и качества подготовки </w:t>
      </w:r>
      <w:proofErr w:type="gramStart"/>
      <w:r w:rsidRPr="009F295E">
        <w:rPr>
          <w:b/>
          <w:color w:val="000000" w:themeColor="text1"/>
          <w:lang w:eastAsia="zh-CN"/>
        </w:rPr>
        <w:t>обучающихся</w:t>
      </w:r>
      <w:proofErr w:type="gramEnd"/>
    </w:p>
    <w:p w:rsidR="000C281E" w:rsidRPr="009F295E" w:rsidRDefault="000C281E" w:rsidP="000C281E">
      <w:pPr>
        <w:pStyle w:val="a5"/>
        <w:spacing w:beforeAutospacing="0" w:afterAutospacing="0"/>
        <w:ind w:firstLine="567"/>
        <w:rPr>
          <w:color w:val="000000" w:themeColor="text1"/>
          <w:sz w:val="24"/>
          <w:szCs w:val="24"/>
          <w:lang w:val="ru-RU" w:eastAsia="zh-CN"/>
        </w:rPr>
      </w:pPr>
      <w:r w:rsidRPr="009F295E">
        <w:rPr>
          <w:color w:val="000000" w:themeColor="text1"/>
          <w:sz w:val="24"/>
          <w:szCs w:val="24"/>
          <w:lang w:val="ru-RU" w:eastAsia="zh-CN"/>
        </w:rPr>
        <w:t>Образовательная деятельность организуется в соответствии с Федеральным законом от 29.12.2012 № 273-ФЗ «Об образовании в Ро</w:t>
      </w:r>
      <w:r w:rsidRPr="009F295E">
        <w:rPr>
          <w:color w:val="000000" w:themeColor="text1"/>
          <w:sz w:val="24"/>
          <w:szCs w:val="24"/>
          <w:lang w:val="ru-RU" w:eastAsia="zh-CN"/>
        </w:rPr>
        <w:t>с</w:t>
      </w:r>
      <w:r w:rsidRPr="009F295E">
        <w:rPr>
          <w:color w:val="000000" w:themeColor="text1"/>
          <w:sz w:val="24"/>
          <w:szCs w:val="24"/>
          <w:lang w:val="ru-RU" w:eastAsia="zh-CN"/>
        </w:rPr>
        <w:t xml:space="preserve">сийской Федерации», ФГОС дошкольного, начального общего, основного общего и среднего общего образования, </w:t>
      </w:r>
      <w:proofErr w:type="spellStart"/>
      <w:r w:rsidRPr="009F295E">
        <w:rPr>
          <w:color w:val="000000" w:themeColor="text1"/>
          <w:sz w:val="24"/>
          <w:szCs w:val="24"/>
          <w:lang w:val="ru-RU" w:eastAsia="zh-CN"/>
        </w:rPr>
        <w:t>СанПиН</w:t>
      </w:r>
      <w:proofErr w:type="spellEnd"/>
      <w:r w:rsidRPr="009F295E">
        <w:rPr>
          <w:color w:val="000000" w:themeColor="text1"/>
          <w:sz w:val="24"/>
          <w:szCs w:val="24"/>
          <w:lang w:val="ru-RU" w:eastAsia="zh-CN"/>
        </w:rPr>
        <w:t xml:space="preserve"> 2.4.2.2821-10, </w:t>
      </w:r>
      <w:proofErr w:type="spellStart"/>
      <w:r w:rsidRPr="009F295E">
        <w:rPr>
          <w:color w:val="000000" w:themeColor="text1"/>
          <w:sz w:val="24"/>
          <w:szCs w:val="24"/>
          <w:lang w:val="ru-RU" w:eastAsia="zh-CN"/>
        </w:rPr>
        <w:t>СанПин</w:t>
      </w:r>
      <w:proofErr w:type="spellEnd"/>
      <w:r w:rsidRPr="009F295E">
        <w:rPr>
          <w:color w:val="000000" w:themeColor="text1"/>
          <w:sz w:val="24"/>
          <w:szCs w:val="24"/>
          <w:lang w:val="ru-RU" w:eastAsia="zh-CN"/>
        </w:rPr>
        <w:t xml:space="preserve"> 2.4.3648-20.</w:t>
      </w:r>
    </w:p>
    <w:p w:rsidR="000C281E" w:rsidRPr="009F295E" w:rsidRDefault="000C281E" w:rsidP="000C281E">
      <w:pPr>
        <w:pStyle w:val="a5"/>
        <w:spacing w:beforeAutospacing="0" w:afterAutospacing="0"/>
        <w:ind w:firstLine="567"/>
        <w:rPr>
          <w:color w:val="000000" w:themeColor="text1"/>
          <w:sz w:val="24"/>
          <w:szCs w:val="24"/>
          <w:lang w:val="ru-RU" w:eastAsia="zh-CN"/>
        </w:rPr>
      </w:pPr>
      <w:r w:rsidRPr="009F295E">
        <w:rPr>
          <w:color w:val="000000" w:themeColor="text1"/>
          <w:sz w:val="24"/>
          <w:szCs w:val="24"/>
          <w:lang w:val="ru-RU" w:eastAsia="zh-CN"/>
        </w:rPr>
        <w:t>В школе реализуются основные общеобразовательные программы начального общего, основного общего и среднего общего образов</w:t>
      </w:r>
      <w:r w:rsidRPr="009F295E">
        <w:rPr>
          <w:color w:val="000000" w:themeColor="text1"/>
          <w:sz w:val="24"/>
          <w:szCs w:val="24"/>
          <w:lang w:val="ru-RU" w:eastAsia="zh-CN"/>
        </w:rPr>
        <w:t>а</w:t>
      </w:r>
      <w:r w:rsidRPr="009F295E">
        <w:rPr>
          <w:color w:val="000000" w:themeColor="text1"/>
          <w:sz w:val="24"/>
          <w:szCs w:val="24"/>
          <w:lang w:val="ru-RU" w:eastAsia="zh-CN"/>
        </w:rPr>
        <w:t>ния по ФГОС; адаптированная основная образовательная программа начального общего образования обучающихся с задержкой психическ</w:t>
      </w:r>
      <w:r w:rsidRPr="009F295E">
        <w:rPr>
          <w:color w:val="000000" w:themeColor="text1"/>
          <w:sz w:val="24"/>
          <w:szCs w:val="24"/>
          <w:lang w:val="ru-RU" w:eastAsia="zh-CN"/>
        </w:rPr>
        <w:t>о</w:t>
      </w:r>
      <w:r w:rsidRPr="009F295E">
        <w:rPr>
          <w:color w:val="000000" w:themeColor="text1"/>
          <w:sz w:val="24"/>
          <w:szCs w:val="24"/>
          <w:lang w:val="ru-RU" w:eastAsia="zh-CN"/>
        </w:rPr>
        <w:t>го развития по ФГОС;  адаптированная основная образовательная программа обучающихся; образовательный процесс осуществляются в с</w:t>
      </w:r>
      <w:r w:rsidRPr="009F295E">
        <w:rPr>
          <w:color w:val="000000" w:themeColor="text1"/>
          <w:sz w:val="24"/>
          <w:szCs w:val="24"/>
          <w:lang w:val="ru-RU" w:eastAsia="zh-CN"/>
        </w:rPr>
        <w:t>о</w:t>
      </w:r>
      <w:r w:rsidRPr="009F295E">
        <w:rPr>
          <w:color w:val="000000" w:themeColor="text1"/>
          <w:sz w:val="24"/>
          <w:szCs w:val="24"/>
          <w:lang w:val="ru-RU" w:eastAsia="zh-CN"/>
        </w:rPr>
        <w:t>ответствии с учебными планами, календарным учебным графиком, расписанием занятий.</w:t>
      </w:r>
    </w:p>
    <w:p w:rsidR="000C281E" w:rsidRPr="009F295E" w:rsidRDefault="000C281E" w:rsidP="000C281E">
      <w:pPr>
        <w:pStyle w:val="a5"/>
        <w:spacing w:beforeAutospacing="0" w:afterAutospacing="0"/>
        <w:ind w:firstLine="567"/>
        <w:rPr>
          <w:color w:val="000000" w:themeColor="text1"/>
          <w:sz w:val="24"/>
          <w:szCs w:val="24"/>
          <w:lang w:val="ru-RU" w:eastAsia="zh-CN"/>
        </w:rPr>
      </w:pPr>
      <w:r w:rsidRPr="009F295E">
        <w:rPr>
          <w:color w:val="000000" w:themeColor="text1"/>
          <w:sz w:val="24"/>
          <w:szCs w:val="24"/>
          <w:lang w:val="ru-RU" w:eastAsia="zh-CN"/>
        </w:rPr>
        <w:t xml:space="preserve">Формы обучения: очное, </w:t>
      </w:r>
      <w:r w:rsidRPr="009F295E">
        <w:rPr>
          <w:sz w:val="24"/>
          <w:szCs w:val="24"/>
          <w:lang w:val="ru-RU" w:eastAsia="zh-CN"/>
        </w:rPr>
        <w:t>семейное (3 чел.).</w:t>
      </w:r>
      <w:r w:rsidRPr="009F295E">
        <w:rPr>
          <w:color w:val="000000" w:themeColor="text1"/>
          <w:sz w:val="24"/>
          <w:szCs w:val="24"/>
          <w:lang w:val="ru-RU" w:eastAsia="zh-CN"/>
        </w:rPr>
        <w:t xml:space="preserve"> Язык обучения: русский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color w:val="000000" w:themeColor="text1"/>
          <w:lang w:eastAsia="zh-CN"/>
        </w:rPr>
      </w:pPr>
      <w:r w:rsidRPr="009F295E">
        <w:rPr>
          <w:color w:val="000000" w:themeColor="text1"/>
          <w:lang w:eastAsia="zh-CN"/>
        </w:rPr>
        <w:t xml:space="preserve">Численность </w:t>
      </w:r>
      <w:proofErr w:type="gramStart"/>
      <w:r w:rsidRPr="009F295E">
        <w:rPr>
          <w:color w:val="000000" w:themeColor="text1"/>
          <w:lang w:eastAsia="zh-CN"/>
        </w:rPr>
        <w:t>обучающихся</w:t>
      </w:r>
      <w:proofErr w:type="gramEnd"/>
      <w:r w:rsidRPr="009F295E">
        <w:rPr>
          <w:color w:val="000000" w:themeColor="text1"/>
          <w:lang w:eastAsia="zh-CN"/>
        </w:rPr>
        <w:t>, осваивающих основные образовательные программы по уровням образования (на 01.09.2023):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4357"/>
        <w:gridCol w:w="4934"/>
      </w:tblGrid>
      <w:tr w:rsidR="000C281E" w:rsidRPr="009F295E" w:rsidTr="000C281E">
        <w:tc>
          <w:tcPr>
            <w:tcW w:w="5495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 xml:space="preserve">Уровень образования </w:t>
            </w:r>
          </w:p>
        </w:tc>
        <w:tc>
          <w:tcPr>
            <w:tcW w:w="4357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Нормативный срок освоения</w:t>
            </w:r>
          </w:p>
        </w:tc>
        <w:tc>
          <w:tcPr>
            <w:tcW w:w="4934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Численность обучающихся, чел.</w:t>
            </w:r>
          </w:p>
        </w:tc>
      </w:tr>
      <w:tr w:rsidR="000C281E" w:rsidRPr="009F295E" w:rsidTr="000C281E">
        <w:tc>
          <w:tcPr>
            <w:tcW w:w="5495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начальное образование (с 6,5 до 9-10 лет)</w:t>
            </w:r>
          </w:p>
        </w:tc>
        <w:tc>
          <w:tcPr>
            <w:tcW w:w="4357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4 года</w:t>
            </w:r>
          </w:p>
        </w:tc>
        <w:tc>
          <w:tcPr>
            <w:tcW w:w="4934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307</w:t>
            </w:r>
          </w:p>
        </w:tc>
      </w:tr>
      <w:tr w:rsidR="000C281E" w:rsidRPr="009F295E" w:rsidTr="000C281E">
        <w:tc>
          <w:tcPr>
            <w:tcW w:w="5495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основное общее образование (с 10 до 14-15 лет)</w:t>
            </w:r>
          </w:p>
        </w:tc>
        <w:tc>
          <w:tcPr>
            <w:tcW w:w="4357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 xml:space="preserve">5 лет </w:t>
            </w:r>
          </w:p>
        </w:tc>
        <w:tc>
          <w:tcPr>
            <w:tcW w:w="4934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417</w:t>
            </w:r>
          </w:p>
        </w:tc>
      </w:tr>
      <w:tr w:rsidR="000C281E" w:rsidRPr="009F295E" w:rsidTr="000C281E">
        <w:tc>
          <w:tcPr>
            <w:tcW w:w="5495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>среднее общее образование (с 15 до 17-18 лет)</w:t>
            </w:r>
          </w:p>
        </w:tc>
        <w:tc>
          <w:tcPr>
            <w:tcW w:w="4357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 w:rsidRPr="009F295E">
              <w:rPr>
                <w:color w:val="000000" w:themeColor="text1"/>
                <w:lang w:eastAsia="zh-CN"/>
              </w:rPr>
              <w:t xml:space="preserve">2 года </w:t>
            </w:r>
          </w:p>
        </w:tc>
        <w:tc>
          <w:tcPr>
            <w:tcW w:w="4934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43"/>
              <w:jc w:val="both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>98</w:t>
            </w:r>
          </w:p>
        </w:tc>
      </w:tr>
    </w:tbl>
    <w:p w:rsidR="000C281E" w:rsidRPr="009F295E" w:rsidRDefault="000C281E" w:rsidP="000C281E">
      <w:pPr>
        <w:pStyle w:val="a5"/>
        <w:ind w:firstLine="567"/>
        <w:rPr>
          <w:color w:val="000000" w:themeColor="text1"/>
          <w:sz w:val="24"/>
          <w:szCs w:val="24"/>
          <w:lang w:val="ru-RU" w:eastAsia="zh-CN"/>
        </w:rPr>
      </w:pPr>
      <w:r w:rsidRPr="009F295E">
        <w:rPr>
          <w:color w:val="000000" w:themeColor="text1"/>
          <w:sz w:val="24"/>
          <w:szCs w:val="24"/>
          <w:lang w:val="ru-RU" w:eastAsia="zh-CN"/>
        </w:rPr>
        <w:t>Образовательное учреждение работает в электронной системе  «Сетевой город».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both"/>
        <w:rPr>
          <w:b/>
          <w:color w:val="000000" w:themeColor="text1"/>
          <w:lang w:eastAsia="zh-CN"/>
        </w:rPr>
      </w:pPr>
      <w:proofErr w:type="spellStart"/>
      <w:r w:rsidRPr="009F295E">
        <w:rPr>
          <w:b/>
          <w:color w:val="000000" w:themeColor="text1"/>
          <w:lang w:eastAsia="zh-CN"/>
        </w:rPr>
        <w:t>Предпрофильная</w:t>
      </w:r>
      <w:proofErr w:type="spellEnd"/>
      <w:r w:rsidRPr="009F295E">
        <w:rPr>
          <w:b/>
          <w:color w:val="000000" w:themeColor="text1"/>
          <w:lang w:eastAsia="zh-CN"/>
        </w:rPr>
        <w:t xml:space="preserve"> подготовка и профильное обучение.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color w:val="000000" w:themeColor="text1"/>
          <w:lang w:eastAsia="zh-CN"/>
        </w:rPr>
      </w:pPr>
      <w:r w:rsidRPr="009F295E">
        <w:rPr>
          <w:color w:val="000000" w:themeColor="text1"/>
          <w:lang w:eastAsia="zh-CN"/>
        </w:rPr>
        <w:t>В 2023-2024 учебном году профильное обучение организовано в параллелях 10 и 11 классов (охват обучающихся – 100%).  В 2023-2024</w:t>
      </w:r>
      <w:r>
        <w:rPr>
          <w:color w:val="000000" w:themeColor="text1"/>
          <w:lang w:eastAsia="zh-CN"/>
        </w:rPr>
        <w:t xml:space="preserve"> </w:t>
      </w:r>
      <w:r w:rsidRPr="009F295E">
        <w:rPr>
          <w:color w:val="000000" w:themeColor="text1"/>
          <w:lang w:eastAsia="zh-CN"/>
        </w:rPr>
        <w:t>году, в  11 классах продолжилось обучение в общеобразовательных классах по двум универсальным профилям различной направленности; в августе 2023 года сформировано два общеобразовательных 10 класса с универсальными профилями гуманитарной, естественнонаучной, с</w:t>
      </w:r>
      <w:r w:rsidRPr="009F295E">
        <w:rPr>
          <w:color w:val="000000" w:themeColor="text1"/>
          <w:lang w:eastAsia="zh-CN"/>
        </w:rPr>
        <w:t>о</w:t>
      </w:r>
      <w:r w:rsidRPr="009F295E">
        <w:rPr>
          <w:color w:val="000000" w:themeColor="text1"/>
          <w:lang w:eastAsia="zh-CN"/>
        </w:rPr>
        <w:t>циально-экономической направленностей.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color w:val="000000" w:themeColor="text1"/>
          <w:lang w:eastAsia="zh-CN"/>
        </w:rPr>
      </w:pPr>
      <w:r w:rsidRPr="009F295E">
        <w:rPr>
          <w:color w:val="000000" w:themeColor="text1"/>
          <w:lang w:eastAsia="zh-CN"/>
        </w:rPr>
        <w:t xml:space="preserve">Особое внимание в школе уделяется и обучению детей с ОВЗ, в том числе и </w:t>
      </w:r>
      <w:proofErr w:type="gramStart"/>
      <w:r w:rsidRPr="009F295E">
        <w:rPr>
          <w:color w:val="000000" w:themeColor="text1"/>
          <w:lang w:eastAsia="zh-CN"/>
        </w:rPr>
        <w:t>находящимся</w:t>
      </w:r>
      <w:proofErr w:type="gramEnd"/>
      <w:r w:rsidRPr="009F295E">
        <w:rPr>
          <w:color w:val="000000" w:themeColor="text1"/>
          <w:lang w:eastAsia="zh-CN"/>
        </w:rPr>
        <w:t xml:space="preserve"> на индивидуальном обучении.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color w:val="000000" w:themeColor="text1"/>
          <w:lang w:eastAsia="zh-CN"/>
        </w:rPr>
      </w:pPr>
    </w:p>
    <w:p w:rsidR="00151F7C" w:rsidRDefault="00151F7C">
      <w:pPr>
        <w:rPr>
          <w:b/>
        </w:rPr>
      </w:pPr>
      <w:r>
        <w:rPr>
          <w:b/>
        </w:rPr>
        <w:br w:type="page"/>
      </w:r>
    </w:p>
    <w:p w:rsidR="000C281E" w:rsidRPr="009F295E" w:rsidRDefault="000C281E" w:rsidP="000C281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</w:rPr>
      </w:pPr>
    </w:p>
    <w:p w:rsidR="000C281E" w:rsidRPr="00586DA1" w:rsidRDefault="000C281E" w:rsidP="000C281E">
      <w:pPr>
        <w:tabs>
          <w:tab w:val="left" w:pos="851"/>
        </w:tabs>
        <w:ind w:firstLine="567"/>
        <w:jc w:val="both"/>
      </w:pPr>
      <w:r w:rsidRPr="00586DA1">
        <w:rPr>
          <w:b/>
        </w:rPr>
        <w:t>Количество детей с ОВЗ и обучающихся по АООП</w:t>
      </w:r>
      <w:r w:rsidRPr="00586DA1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2251"/>
        <w:gridCol w:w="1345"/>
        <w:gridCol w:w="1622"/>
        <w:gridCol w:w="3010"/>
        <w:gridCol w:w="2053"/>
      </w:tblGrid>
      <w:tr w:rsidR="000C281E" w:rsidRPr="009F295E" w:rsidTr="000C281E">
        <w:tc>
          <w:tcPr>
            <w:tcW w:w="2512" w:type="dxa"/>
          </w:tcPr>
          <w:p w:rsidR="000C281E" w:rsidRPr="00586DA1" w:rsidRDefault="000C281E" w:rsidP="00151F7C">
            <w:pPr>
              <w:tabs>
                <w:tab w:val="left" w:pos="851"/>
              </w:tabs>
              <w:jc w:val="both"/>
            </w:pPr>
            <w:r w:rsidRPr="00586DA1">
              <w:t>2023 год</w:t>
            </w:r>
          </w:p>
        </w:tc>
        <w:tc>
          <w:tcPr>
            <w:tcW w:w="2251" w:type="dxa"/>
          </w:tcPr>
          <w:p w:rsidR="000C281E" w:rsidRPr="00586DA1" w:rsidRDefault="000C281E" w:rsidP="00151F7C">
            <w:pPr>
              <w:tabs>
                <w:tab w:val="left" w:pos="851"/>
              </w:tabs>
            </w:pPr>
            <w:r w:rsidRPr="00586DA1">
              <w:t>Кол-во детей с ОВЗ</w:t>
            </w:r>
          </w:p>
        </w:tc>
        <w:tc>
          <w:tcPr>
            <w:tcW w:w="1345" w:type="dxa"/>
          </w:tcPr>
          <w:p w:rsidR="000C281E" w:rsidRPr="00586DA1" w:rsidRDefault="000C281E" w:rsidP="00151F7C">
            <w:pPr>
              <w:tabs>
                <w:tab w:val="left" w:pos="851"/>
              </w:tabs>
            </w:pPr>
            <w:r w:rsidRPr="00586DA1">
              <w:t>Дети-инвалиды</w:t>
            </w:r>
          </w:p>
        </w:tc>
        <w:tc>
          <w:tcPr>
            <w:tcW w:w="1622" w:type="dxa"/>
          </w:tcPr>
          <w:p w:rsidR="000C281E" w:rsidRPr="00586DA1" w:rsidRDefault="000C281E" w:rsidP="00151F7C">
            <w:pPr>
              <w:tabs>
                <w:tab w:val="left" w:pos="851"/>
              </w:tabs>
            </w:pPr>
            <w:r w:rsidRPr="00586DA1">
              <w:t>В т.ч. об</w:t>
            </w:r>
            <w:r w:rsidRPr="00586DA1">
              <w:t>у</w:t>
            </w:r>
            <w:r w:rsidRPr="00586DA1">
              <w:t>чающиеся по АООП</w:t>
            </w:r>
          </w:p>
        </w:tc>
        <w:tc>
          <w:tcPr>
            <w:tcW w:w="3010" w:type="dxa"/>
          </w:tcPr>
          <w:p w:rsidR="000C281E" w:rsidRPr="00586DA1" w:rsidRDefault="000C281E" w:rsidP="00151F7C">
            <w:pPr>
              <w:tabs>
                <w:tab w:val="left" w:pos="851"/>
              </w:tabs>
            </w:pPr>
            <w:r w:rsidRPr="00586DA1">
              <w:t>В т.ч. обучающиеся по ИУП</w:t>
            </w:r>
          </w:p>
        </w:tc>
        <w:tc>
          <w:tcPr>
            <w:tcW w:w="2053" w:type="dxa"/>
          </w:tcPr>
          <w:p w:rsidR="000C281E" w:rsidRPr="00586DA1" w:rsidRDefault="000C281E" w:rsidP="00151F7C">
            <w:pPr>
              <w:tabs>
                <w:tab w:val="left" w:pos="851"/>
              </w:tabs>
            </w:pPr>
            <w:r w:rsidRPr="00586DA1">
              <w:t>В т.ч. обуча</w:t>
            </w:r>
            <w:r w:rsidRPr="00586DA1">
              <w:t>ю</w:t>
            </w:r>
            <w:r w:rsidRPr="00586DA1">
              <w:t>щиеся по СИПР</w:t>
            </w:r>
          </w:p>
        </w:tc>
      </w:tr>
      <w:tr w:rsidR="000C281E" w:rsidRPr="00FD0DFC" w:rsidTr="000C281E">
        <w:tc>
          <w:tcPr>
            <w:tcW w:w="2512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>Второе полугодие 2022-2023 учебного года</w:t>
            </w:r>
          </w:p>
        </w:tc>
        <w:tc>
          <w:tcPr>
            <w:tcW w:w="2251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86</w:t>
            </w:r>
          </w:p>
        </w:tc>
        <w:tc>
          <w:tcPr>
            <w:tcW w:w="1345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>16</w:t>
            </w:r>
          </w:p>
        </w:tc>
        <w:tc>
          <w:tcPr>
            <w:tcW w:w="1622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>83</w:t>
            </w:r>
          </w:p>
        </w:tc>
        <w:tc>
          <w:tcPr>
            <w:tcW w:w="3010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14, в т.ч. с использованием ДОТ -</w:t>
            </w:r>
            <w:r>
              <w:t>1</w:t>
            </w:r>
          </w:p>
        </w:tc>
        <w:tc>
          <w:tcPr>
            <w:tcW w:w="2053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2</w:t>
            </w:r>
          </w:p>
        </w:tc>
      </w:tr>
      <w:tr w:rsidR="000C281E" w:rsidRPr="00FD0DFC" w:rsidTr="00151F7C">
        <w:trPr>
          <w:trHeight w:val="867"/>
        </w:trPr>
        <w:tc>
          <w:tcPr>
            <w:tcW w:w="2512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 xml:space="preserve">Первое полугодие 2023-2024 учебного года </w:t>
            </w:r>
          </w:p>
        </w:tc>
        <w:tc>
          <w:tcPr>
            <w:tcW w:w="2251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76</w:t>
            </w:r>
          </w:p>
        </w:tc>
        <w:tc>
          <w:tcPr>
            <w:tcW w:w="1345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>16</w:t>
            </w:r>
          </w:p>
        </w:tc>
        <w:tc>
          <w:tcPr>
            <w:tcW w:w="1622" w:type="dxa"/>
          </w:tcPr>
          <w:p w:rsidR="000C281E" w:rsidRPr="00FD0DFC" w:rsidRDefault="000C281E" w:rsidP="00151F7C">
            <w:pPr>
              <w:tabs>
                <w:tab w:val="left" w:pos="851"/>
              </w:tabs>
              <w:jc w:val="both"/>
            </w:pPr>
            <w:r w:rsidRPr="00FD0DFC">
              <w:t>76</w:t>
            </w:r>
          </w:p>
        </w:tc>
        <w:tc>
          <w:tcPr>
            <w:tcW w:w="3010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21, в т.ч.</w:t>
            </w:r>
          </w:p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с использованием ДОТ - 1</w:t>
            </w:r>
          </w:p>
        </w:tc>
        <w:tc>
          <w:tcPr>
            <w:tcW w:w="2053" w:type="dxa"/>
          </w:tcPr>
          <w:p w:rsidR="000C281E" w:rsidRPr="00FD0DFC" w:rsidRDefault="000C281E" w:rsidP="00151F7C">
            <w:pPr>
              <w:tabs>
                <w:tab w:val="left" w:pos="851"/>
              </w:tabs>
            </w:pPr>
            <w:r w:rsidRPr="00FD0DFC">
              <w:t>4</w:t>
            </w:r>
          </w:p>
          <w:p w:rsidR="000C281E" w:rsidRPr="00FD0DFC" w:rsidRDefault="000C281E" w:rsidP="00151F7C">
            <w:pPr>
              <w:tabs>
                <w:tab w:val="left" w:pos="851"/>
              </w:tabs>
            </w:pPr>
          </w:p>
        </w:tc>
      </w:tr>
    </w:tbl>
    <w:p w:rsidR="000C281E" w:rsidRPr="009F295E" w:rsidRDefault="000C281E" w:rsidP="000C281E">
      <w:pPr>
        <w:rPr>
          <w:color w:val="FF0000"/>
        </w:rPr>
      </w:pP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</w:rPr>
      </w:pPr>
      <w:r w:rsidRPr="009F295E">
        <w:rPr>
          <w:b/>
        </w:rPr>
        <w:t xml:space="preserve">Качество подготовки </w:t>
      </w:r>
      <w:proofErr w:type="gramStart"/>
      <w:r w:rsidRPr="009F295E">
        <w:rPr>
          <w:b/>
        </w:rPr>
        <w:t>обучающихся</w:t>
      </w:r>
      <w:proofErr w:type="gramEnd"/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rPr>
          <w:b/>
        </w:rPr>
      </w:pPr>
      <w:r w:rsidRPr="009F295E">
        <w:rPr>
          <w:b/>
        </w:rPr>
        <w:t>Статистика показателей по уровням образования за 2020-2023 гг.</w:t>
      </w: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034"/>
        <w:gridCol w:w="1840"/>
        <w:gridCol w:w="1512"/>
        <w:gridCol w:w="1503"/>
        <w:gridCol w:w="1512"/>
        <w:gridCol w:w="1503"/>
        <w:gridCol w:w="1513"/>
        <w:gridCol w:w="1280"/>
        <w:gridCol w:w="1280"/>
      </w:tblGrid>
      <w:tr w:rsidR="000C281E" w:rsidRPr="009F295E" w:rsidTr="000C281E">
        <w:trPr>
          <w:trHeight w:val="300"/>
        </w:trPr>
        <w:tc>
          <w:tcPr>
            <w:tcW w:w="186" w:type="pct"/>
            <w:vMerge w:val="restart"/>
            <w:shd w:val="clear" w:color="auto" w:fill="auto"/>
          </w:tcPr>
          <w:p w:rsid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№</w:t>
            </w:r>
          </w:p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01" w:type="pct"/>
            <w:vMerge w:val="restar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Параметры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статистики</w:t>
            </w:r>
            <w:proofErr w:type="spellEnd"/>
          </w:p>
        </w:tc>
        <w:tc>
          <w:tcPr>
            <w:tcW w:w="1155" w:type="pct"/>
            <w:gridSpan w:val="2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38" w:type="pct"/>
            <w:gridSpan w:val="2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39" w:type="pct"/>
            <w:gridSpan w:val="2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82" w:type="pct"/>
            <w:gridSpan w:val="2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jc w:val="center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2023</w:t>
            </w:r>
          </w:p>
        </w:tc>
      </w:tr>
      <w:tr w:rsidR="000C281E" w:rsidRPr="009F295E" w:rsidTr="000C281E">
        <w:trPr>
          <w:trHeight w:val="277"/>
        </w:trPr>
        <w:tc>
          <w:tcPr>
            <w:tcW w:w="186" w:type="pct"/>
            <w:vMerge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vMerge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Второе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 xml:space="preserve">полугодие2019-2020 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Первое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полугодие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 xml:space="preserve">2020-2021 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Второе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полугодие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Первое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полугодие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Второе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полугодие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Первое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полугодие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F295E">
              <w:rPr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 xml:space="preserve">Второе полугодие 2022-2023 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Первое полугодие 2023-2024</w:t>
            </w:r>
          </w:p>
        </w:tc>
      </w:tr>
      <w:tr w:rsidR="000C281E" w:rsidRPr="009F295E" w:rsidTr="000C281E">
        <w:tc>
          <w:tcPr>
            <w:tcW w:w="186" w:type="pct"/>
            <w:vMerge w:val="restar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начальная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316</w:t>
            </w:r>
          </w:p>
        </w:tc>
        <w:tc>
          <w:tcPr>
            <w:tcW w:w="441" w:type="pct"/>
          </w:tcPr>
          <w:p w:rsidR="000C281E" w:rsidRPr="009F295E" w:rsidRDefault="000C281E" w:rsidP="00151F7C">
            <w:r w:rsidRPr="009F295E">
              <w:t>307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основная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409</w:t>
            </w:r>
          </w:p>
        </w:tc>
        <w:tc>
          <w:tcPr>
            <w:tcW w:w="441" w:type="pct"/>
          </w:tcPr>
          <w:p w:rsidR="000C281E" w:rsidRPr="009F295E" w:rsidRDefault="000C281E" w:rsidP="00151F7C">
            <w:r w:rsidRPr="009F295E">
              <w:t>417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средняя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41" w:type="pct"/>
          </w:tcPr>
          <w:p w:rsidR="000C281E" w:rsidRPr="009F295E" w:rsidRDefault="000C281E" w:rsidP="00151F7C">
            <w:r w:rsidRPr="009F295E">
              <w:t>98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Количество уч</w:t>
            </w:r>
            <w:r w:rsidRPr="009F295E">
              <w:rPr>
                <w:sz w:val="24"/>
                <w:szCs w:val="24"/>
                <w:lang w:val="ru-RU" w:eastAsia="ru-RU"/>
              </w:rPr>
              <w:t>е</w:t>
            </w:r>
            <w:r w:rsidRPr="009F295E">
              <w:rPr>
                <w:sz w:val="24"/>
                <w:szCs w:val="24"/>
                <w:lang w:val="ru-RU" w:eastAsia="ru-RU"/>
              </w:rPr>
              <w:t>ников, оставле</w:t>
            </w:r>
            <w:r w:rsidRPr="009F295E">
              <w:rPr>
                <w:sz w:val="24"/>
                <w:szCs w:val="24"/>
                <w:lang w:val="ru-RU" w:eastAsia="ru-RU"/>
              </w:rPr>
              <w:t>н</w:t>
            </w:r>
            <w:r w:rsidRPr="009F295E">
              <w:rPr>
                <w:sz w:val="24"/>
                <w:szCs w:val="24"/>
                <w:lang w:val="ru-RU" w:eastAsia="ru-RU"/>
              </w:rPr>
              <w:t>ных на повто</w:t>
            </w:r>
            <w:r w:rsidRPr="009F295E">
              <w:rPr>
                <w:sz w:val="24"/>
                <w:szCs w:val="24"/>
                <w:lang w:val="ru-RU" w:eastAsia="ru-RU"/>
              </w:rPr>
              <w:t>р</w:t>
            </w:r>
            <w:r w:rsidRPr="009F295E">
              <w:rPr>
                <w:sz w:val="24"/>
                <w:szCs w:val="24"/>
                <w:lang w:val="ru-RU" w:eastAsia="ru-RU"/>
              </w:rPr>
              <w:t>ное обучение:</w:t>
            </w:r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начальная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</w:tr>
      <w:tr w:rsidR="000C281E" w:rsidRPr="009F295E" w:rsidTr="000C281E">
        <w:tc>
          <w:tcPr>
            <w:tcW w:w="186" w:type="pct"/>
            <w:vMerge w:val="restar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основная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1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средняя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получили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аттестата</w:t>
            </w:r>
            <w:proofErr w:type="spellEnd"/>
            <w:r w:rsidRPr="009F295E">
              <w:rPr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55" w:type="pct"/>
            <w:gridSpan w:val="2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9F295E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1" w:type="pct"/>
          </w:tcPr>
          <w:p w:rsidR="000C281E" w:rsidRPr="009F295E" w:rsidRDefault="000C281E" w:rsidP="00151F7C"/>
        </w:tc>
        <w:tc>
          <w:tcPr>
            <w:tcW w:w="441" w:type="pct"/>
          </w:tcPr>
          <w:p w:rsidR="000C281E" w:rsidRPr="009F295E" w:rsidRDefault="000C281E" w:rsidP="00151F7C"/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обосновном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общем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образовании</w:t>
            </w:r>
            <w:proofErr w:type="spell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2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-</w:t>
            </w:r>
          </w:p>
        </w:tc>
      </w:tr>
      <w:tr w:rsidR="000C281E" w:rsidRPr="009F295E" w:rsidTr="000C281E">
        <w:tc>
          <w:tcPr>
            <w:tcW w:w="186" w:type="pct"/>
            <w:vMerge w:val="restar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среднем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общем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образовании</w:t>
            </w:r>
            <w:proofErr w:type="spell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-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-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Окончили школу с аттестатом особ</w:t>
            </w:r>
            <w:r w:rsidRPr="00151F7C">
              <w:rPr>
                <w:lang w:val="ru-RU" w:eastAsia="ru-RU"/>
              </w:rPr>
              <w:t>о</w:t>
            </w:r>
            <w:r w:rsidRPr="00151F7C">
              <w:rPr>
                <w:lang w:val="ru-RU" w:eastAsia="ru-RU"/>
              </w:rPr>
              <w:t>го образца:</w:t>
            </w:r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10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21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4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в </w:t>
            </w:r>
            <w:proofErr w:type="spellStart"/>
            <w:r w:rsidRPr="00151F7C">
              <w:rPr>
                <w:lang w:eastAsia="ru-RU"/>
              </w:rPr>
              <w:t>основной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школе</w:t>
            </w:r>
            <w:proofErr w:type="spell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4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5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4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4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-</w:t>
            </w:r>
          </w:p>
        </w:tc>
      </w:tr>
      <w:tr w:rsidR="000C281E" w:rsidRPr="009F295E" w:rsidTr="000C281E">
        <w:tc>
          <w:tcPr>
            <w:tcW w:w="186" w:type="pct"/>
            <w:vMerge w:val="restar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val="ru-RU"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средней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школе</w:t>
            </w:r>
            <w:proofErr w:type="spell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6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-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16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3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-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Результаты осво</w:t>
            </w:r>
            <w:r w:rsidRPr="00151F7C">
              <w:rPr>
                <w:lang w:val="ru-RU" w:eastAsia="ru-RU"/>
              </w:rPr>
              <w:t>е</w:t>
            </w:r>
            <w:r w:rsidRPr="00151F7C">
              <w:rPr>
                <w:lang w:val="ru-RU" w:eastAsia="ru-RU"/>
              </w:rPr>
              <w:t>ния образовател</w:t>
            </w:r>
            <w:r w:rsidRPr="00151F7C">
              <w:rPr>
                <w:lang w:val="ru-RU" w:eastAsia="ru-RU"/>
              </w:rPr>
              <w:t>ь</w:t>
            </w:r>
            <w:r w:rsidRPr="00151F7C">
              <w:rPr>
                <w:lang w:val="ru-RU" w:eastAsia="ru-RU"/>
              </w:rPr>
              <w:t>ных программ, в том числе по уровням обучения (общая успева</w:t>
            </w:r>
            <w:r w:rsidRPr="00151F7C">
              <w:rPr>
                <w:lang w:val="ru-RU" w:eastAsia="ru-RU"/>
              </w:rPr>
              <w:t>е</w:t>
            </w:r>
            <w:r w:rsidRPr="00151F7C">
              <w:rPr>
                <w:lang w:val="ru-RU" w:eastAsia="ru-RU"/>
              </w:rPr>
              <w:t>мость</w:t>
            </w:r>
            <w:proofErr w:type="gramStart"/>
            <w:r w:rsidRPr="00151F7C">
              <w:rPr>
                <w:lang w:val="ru-RU" w:eastAsia="ru-RU"/>
              </w:rPr>
              <w:t>), %:</w:t>
            </w:r>
            <w:proofErr w:type="gram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100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98,3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99,9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99,8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99,7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99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b/>
                <w:lang w:val="ru-RU" w:eastAsia="ru-RU"/>
              </w:rPr>
            </w:pPr>
            <w:r w:rsidRPr="00151F7C">
              <w:rPr>
                <w:b/>
                <w:lang w:val="ru-RU" w:eastAsia="ru-RU"/>
              </w:rPr>
              <w:t>99,5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b/>
                <w:lang w:val="ru-RU" w:eastAsia="ru-RU"/>
              </w:rPr>
            </w:pPr>
            <w:r w:rsidRPr="00151F7C">
              <w:rPr>
                <w:b/>
                <w:lang w:val="ru-RU" w:eastAsia="ru-RU"/>
              </w:rPr>
              <w:t>96,5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начальная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18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18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99,3</w:t>
            </w:r>
          </w:p>
        </w:tc>
        <w:tc>
          <w:tcPr>
            <w:tcW w:w="441" w:type="pct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98,8</w:t>
            </w:r>
          </w:p>
        </w:tc>
      </w:tr>
      <w:tr w:rsidR="00151F7C" w:rsidRPr="009F295E" w:rsidTr="00151F7C">
        <w:trPr>
          <w:trHeight w:val="350"/>
        </w:trPr>
        <w:tc>
          <w:tcPr>
            <w:tcW w:w="186" w:type="pct"/>
            <w:vMerge w:val="restar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1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val="ru-RU"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основная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98,4</w:t>
            </w:r>
          </w:p>
        </w:tc>
        <w:tc>
          <w:tcPr>
            <w:tcW w:w="518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99,6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99,4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b/>
                <w:lang w:eastAsia="ru-RU"/>
              </w:rPr>
            </w:pPr>
            <w:r w:rsidRPr="00151F7C">
              <w:rPr>
                <w:lang w:eastAsia="ru-RU"/>
              </w:rPr>
              <w:t>99,2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99,6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96,9</w:t>
            </w:r>
          </w:p>
        </w:tc>
      </w:tr>
      <w:tr w:rsidR="00151F7C" w:rsidRPr="009F295E" w:rsidTr="000C281E">
        <w:tc>
          <w:tcPr>
            <w:tcW w:w="186" w:type="pct"/>
            <w:vMerge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средняя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96,5</w:t>
            </w:r>
          </w:p>
        </w:tc>
        <w:tc>
          <w:tcPr>
            <w:tcW w:w="518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99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100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99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97,5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100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88,6</w:t>
            </w:r>
          </w:p>
        </w:tc>
      </w:tr>
      <w:tr w:rsidR="00151F7C" w:rsidRPr="009F295E" w:rsidTr="000C281E">
        <w:tc>
          <w:tcPr>
            <w:tcW w:w="186" w:type="pct"/>
            <w:vMerge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Результаты осво</w:t>
            </w:r>
            <w:r w:rsidRPr="00151F7C">
              <w:rPr>
                <w:lang w:val="ru-RU" w:eastAsia="ru-RU"/>
              </w:rPr>
              <w:t>е</w:t>
            </w:r>
            <w:r w:rsidRPr="00151F7C">
              <w:rPr>
                <w:lang w:val="ru-RU" w:eastAsia="ru-RU"/>
              </w:rPr>
              <w:t>ния образовател</w:t>
            </w:r>
            <w:r w:rsidRPr="00151F7C">
              <w:rPr>
                <w:lang w:val="ru-RU" w:eastAsia="ru-RU"/>
              </w:rPr>
              <w:t>ь</w:t>
            </w:r>
            <w:r w:rsidRPr="00151F7C">
              <w:rPr>
                <w:lang w:val="ru-RU" w:eastAsia="ru-RU"/>
              </w:rPr>
              <w:t>ных программ, в том числе по уровням обучения (качественная у</w:t>
            </w:r>
            <w:r w:rsidRPr="00151F7C">
              <w:rPr>
                <w:lang w:val="ru-RU" w:eastAsia="ru-RU"/>
              </w:rPr>
              <w:t>с</w:t>
            </w:r>
            <w:r w:rsidRPr="00151F7C">
              <w:rPr>
                <w:lang w:val="ru-RU" w:eastAsia="ru-RU"/>
              </w:rPr>
              <w:t>певаемость</w:t>
            </w:r>
            <w:proofErr w:type="gramStart"/>
            <w:r w:rsidRPr="00151F7C">
              <w:rPr>
                <w:lang w:val="ru-RU" w:eastAsia="ru-RU"/>
              </w:rPr>
              <w:t>), %:</w:t>
            </w:r>
            <w:proofErr w:type="gramEnd"/>
          </w:p>
        </w:tc>
        <w:tc>
          <w:tcPr>
            <w:tcW w:w="634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58,1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56,56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58,8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50,6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57,4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b/>
                <w:lang w:eastAsia="ru-RU"/>
              </w:rPr>
              <w:t>49,4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b/>
                <w:lang w:val="ru-RU" w:eastAsia="ru-RU"/>
              </w:rPr>
            </w:pPr>
            <w:r w:rsidRPr="00151F7C">
              <w:rPr>
                <w:b/>
                <w:lang w:val="ru-RU" w:eastAsia="ru-RU"/>
              </w:rPr>
              <w:t>53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b/>
                <w:lang w:val="ru-RU" w:eastAsia="ru-RU"/>
              </w:rPr>
            </w:pPr>
            <w:r w:rsidRPr="00151F7C">
              <w:rPr>
                <w:b/>
                <w:lang w:val="ru-RU" w:eastAsia="ru-RU"/>
              </w:rPr>
              <w:t>44,1</w:t>
            </w:r>
          </w:p>
        </w:tc>
      </w:tr>
      <w:tr w:rsidR="00151F7C" w:rsidRPr="009F295E" w:rsidTr="000C281E">
        <w:tc>
          <w:tcPr>
            <w:tcW w:w="186" w:type="pct"/>
            <w:vMerge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28"/>
              <w:rPr>
                <w:lang w:eastAsia="ru-RU"/>
              </w:rPr>
            </w:pPr>
            <w:r w:rsidRPr="00151F7C">
              <w:rPr>
                <w:lang w:eastAsia="ru-RU"/>
              </w:rPr>
              <w:t xml:space="preserve">– </w:t>
            </w:r>
            <w:proofErr w:type="spellStart"/>
            <w:r w:rsidRPr="00151F7C">
              <w:rPr>
                <w:lang w:eastAsia="ru-RU"/>
              </w:rPr>
              <w:t>начальная</w:t>
            </w:r>
            <w:proofErr w:type="spellEnd"/>
            <w:r w:rsidRPr="00151F7C">
              <w:rPr>
                <w:lang w:val="ru-RU" w:eastAsia="ru-RU"/>
              </w:rPr>
              <w:t xml:space="preserve"> </w:t>
            </w:r>
            <w:proofErr w:type="spellStart"/>
            <w:r w:rsidRPr="00151F7C">
              <w:rPr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64,8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69,3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67,7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65,3</w:t>
            </w:r>
          </w:p>
        </w:tc>
        <w:tc>
          <w:tcPr>
            <w:tcW w:w="518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68</w:t>
            </w:r>
          </w:p>
        </w:tc>
        <w:tc>
          <w:tcPr>
            <w:tcW w:w="52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lang w:eastAsia="ru-RU"/>
              </w:rPr>
            </w:pPr>
            <w:r w:rsidRPr="00151F7C">
              <w:rPr>
                <w:lang w:eastAsia="ru-RU"/>
              </w:rPr>
              <w:t>65,8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63,6</w:t>
            </w:r>
          </w:p>
        </w:tc>
        <w:tc>
          <w:tcPr>
            <w:tcW w:w="441" w:type="pct"/>
          </w:tcPr>
          <w:p w:rsidR="00151F7C" w:rsidRPr="00151F7C" w:rsidRDefault="00151F7C" w:rsidP="00151F7C">
            <w:pPr>
              <w:pStyle w:val="a5"/>
              <w:tabs>
                <w:tab w:val="left" w:pos="851"/>
              </w:tabs>
              <w:spacing w:beforeAutospacing="0" w:afterAutospacing="0"/>
              <w:rPr>
                <w:lang w:val="ru-RU" w:eastAsia="ru-RU"/>
              </w:rPr>
            </w:pPr>
            <w:r w:rsidRPr="00151F7C">
              <w:rPr>
                <w:lang w:val="ru-RU" w:eastAsia="ru-RU"/>
              </w:rPr>
              <w:t>57,8</w:t>
            </w:r>
          </w:p>
        </w:tc>
      </w:tr>
      <w:tr w:rsidR="000C281E" w:rsidRPr="009F295E" w:rsidTr="000C281E">
        <w:tc>
          <w:tcPr>
            <w:tcW w:w="186" w:type="pc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  <w:r w:rsidRPr="00151F7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28"/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основная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49,16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b/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38,8</w:t>
            </w:r>
          </w:p>
        </w:tc>
      </w:tr>
      <w:tr w:rsidR="000C281E" w:rsidRPr="009F295E" w:rsidTr="000C281E">
        <w:tc>
          <w:tcPr>
            <w:tcW w:w="186" w:type="pct"/>
            <w:vMerge w:val="restart"/>
            <w:shd w:val="clear" w:color="auto" w:fill="auto"/>
          </w:tcPr>
          <w:p w:rsidR="000C281E" w:rsidRPr="00151F7C" w:rsidRDefault="000C281E" w:rsidP="00151F7C">
            <w:pPr>
              <w:pStyle w:val="a5"/>
              <w:tabs>
                <w:tab w:val="left" w:pos="851"/>
              </w:tabs>
              <w:spacing w:before="100" w:after="10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28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средняя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школа</w:t>
            </w:r>
            <w:proofErr w:type="spellEnd"/>
          </w:p>
        </w:tc>
        <w:tc>
          <w:tcPr>
            <w:tcW w:w="634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lang w:val="ru-RU" w:eastAsia="ru-RU"/>
              </w:rPr>
              <w:t>42,3</w:t>
            </w:r>
          </w:p>
        </w:tc>
      </w:tr>
      <w:tr w:rsidR="000C281E" w:rsidRPr="009F295E" w:rsidTr="000C281E">
        <w:tc>
          <w:tcPr>
            <w:tcW w:w="186" w:type="pct"/>
            <w:vMerge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shd w:val="clear" w:color="auto" w:fill="auto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28"/>
              <w:rPr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sz w:val="24"/>
                <w:szCs w:val="24"/>
                <w:lang w:eastAsia="ru-RU"/>
              </w:rPr>
              <w:t>Количество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обучающихся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sz w:val="24"/>
                <w:szCs w:val="24"/>
                <w:lang w:eastAsia="ru-RU"/>
              </w:rPr>
              <w:t>на</w:t>
            </w:r>
            <w:proofErr w:type="spellEnd"/>
            <w:r w:rsidRPr="009F295E">
              <w:rPr>
                <w:sz w:val="24"/>
                <w:szCs w:val="24"/>
                <w:lang w:eastAsia="ru-RU"/>
              </w:rPr>
              <w:t xml:space="preserve"> «5», %</w:t>
            </w:r>
          </w:p>
        </w:tc>
        <w:tc>
          <w:tcPr>
            <w:tcW w:w="634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518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52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b/>
                <w:sz w:val="24"/>
                <w:szCs w:val="24"/>
                <w:lang w:val="ru-RU" w:eastAsia="ru-RU"/>
              </w:rPr>
            </w:pPr>
            <w:r w:rsidRPr="009F295E">
              <w:rPr>
                <w:b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1" w:type="pct"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rPr>
                <w:b/>
                <w:sz w:val="24"/>
                <w:szCs w:val="24"/>
                <w:lang w:val="ru-RU" w:eastAsia="ru-RU"/>
              </w:rPr>
            </w:pPr>
            <w:r w:rsidRPr="009F295E">
              <w:rPr>
                <w:b/>
                <w:sz w:val="24"/>
                <w:szCs w:val="24"/>
                <w:lang w:val="ru-RU" w:eastAsia="ru-RU"/>
              </w:rPr>
              <w:t>8,5</w:t>
            </w:r>
          </w:p>
        </w:tc>
      </w:tr>
    </w:tbl>
    <w:p w:rsidR="000C281E" w:rsidRPr="009F295E" w:rsidRDefault="000C281E" w:rsidP="000C281E">
      <w:pPr>
        <w:pStyle w:val="a5"/>
        <w:tabs>
          <w:tab w:val="left" w:pos="851"/>
        </w:tabs>
        <w:ind w:firstLine="567"/>
        <w:jc w:val="both"/>
        <w:rPr>
          <w:sz w:val="24"/>
          <w:szCs w:val="24"/>
          <w:lang w:val="ru-RU"/>
        </w:rPr>
      </w:pPr>
      <w:r w:rsidRPr="009F295E">
        <w:rPr>
          <w:sz w:val="24"/>
          <w:szCs w:val="24"/>
          <w:lang w:val="ru-RU"/>
        </w:rPr>
        <w:t>Приведенная статистика показывает динамику  освоения основных образовательных программ за последние четыре года.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  <w:bCs/>
        </w:rPr>
      </w:pPr>
      <w:r w:rsidRPr="009F295E">
        <w:rPr>
          <w:b/>
          <w:bCs/>
        </w:rPr>
        <w:lastRenderedPageBreak/>
        <w:t>Результаты государственной итоговой аттестации в 2023 году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both"/>
        <w:rPr>
          <w:bCs/>
        </w:rPr>
      </w:pPr>
      <w:r w:rsidRPr="009F295E">
        <w:rPr>
          <w:bCs/>
        </w:rPr>
        <w:t>ГИА в 2023 году проводилась в штатном режиме.</w:t>
      </w:r>
    </w:p>
    <w:p w:rsidR="000C281E" w:rsidRPr="009F295E" w:rsidRDefault="000C281E" w:rsidP="000C281E">
      <w:pPr>
        <w:tabs>
          <w:tab w:val="left" w:pos="851"/>
        </w:tabs>
        <w:ind w:firstLine="567"/>
      </w:pPr>
      <w:r w:rsidRPr="009F295E">
        <w:rPr>
          <w:b/>
          <w:bCs/>
        </w:rPr>
        <w:t>Общая численность выпускников 2022–2023 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91"/>
        <w:gridCol w:w="4420"/>
        <w:gridCol w:w="4009"/>
      </w:tblGrid>
      <w:tr w:rsidR="000C281E" w:rsidRPr="009F295E" w:rsidTr="000C281E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</w:pPr>
            <w:r w:rsidRPr="009F295E">
              <w:rPr>
                <w:b/>
                <w:bCs/>
                <w:lang w:val="en-US"/>
              </w:rPr>
              <w:t xml:space="preserve">9-е </w:t>
            </w:r>
            <w:proofErr w:type="spellStart"/>
            <w:r w:rsidRPr="009F295E">
              <w:rPr>
                <w:b/>
                <w:bCs/>
                <w:lang w:val="en-US"/>
              </w:rPr>
              <w:t>классы</w:t>
            </w:r>
            <w:proofErr w:type="spellEnd"/>
            <w:r w:rsidRPr="009F295E">
              <w:rPr>
                <w:b/>
                <w:bCs/>
              </w:rPr>
              <w:t xml:space="preserve"> (человек)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</w:pPr>
            <w:r w:rsidRPr="009F295E">
              <w:rPr>
                <w:b/>
                <w:bCs/>
                <w:lang w:val="en-US"/>
              </w:rPr>
              <w:t xml:space="preserve">11-е </w:t>
            </w:r>
            <w:proofErr w:type="spellStart"/>
            <w:r w:rsidRPr="009F295E">
              <w:rPr>
                <w:b/>
                <w:bCs/>
                <w:lang w:val="en-US"/>
              </w:rPr>
              <w:t>классы</w:t>
            </w:r>
            <w:proofErr w:type="spellEnd"/>
            <w:r w:rsidRPr="009F295E">
              <w:rPr>
                <w:b/>
                <w:bCs/>
              </w:rPr>
              <w:t xml:space="preserve"> (человек)</w:t>
            </w:r>
          </w:p>
        </w:tc>
      </w:tr>
      <w:tr w:rsidR="000C281E" w:rsidRPr="009F295E" w:rsidTr="00151F7C">
        <w:trPr>
          <w:trHeight w:val="96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rPr>
                <w:lang w:val="en-US"/>
              </w:rPr>
            </w:pPr>
            <w:proofErr w:type="spellStart"/>
            <w:r w:rsidRPr="009F295E">
              <w:rPr>
                <w:lang w:val="en-US"/>
              </w:rPr>
              <w:t>Общее</w:t>
            </w:r>
            <w:proofErr w:type="spellEnd"/>
            <w:r>
              <w:t xml:space="preserve"> </w:t>
            </w:r>
            <w:proofErr w:type="spellStart"/>
            <w:r w:rsidRPr="009F295E">
              <w:rPr>
                <w:lang w:val="en-US"/>
              </w:rPr>
              <w:t>количество</w:t>
            </w:r>
            <w:proofErr w:type="spellEnd"/>
            <w:r>
              <w:t xml:space="preserve"> </w:t>
            </w:r>
            <w:proofErr w:type="spellStart"/>
            <w:r w:rsidRPr="009F295E">
              <w:rPr>
                <w:lang w:val="en-US"/>
              </w:rPr>
              <w:t>выпускников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87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39</w:t>
            </w:r>
          </w:p>
        </w:tc>
      </w:tr>
      <w:tr w:rsidR="000C281E" w:rsidRPr="009F295E" w:rsidTr="000C281E">
        <w:trPr>
          <w:trHeight w:val="28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</w:pPr>
            <w:r w:rsidRPr="009F295E">
              <w:t xml:space="preserve">Количество </w:t>
            </w:r>
            <w:proofErr w:type="gramStart"/>
            <w:r w:rsidRPr="009F295E">
              <w:t>обучающихся</w:t>
            </w:r>
            <w:proofErr w:type="gramEnd"/>
            <w:r w:rsidRPr="009F295E">
              <w:t xml:space="preserve"> на семейном образовании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lang w:val="en-US"/>
              </w:rPr>
            </w:pPr>
            <w:r w:rsidRPr="009F295E">
              <w:rPr>
                <w:b/>
                <w:lang w:val="en-US"/>
              </w:rPr>
              <w:t>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lang w:val="en-US"/>
              </w:rPr>
            </w:pPr>
            <w:r w:rsidRPr="009F295E">
              <w:rPr>
                <w:b/>
                <w:lang w:val="en-US"/>
              </w:rPr>
              <w:t>0</w:t>
            </w:r>
          </w:p>
        </w:tc>
      </w:tr>
      <w:tr w:rsidR="000C281E" w:rsidRPr="009F295E" w:rsidTr="000C281E">
        <w:trPr>
          <w:trHeight w:val="33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rPr>
                <w:highlight w:val="yellow"/>
                <w:lang w:val="en-US"/>
              </w:rPr>
            </w:pPr>
            <w:proofErr w:type="spellStart"/>
            <w:r w:rsidRPr="009F295E">
              <w:rPr>
                <w:lang w:val="en-US"/>
              </w:rPr>
              <w:t>Количество</w:t>
            </w:r>
            <w:proofErr w:type="spellEnd"/>
            <w:r>
              <w:t xml:space="preserve"> </w:t>
            </w:r>
            <w:proofErr w:type="spellStart"/>
            <w:r w:rsidRPr="009F295E">
              <w:rPr>
                <w:lang w:val="en-US"/>
              </w:rPr>
              <w:t>обучающихся</w:t>
            </w:r>
            <w:proofErr w:type="spellEnd"/>
            <w:r w:rsidRPr="009F295E">
              <w:rPr>
                <w:lang w:val="en-US"/>
              </w:rPr>
              <w:t xml:space="preserve"> с ОВЗ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19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1</w:t>
            </w:r>
          </w:p>
        </w:tc>
      </w:tr>
      <w:tr w:rsidR="000C281E" w:rsidRPr="009F295E" w:rsidTr="000C281E">
        <w:trPr>
          <w:trHeight w:val="181"/>
        </w:trPr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</w:pPr>
            <w:r w:rsidRPr="009F295E"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highlight w:val="yellow"/>
              </w:rPr>
            </w:pPr>
            <w:r w:rsidRPr="009F295E">
              <w:rPr>
                <w:b/>
              </w:rPr>
              <w:t>87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highlight w:val="yellow"/>
              </w:rPr>
            </w:pPr>
            <w:r w:rsidRPr="009F295E">
              <w:rPr>
                <w:b/>
              </w:rPr>
              <w:t>39</w:t>
            </w:r>
          </w:p>
        </w:tc>
      </w:tr>
      <w:tr w:rsidR="000C281E" w:rsidRPr="009F295E" w:rsidTr="000C281E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</w:pPr>
            <w:r w:rsidRPr="009F295E">
              <w:t xml:space="preserve">Количество </w:t>
            </w:r>
            <w:proofErr w:type="gramStart"/>
            <w:r w:rsidRPr="009F295E">
              <w:t>обучающихся</w:t>
            </w:r>
            <w:proofErr w:type="gramEnd"/>
            <w:r w:rsidRPr="009F295E">
              <w:t>, не допущенных к ГИА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lang w:val="en-US"/>
              </w:rPr>
            </w:pPr>
            <w:r w:rsidRPr="009F295E">
              <w:rPr>
                <w:b/>
                <w:lang w:val="en-US"/>
              </w:rPr>
              <w:t>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  <w:lang w:val="en-US"/>
              </w:rPr>
            </w:pPr>
            <w:r w:rsidRPr="009F295E">
              <w:rPr>
                <w:b/>
                <w:lang w:val="en-US"/>
              </w:rPr>
              <w:t>0</w:t>
            </w:r>
          </w:p>
        </w:tc>
      </w:tr>
      <w:tr w:rsidR="000C281E" w:rsidRPr="009F295E" w:rsidTr="000C281E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rPr>
                <w:lang w:val="en-US"/>
              </w:rPr>
            </w:pPr>
            <w:proofErr w:type="spellStart"/>
            <w:r w:rsidRPr="009F295E">
              <w:rPr>
                <w:lang w:val="en-US"/>
              </w:rPr>
              <w:t>Количество</w:t>
            </w:r>
            <w:proofErr w:type="spellEnd"/>
            <w:r>
              <w:t xml:space="preserve"> </w:t>
            </w:r>
            <w:proofErr w:type="spellStart"/>
            <w:r w:rsidRPr="009F295E">
              <w:rPr>
                <w:lang w:val="en-US"/>
              </w:rPr>
              <w:t>обучающихся</w:t>
            </w:r>
            <w:proofErr w:type="spellEnd"/>
            <w:r w:rsidRPr="009F295E">
              <w:rPr>
                <w:lang w:val="en-US"/>
              </w:rPr>
              <w:t xml:space="preserve">, </w:t>
            </w:r>
            <w:proofErr w:type="spellStart"/>
            <w:r w:rsidRPr="009F295E">
              <w:rPr>
                <w:lang w:val="en-US"/>
              </w:rPr>
              <w:t>получивших</w:t>
            </w:r>
            <w:proofErr w:type="spellEnd"/>
            <w:r>
              <w:t xml:space="preserve"> </w:t>
            </w:r>
            <w:proofErr w:type="spellStart"/>
            <w:r w:rsidRPr="009F295E">
              <w:rPr>
                <w:lang w:val="en-US"/>
              </w:rPr>
              <w:t>аттестат</w:t>
            </w:r>
            <w:proofErr w:type="spellEnd"/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85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39</w:t>
            </w:r>
          </w:p>
        </w:tc>
      </w:tr>
      <w:tr w:rsidR="000C281E" w:rsidRPr="009F295E" w:rsidTr="000C281E">
        <w:tc>
          <w:tcPr>
            <w:tcW w:w="6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</w:pPr>
            <w:r w:rsidRPr="009F295E">
              <w:t xml:space="preserve">Количество </w:t>
            </w:r>
            <w:proofErr w:type="gramStart"/>
            <w:r w:rsidRPr="009F295E">
              <w:t>обучающихся</w:t>
            </w:r>
            <w:proofErr w:type="gramEnd"/>
            <w:r w:rsidRPr="009F295E">
              <w:t>, проходивших процедуру ГИА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87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left="-57"/>
              <w:jc w:val="center"/>
              <w:rPr>
                <w:b/>
              </w:rPr>
            </w:pPr>
            <w:r w:rsidRPr="009F295E">
              <w:rPr>
                <w:b/>
              </w:rPr>
              <w:t>39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>Допуском к государственной итоговой аттестации по программам основного общего образования является Итоговое собеседование, которое проходит во вторую неделю февраля. В 2023 году оно проводилось 8 февраля. Все обучающиеся успешно справились с этим исп</w:t>
      </w:r>
      <w:r w:rsidRPr="009F295E">
        <w:rPr>
          <w:bCs/>
        </w:rPr>
        <w:t>ы</w:t>
      </w:r>
      <w:r w:rsidRPr="009F295E">
        <w:rPr>
          <w:bCs/>
        </w:rPr>
        <w:t xml:space="preserve">танием. 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>Итоговую аттестацию прошли и</w:t>
      </w:r>
      <w:r>
        <w:rPr>
          <w:bCs/>
        </w:rPr>
        <w:t>,</w:t>
      </w:r>
      <w:r w:rsidRPr="009F295E">
        <w:rPr>
          <w:bCs/>
        </w:rPr>
        <w:t xml:space="preserve"> </w:t>
      </w:r>
      <w:r>
        <w:rPr>
          <w:bCs/>
        </w:rPr>
        <w:t xml:space="preserve">в конечном счете, </w:t>
      </w:r>
      <w:r w:rsidRPr="009F295E">
        <w:rPr>
          <w:bCs/>
        </w:rPr>
        <w:t>получил</w:t>
      </w:r>
      <w:r>
        <w:rPr>
          <w:bCs/>
        </w:rPr>
        <w:t>и</w:t>
      </w:r>
      <w:r w:rsidRPr="009F295E">
        <w:rPr>
          <w:bCs/>
        </w:rPr>
        <w:t xml:space="preserve"> аттестат об основном общем образовании </w:t>
      </w:r>
      <w:r>
        <w:rPr>
          <w:bCs/>
        </w:rPr>
        <w:t>85</w:t>
      </w:r>
      <w:r w:rsidRPr="009F295E">
        <w:rPr>
          <w:bCs/>
        </w:rPr>
        <w:t xml:space="preserve"> </w:t>
      </w:r>
      <w:proofErr w:type="gramStart"/>
      <w:r w:rsidRPr="009F295E">
        <w:rPr>
          <w:bCs/>
        </w:rPr>
        <w:t>обучающи</w:t>
      </w:r>
      <w:r>
        <w:rPr>
          <w:bCs/>
        </w:rPr>
        <w:t>х</w:t>
      </w:r>
      <w:r w:rsidRPr="009F295E">
        <w:rPr>
          <w:bCs/>
        </w:rPr>
        <w:t>ся</w:t>
      </w:r>
      <w:proofErr w:type="gramEnd"/>
      <w:r w:rsidRPr="009F295E">
        <w:rPr>
          <w:bCs/>
        </w:rPr>
        <w:t>.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>В 2023 году, как и в предыдущие годы, условием допуска к государственной итоговой аттестации по программам  среднего общего о</w:t>
      </w:r>
      <w:r w:rsidRPr="009F295E">
        <w:rPr>
          <w:bCs/>
        </w:rPr>
        <w:t>б</w:t>
      </w:r>
      <w:r w:rsidRPr="009F295E">
        <w:rPr>
          <w:bCs/>
        </w:rPr>
        <w:t xml:space="preserve">разования  был «зачет» по итоговому сочинению. Итоговое сочинение было проведено 06.12.2023 года.  По результатам проверки 26 из 34 обучающихся получили «зачет». При повторной пересдаче в феврале всеми выпускниками получен «зачет». 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Государственная итоговая аттестация выпускников 11-го класса в формате ЕГЭ проводилась в соответствии с расписанием ГИА в 2023 году в основной период с 24 мая  по 28 июня.  </w:t>
      </w:r>
    </w:p>
    <w:p w:rsidR="00151F7C" w:rsidRDefault="00151F7C">
      <w:pPr>
        <w:rPr>
          <w:b/>
        </w:rPr>
      </w:pPr>
      <w:r>
        <w:rPr>
          <w:b/>
        </w:rPr>
        <w:br w:type="page"/>
      </w:r>
    </w:p>
    <w:p w:rsidR="000C281E" w:rsidRPr="009F295E" w:rsidRDefault="000C281E" w:rsidP="000C281E">
      <w:pPr>
        <w:ind w:firstLine="540"/>
        <w:jc w:val="center"/>
        <w:rPr>
          <w:b/>
        </w:rPr>
      </w:pPr>
      <w:r w:rsidRPr="009F295E">
        <w:rPr>
          <w:b/>
        </w:rPr>
        <w:lastRenderedPageBreak/>
        <w:t>Результаты ЕГЭ по предметам</w:t>
      </w:r>
    </w:p>
    <w:tbl>
      <w:tblPr>
        <w:tblW w:w="11850" w:type="dxa"/>
        <w:jc w:val="center"/>
        <w:tblInd w:w="-746" w:type="dxa"/>
        <w:tblCellMar>
          <w:left w:w="0" w:type="dxa"/>
          <w:right w:w="0" w:type="dxa"/>
        </w:tblCellMar>
        <w:tblLook w:val="04A0"/>
      </w:tblPr>
      <w:tblGrid>
        <w:gridCol w:w="3035"/>
        <w:gridCol w:w="1559"/>
        <w:gridCol w:w="2693"/>
        <w:gridCol w:w="2126"/>
        <w:gridCol w:w="2437"/>
      </w:tblGrid>
      <w:tr w:rsidR="000C281E" w:rsidRPr="009F295E" w:rsidTr="000C281E">
        <w:trPr>
          <w:trHeight w:val="897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Предмет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 xml:space="preserve">Кол-во </w:t>
            </w:r>
            <w:proofErr w:type="gramStart"/>
            <w:r w:rsidRPr="009F295E">
              <w:rPr>
                <w:b/>
                <w:bCs/>
              </w:rPr>
              <w:t>сд</w:t>
            </w:r>
            <w:r w:rsidRPr="009F295E">
              <w:rPr>
                <w:b/>
                <w:bCs/>
              </w:rPr>
              <w:t>а</w:t>
            </w:r>
            <w:r w:rsidRPr="009F295E">
              <w:rPr>
                <w:b/>
                <w:bCs/>
              </w:rPr>
              <w:t>вавших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Преодоление мин</w:t>
            </w:r>
            <w:r w:rsidRPr="009F295E">
              <w:rPr>
                <w:b/>
                <w:bCs/>
              </w:rPr>
              <w:t>и</w:t>
            </w:r>
            <w:r w:rsidRPr="009F295E">
              <w:rPr>
                <w:b/>
                <w:bCs/>
              </w:rPr>
              <w:t>мального порога</w:t>
            </w:r>
          </w:p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Средний балл по школе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Средний балл по району</w:t>
            </w:r>
          </w:p>
        </w:tc>
      </w:tr>
      <w:tr w:rsidR="000C281E" w:rsidRPr="009F295E" w:rsidTr="00151F7C">
        <w:trPr>
          <w:trHeight w:val="181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Русский язык ГВЭ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3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3</w:t>
            </w:r>
          </w:p>
        </w:tc>
      </w:tr>
      <w:tr w:rsidR="000C281E" w:rsidRPr="009F295E" w:rsidTr="00151F7C">
        <w:trPr>
          <w:trHeight w:val="215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Математика ГВЭ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3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3</w:t>
            </w:r>
          </w:p>
        </w:tc>
      </w:tr>
      <w:tr w:rsidR="000C281E" w:rsidRPr="009F295E" w:rsidTr="000C281E">
        <w:trPr>
          <w:trHeight w:val="348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Русский язык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38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59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59</w:t>
            </w:r>
          </w:p>
        </w:tc>
      </w:tr>
      <w:tr w:rsidR="000C281E" w:rsidRPr="009F295E" w:rsidTr="000C281E">
        <w:trPr>
          <w:trHeight w:val="321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Математика (П)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11(12)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100(92)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54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54</w:t>
            </w:r>
          </w:p>
        </w:tc>
      </w:tr>
      <w:tr w:rsidR="000C281E" w:rsidRPr="009F295E" w:rsidTr="000C281E">
        <w:trPr>
          <w:trHeight w:val="321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Математика (Б)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27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95(100)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</w:t>
            </w:r>
          </w:p>
        </w:tc>
      </w:tr>
      <w:tr w:rsidR="000C281E" w:rsidRPr="009F295E" w:rsidTr="00151F7C">
        <w:trPr>
          <w:trHeight w:val="149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Обществознание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16(8)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31(100)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 xml:space="preserve">36 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37</w:t>
            </w:r>
          </w:p>
        </w:tc>
      </w:tr>
      <w:tr w:rsidR="000C281E" w:rsidRPr="009F295E" w:rsidTr="00151F7C">
        <w:trPr>
          <w:trHeight w:val="125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История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2(3)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46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46</w:t>
            </w:r>
          </w:p>
        </w:tc>
      </w:tr>
      <w:tr w:rsidR="000C281E" w:rsidRPr="009F295E" w:rsidTr="00151F7C">
        <w:trPr>
          <w:trHeight w:val="87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Биология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10(4)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70(100)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 xml:space="preserve">37 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43</w:t>
            </w:r>
          </w:p>
        </w:tc>
      </w:tr>
      <w:tr w:rsidR="000C281E" w:rsidRPr="009F295E" w:rsidTr="00151F7C">
        <w:trPr>
          <w:trHeight w:val="205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Информатика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7 (4)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86 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63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63</w:t>
            </w:r>
          </w:p>
        </w:tc>
      </w:tr>
      <w:tr w:rsidR="000C281E" w:rsidRPr="009F295E" w:rsidTr="00151F7C">
        <w:trPr>
          <w:trHeight w:val="43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Физика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1(3)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68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68</w:t>
            </w:r>
          </w:p>
        </w:tc>
      </w:tr>
      <w:tr w:rsidR="000C281E" w:rsidRPr="009F295E" w:rsidTr="00151F7C">
        <w:trPr>
          <w:trHeight w:val="129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Химия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4(5)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54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56</w:t>
            </w:r>
          </w:p>
        </w:tc>
      </w:tr>
      <w:tr w:rsidR="000C281E" w:rsidRPr="009F295E" w:rsidTr="00151F7C">
        <w:trPr>
          <w:trHeight w:val="106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 xml:space="preserve">Литература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1(1)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100(100)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49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  <w:bCs/>
              </w:rPr>
              <w:t>49</w:t>
            </w:r>
          </w:p>
        </w:tc>
      </w:tr>
      <w:tr w:rsidR="000C281E" w:rsidRPr="009F295E" w:rsidTr="00151F7C">
        <w:trPr>
          <w:trHeight w:val="67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География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0(0)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0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66</w:t>
            </w:r>
          </w:p>
        </w:tc>
      </w:tr>
      <w:tr w:rsidR="000C281E" w:rsidRPr="009F295E" w:rsidTr="000C281E">
        <w:trPr>
          <w:trHeight w:val="348"/>
          <w:jc w:val="center"/>
        </w:trPr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3(0)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</w:rPr>
            </w:pPr>
            <w:r w:rsidRPr="009F295E">
              <w:rPr>
                <w:b/>
              </w:rPr>
              <w:t>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39</w:t>
            </w:r>
          </w:p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0C281E" w:rsidRPr="009F295E" w:rsidRDefault="000C281E" w:rsidP="00151F7C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39</w:t>
            </w:r>
          </w:p>
        </w:tc>
      </w:tr>
    </w:tbl>
    <w:p w:rsidR="000C281E" w:rsidRPr="009F295E" w:rsidRDefault="000C281E" w:rsidP="000C281E">
      <w:pPr>
        <w:ind w:firstLine="540"/>
        <w:jc w:val="center"/>
        <w:rPr>
          <w:b/>
          <w:color w:val="00B050"/>
        </w:rPr>
      </w:pPr>
    </w:p>
    <w:p w:rsidR="000C281E" w:rsidRPr="009F295E" w:rsidRDefault="000C281E" w:rsidP="000C281E">
      <w:pPr>
        <w:ind w:firstLine="540"/>
        <w:jc w:val="center"/>
        <w:rPr>
          <w:b/>
        </w:rPr>
      </w:pPr>
      <w:r w:rsidRPr="009F295E">
        <w:rPr>
          <w:b/>
        </w:rPr>
        <w:t xml:space="preserve">Сравнительный анализ сдачи ЕГЭ за три года </w:t>
      </w:r>
    </w:p>
    <w:tbl>
      <w:tblPr>
        <w:tblW w:w="12491" w:type="dxa"/>
        <w:jc w:val="center"/>
        <w:tblInd w:w="-28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6"/>
        <w:gridCol w:w="1187"/>
        <w:gridCol w:w="868"/>
        <w:gridCol w:w="1184"/>
        <w:gridCol w:w="937"/>
        <w:gridCol w:w="922"/>
        <w:gridCol w:w="1157"/>
        <w:gridCol w:w="1008"/>
        <w:gridCol w:w="998"/>
        <w:gridCol w:w="1055"/>
        <w:gridCol w:w="1013"/>
        <w:gridCol w:w="1056"/>
      </w:tblGrid>
      <w:tr w:rsidR="000C281E" w:rsidRPr="009F295E" w:rsidTr="000C281E">
        <w:trPr>
          <w:trHeight w:val="685"/>
          <w:jc w:val="center"/>
        </w:trPr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пре</w:t>
            </w:r>
            <w:r w:rsidRPr="009F295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9F295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мет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Мате-мат</w:t>
            </w:r>
            <w:proofErr w:type="gramEnd"/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Хи-мия</w:t>
            </w:r>
            <w:proofErr w:type="spellEnd"/>
            <w:proofErr w:type="gramEnd"/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Физика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Русс-кий</w:t>
            </w:r>
            <w:proofErr w:type="spellEnd"/>
            <w:proofErr w:type="gramEnd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язык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Био-лог</w:t>
            </w:r>
            <w:proofErr w:type="spellEnd"/>
            <w:proofErr w:type="gramEnd"/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Исто-рия</w:t>
            </w:r>
            <w:proofErr w:type="spellEnd"/>
            <w:proofErr w:type="gramEnd"/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Об-щест</w:t>
            </w:r>
            <w:proofErr w:type="spellEnd"/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Геог-рафия</w:t>
            </w:r>
            <w:proofErr w:type="spellEnd"/>
            <w:proofErr w:type="gramEnd"/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И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фо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р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мат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и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ка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Ан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г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ли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й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ский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Лит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е</w:t>
            </w: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ратура</w:t>
            </w:r>
          </w:p>
        </w:tc>
      </w:tr>
      <w:tr w:rsidR="000C281E" w:rsidRPr="009F295E" w:rsidTr="000C281E">
        <w:trPr>
          <w:trHeight w:val="191"/>
          <w:jc w:val="center"/>
        </w:trPr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2021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56,7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63,18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55,57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71,56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54,19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65,67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54,6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-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68,3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77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68</w:t>
            </w:r>
          </w:p>
        </w:tc>
      </w:tr>
      <w:tr w:rsidR="000C281E" w:rsidRPr="009F295E" w:rsidTr="000C281E">
        <w:trPr>
          <w:trHeight w:val="191"/>
          <w:jc w:val="center"/>
        </w:trPr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2022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4,45/</w:t>
            </w:r>
          </w:p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47,7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51,4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47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62,3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50,75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69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54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45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45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-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53</w:t>
            </w:r>
          </w:p>
        </w:tc>
      </w:tr>
      <w:tr w:rsidR="000C281E" w:rsidRPr="009F295E" w:rsidTr="000C281E">
        <w:trPr>
          <w:trHeight w:val="191"/>
          <w:jc w:val="center"/>
        </w:trPr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pStyle w:val="a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9F295E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2023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4/54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68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59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37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46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36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-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63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39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0C281E">
            <w:pPr>
              <w:jc w:val="center"/>
              <w:rPr>
                <w:b/>
                <w:bCs/>
              </w:rPr>
            </w:pPr>
            <w:r w:rsidRPr="009F295E">
              <w:rPr>
                <w:b/>
                <w:bCs/>
              </w:rPr>
              <w:t>49</w:t>
            </w:r>
          </w:p>
        </w:tc>
      </w:tr>
    </w:tbl>
    <w:p w:rsidR="000C281E" w:rsidRPr="009F295E" w:rsidRDefault="000C281E" w:rsidP="000C281E">
      <w:pPr>
        <w:ind w:firstLine="708"/>
        <w:jc w:val="both"/>
        <w:rPr>
          <w:color w:val="FF0000"/>
        </w:rPr>
      </w:pPr>
    </w:p>
    <w:p w:rsidR="000C281E" w:rsidRPr="009F295E" w:rsidRDefault="000C281E" w:rsidP="000C281E">
      <w:pPr>
        <w:tabs>
          <w:tab w:val="left" w:pos="0"/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lastRenderedPageBreak/>
        <w:t>Отдельные выпускники продемонстрировали высокие результаты по всем выбранным ими для сдачи предметам. Как и в прошлом г</w:t>
      </w:r>
      <w:r w:rsidRPr="009F295E">
        <w:rPr>
          <w:bCs/>
        </w:rPr>
        <w:t>о</w:t>
      </w:r>
      <w:r w:rsidRPr="009F295E">
        <w:rPr>
          <w:bCs/>
        </w:rPr>
        <w:t xml:space="preserve">ду, по предметам по выбору есть </w:t>
      </w:r>
      <w:proofErr w:type="gramStart"/>
      <w:r w:rsidRPr="009F295E">
        <w:rPr>
          <w:bCs/>
        </w:rPr>
        <w:t>обучающиеся</w:t>
      </w:r>
      <w:proofErr w:type="gramEnd"/>
      <w:r w:rsidRPr="009F295E">
        <w:rPr>
          <w:bCs/>
        </w:rPr>
        <w:t xml:space="preserve">, не преодолевшие минимальный порог по различным предметам. Аттестат о среднем общем образовании получили все выпускники. </w:t>
      </w:r>
      <w:r>
        <w:rPr>
          <w:bCs/>
        </w:rPr>
        <w:t>Трое выпускников по итогам обучения и ЕГЭ получили медали</w:t>
      </w:r>
      <w:proofErr w:type="gramStart"/>
      <w:r>
        <w:rPr>
          <w:bCs/>
        </w:rPr>
        <w:t xml:space="preserve"> З</w:t>
      </w:r>
      <w:proofErr w:type="gramEnd"/>
      <w:r>
        <w:rPr>
          <w:bCs/>
        </w:rPr>
        <w:t>а особые успехи в учении».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9F295E">
        <w:rPr>
          <w:b/>
        </w:rPr>
        <w:t xml:space="preserve">Всероссийские проверочные работы  </w:t>
      </w:r>
    </w:p>
    <w:p w:rsidR="000C281E" w:rsidRPr="0000086A" w:rsidRDefault="000C281E" w:rsidP="000C281E">
      <w:pPr>
        <w:tabs>
          <w:tab w:val="left" w:pos="851"/>
        </w:tabs>
        <w:ind w:firstLine="567"/>
        <w:jc w:val="both"/>
        <w:rPr>
          <w:b/>
        </w:rPr>
      </w:pPr>
      <w:proofErr w:type="gramStart"/>
      <w:r w:rsidRPr="0000086A">
        <w:t xml:space="preserve">Весной 2022-2023 учебного года в соответствии </w:t>
      </w:r>
      <w:r w:rsidRPr="0000086A">
        <w:rPr>
          <w:spacing w:val="-4"/>
        </w:rPr>
        <w:t xml:space="preserve">с </w:t>
      </w:r>
      <w:r w:rsidRPr="0000086A">
        <w:t xml:space="preserve">распоряжением Департамента общего образования Томской области от 15.02.2023 № 223-р «О проведении Всероссийских проверочных работ в общеобразовательных организациях Томской области в 2023 году», на основании приказа Управления образования Администрации </w:t>
      </w:r>
      <w:proofErr w:type="spellStart"/>
      <w:r w:rsidRPr="0000086A">
        <w:t>Чаинского</w:t>
      </w:r>
      <w:proofErr w:type="spellEnd"/>
      <w:r w:rsidRPr="0000086A">
        <w:t xml:space="preserve"> района от 20.02.2023 № 61-П «О проведении всероссийских проверочных работ в общеобразовательных учреждениях </w:t>
      </w:r>
      <w:proofErr w:type="spellStart"/>
      <w:r w:rsidRPr="0000086A">
        <w:t>Чаинского</w:t>
      </w:r>
      <w:proofErr w:type="spellEnd"/>
      <w:r w:rsidRPr="0000086A">
        <w:t xml:space="preserve"> района весной 2023 года», приказом директора №22-о от 02.03.2023 «О</w:t>
      </w:r>
      <w:r>
        <w:t xml:space="preserve"> </w:t>
      </w:r>
      <w:r w:rsidRPr="0000086A">
        <w:t>проведении</w:t>
      </w:r>
      <w:proofErr w:type="gramEnd"/>
      <w:r w:rsidRPr="0000086A">
        <w:t xml:space="preserve"> Всеро</w:t>
      </w:r>
      <w:r w:rsidRPr="0000086A">
        <w:t>с</w:t>
      </w:r>
      <w:r w:rsidRPr="0000086A">
        <w:t>сийских проверочных работ в МАОУ «</w:t>
      </w:r>
      <w:proofErr w:type="spellStart"/>
      <w:r w:rsidRPr="0000086A">
        <w:t>Подгорнская</w:t>
      </w:r>
      <w:proofErr w:type="spellEnd"/>
      <w:r w:rsidRPr="0000086A">
        <w:t xml:space="preserve"> СОШ» весной 2023 года»  </w:t>
      </w:r>
      <w:r w:rsidRPr="0000086A">
        <w:rPr>
          <w:b/>
        </w:rPr>
        <w:t>Всероссийские проверочные работы проводились в п</w:t>
      </w:r>
      <w:r w:rsidRPr="0000086A">
        <w:rPr>
          <w:b/>
        </w:rPr>
        <w:t>а</w:t>
      </w:r>
      <w:r w:rsidRPr="0000086A">
        <w:rPr>
          <w:b/>
        </w:rPr>
        <w:t xml:space="preserve">раллелях 4-х. 5-х, 6-х, 7-х, 8-х классов по учебной программе 2022-2023 учебного года. </w:t>
      </w:r>
    </w:p>
    <w:p w:rsidR="000C281E" w:rsidRPr="0000086A" w:rsidRDefault="000C281E" w:rsidP="000C281E">
      <w:pPr>
        <w:tabs>
          <w:tab w:val="left" w:pos="851"/>
        </w:tabs>
        <w:ind w:firstLine="567"/>
        <w:jc w:val="both"/>
      </w:pPr>
      <w:r w:rsidRPr="0000086A">
        <w:t>Выявленные показатели указывают на низкую подготовку обучающихся к выполнению заданий ВПР по ряду предметов, а также по</w:t>
      </w:r>
      <w:r w:rsidRPr="0000086A">
        <w:t>д</w:t>
      </w:r>
      <w:r w:rsidRPr="0000086A">
        <w:t>нимают проблему отсутствия  объективности оценивания образовательных результатов обучающихся при текущем оценивании и промеж</w:t>
      </w:r>
      <w:r w:rsidRPr="0000086A">
        <w:t>у</w:t>
      </w:r>
      <w:r w:rsidRPr="0000086A">
        <w:t>точной аттестации.</w:t>
      </w:r>
    </w:p>
    <w:p w:rsidR="000C281E" w:rsidRPr="0000086A" w:rsidRDefault="000C281E" w:rsidP="000C281E">
      <w:pPr>
        <w:tabs>
          <w:tab w:val="left" w:pos="851"/>
        </w:tabs>
        <w:ind w:firstLine="567"/>
        <w:jc w:val="both"/>
      </w:pPr>
      <w:r w:rsidRPr="0000086A">
        <w:t xml:space="preserve">По результатам проведенных работ многие обучающиеся не подтвердили свои итоговые отметки за  2022-2023 учебный год. Принято  решение: на заседаниях методических объединений обсудить данную информацию, продумать работу с </w:t>
      </w:r>
      <w:proofErr w:type="gramStart"/>
      <w:r w:rsidRPr="0000086A">
        <w:t>обучающимися</w:t>
      </w:r>
      <w:proofErr w:type="gramEnd"/>
      <w:r w:rsidRPr="0000086A">
        <w:t xml:space="preserve"> по подготовке к ВПР.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</w:rPr>
      </w:pPr>
      <w:r w:rsidRPr="009F295E">
        <w:rPr>
          <w:b/>
        </w:rPr>
        <w:t>Региональный мониторинг (декабрь, 2023)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</w:rPr>
      </w:pPr>
      <w:r w:rsidRPr="009F295E">
        <w:rPr>
          <w:b/>
        </w:rPr>
        <w:t xml:space="preserve">Диаграмма «Оценка уровня </w:t>
      </w:r>
      <w:proofErr w:type="spellStart"/>
      <w:r w:rsidRPr="009F295E">
        <w:rPr>
          <w:b/>
        </w:rPr>
        <w:t>сформированности</w:t>
      </w:r>
      <w:proofErr w:type="spellEnd"/>
      <w:r>
        <w:rPr>
          <w:b/>
        </w:rPr>
        <w:t xml:space="preserve"> </w:t>
      </w:r>
      <w:proofErr w:type="spellStart"/>
      <w:r w:rsidRPr="009F295E">
        <w:rPr>
          <w:b/>
        </w:rPr>
        <w:t>метапредметных</w:t>
      </w:r>
      <w:proofErr w:type="spellEnd"/>
      <w:r w:rsidRPr="009F295E">
        <w:rPr>
          <w:b/>
        </w:rPr>
        <w:t xml:space="preserve"> умений обучающихся 10 классов»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both"/>
        <w:rPr>
          <w:color w:val="FF0000"/>
        </w:rPr>
      </w:pPr>
      <w:r w:rsidRPr="009F295E">
        <w:rPr>
          <w:noProof/>
          <w:color w:val="FF0000"/>
        </w:rPr>
        <w:drawing>
          <wp:inline distT="0" distB="0" distL="0" distR="0">
            <wp:extent cx="7405684" cy="2361007"/>
            <wp:effectExtent l="19050" t="0" r="23816" b="119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C281E" w:rsidRPr="006D6FAF" w:rsidRDefault="000C281E" w:rsidP="000C281E">
      <w:pPr>
        <w:tabs>
          <w:tab w:val="left" w:pos="851"/>
        </w:tabs>
        <w:ind w:firstLine="567"/>
        <w:contextualSpacing/>
        <w:jc w:val="both"/>
        <w:rPr>
          <w:b/>
        </w:rPr>
      </w:pPr>
      <w:r w:rsidRPr="006D6FAF">
        <w:rPr>
          <w:b/>
        </w:rPr>
        <w:t>Участие во Всероссийской олимпиаде школьников.</w:t>
      </w:r>
    </w:p>
    <w:p w:rsidR="000C281E" w:rsidRPr="006D6FAF" w:rsidRDefault="000C281E" w:rsidP="000C281E">
      <w:pPr>
        <w:tabs>
          <w:tab w:val="left" w:pos="851"/>
        </w:tabs>
        <w:ind w:firstLine="567"/>
        <w:contextualSpacing/>
        <w:jc w:val="both"/>
        <w:rPr>
          <w:b/>
        </w:rPr>
      </w:pPr>
    </w:p>
    <w:p w:rsidR="00151F7C" w:rsidRDefault="00151F7C" w:rsidP="000C281E">
      <w:pPr>
        <w:tabs>
          <w:tab w:val="left" w:pos="851"/>
        </w:tabs>
        <w:ind w:firstLine="567"/>
        <w:jc w:val="both"/>
        <w:rPr>
          <w:b/>
        </w:rPr>
      </w:pPr>
    </w:p>
    <w:p w:rsidR="000C281E" w:rsidRPr="006D6FAF" w:rsidRDefault="000C281E" w:rsidP="000C281E">
      <w:pPr>
        <w:tabs>
          <w:tab w:val="left" w:pos="851"/>
        </w:tabs>
        <w:ind w:firstLine="567"/>
        <w:jc w:val="both"/>
        <w:rPr>
          <w:b/>
        </w:rPr>
      </w:pPr>
      <w:r w:rsidRPr="006D6FAF">
        <w:rPr>
          <w:b/>
        </w:rPr>
        <w:lastRenderedPageBreak/>
        <w:t>Школьный этап олимпиады</w:t>
      </w:r>
    </w:p>
    <w:p w:rsidR="000C281E" w:rsidRPr="006D6FAF" w:rsidRDefault="000C281E" w:rsidP="000C281E">
      <w:pPr>
        <w:tabs>
          <w:tab w:val="left" w:pos="851"/>
        </w:tabs>
        <w:ind w:firstLine="567"/>
        <w:jc w:val="both"/>
      </w:pPr>
      <w:r w:rsidRPr="006D6FAF">
        <w:t>Количество участников школьного этапа (4-11 классы)  ВСОШ (ср. за четыре года):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68"/>
        <w:gridCol w:w="4052"/>
        <w:gridCol w:w="7092"/>
      </w:tblGrid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год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Количество участников (чел.)</w:t>
            </w:r>
          </w:p>
        </w:tc>
        <w:tc>
          <w:tcPr>
            <w:tcW w:w="709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 xml:space="preserve">Количество победителей  и призеров с учетом результатов участия 1 человека в нескольких олимпиадах  </w:t>
            </w:r>
          </w:p>
        </w:tc>
      </w:tr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 xml:space="preserve">Участники </w:t>
            </w:r>
          </w:p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70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</w:p>
        </w:tc>
      </w:tr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2020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380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50</w:t>
            </w:r>
          </w:p>
        </w:tc>
      </w:tr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2021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592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151</w:t>
            </w:r>
          </w:p>
        </w:tc>
      </w:tr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2022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713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115</w:t>
            </w:r>
          </w:p>
        </w:tc>
      </w:tr>
      <w:tr w:rsidR="000C281E" w:rsidRPr="006D6FAF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2023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558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6D6FAF" w:rsidRDefault="000C281E" w:rsidP="000C281E">
            <w:pPr>
              <w:tabs>
                <w:tab w:val="left" w:pos="851"/>
              </w:tabs>
              <w:jc w:val="center"/>
            </w:pPr>
            <w:r w:rsidRPr="006D6FAF">
              <w:t>186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both"/>
        <w:rPr>
          <w:b/>
          <w:color w:val="FF0000"/>
        </w:rPr>
      </w:pPr>
    </w:p>
    <w:p w:rsidR="000C281E" w:rsidRPr="006D6FAF" w:rsidRDefault="000C281E" w:rsidP="000C281E">
      <w:pPr>
        <w:tabs>
          <w:tab w:val="left" w:pos="851"/>
        </w:tabs>
        <w:spacing w:before="120"/>
        <w:ind w:firstLine="567"/>
        <w:jc w:val="both"/>
        <w:rPr>
          <w:b/>
        </w:rPr>
      </w:pPr>
      <w:r w:rsidRPr="006D6FAF">
        <w:rPr>
          <w:b/>
        </w:rPr>
        <w:t>Муниципальный этап олимпиады</w:t>
      </w:r>
    </w:p>
    <w:p w:rsidR="000C281E" w:rsidRPr="000031A2" w:rsidRDefault="000C281E" w:rsidP="000C281E">
      <w:pPr>
        <w:tabs>
          <w:tab w:val="left" w:pos="851"/>
        </w:tabs>
        <w:ind w:firstLine="567"/>
        <w:jc w:val="both"/>
      </w:pPr>
      <w:r w:rsidRPr="000031A2">
        <w:t>Количество участников муниципального этапа (7-11 классы)  ВСОШ (ср. за четыре года):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68"/>
        <w:gridCol w:w="4052"/>
        <w:gridCol w:w="7092"/>
      </w:tblGrid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год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Количество участников (чел.)</w:t>
            </w:r>
          </w:p>
        </w:tc>
        <w:tc>
          <w:tcPr>
            <w:tcW w:w="709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 xml:space="preserve">Количество победителей  и призеров с учетом результатов участия 1 человека в нескольких олимпиадах  </w:t>
            </w:r>
          </w:p>
        </w:tc>
      </w:tr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 xml:space="preserve">Участники </w:t>
            </w:r>
          </w:p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70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</w:p>
        </w:tc>
      </w:tr>
      <w:tr w:rsidR="000C281E" w:rsidRPr="000031A2" w:rsidTr="000C281E">
        <w:trPr>
          <w:trHeight w:hRule="exact" w:val="290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2020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100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50</w:t>
            </w:r>
          </w:p>
        </w:tc>
      </w:tr>
      <w:tr w:rsidR="000C281E" w:rsidRPr="000031A2" w:rsidTr="000C281E">
        <w:trPr>
          <w:trHeight w:hRule="exact" w:val="280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2021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128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41</w:t>
            </w:r>
          </w:p>
        </w:tc>
      </w:tr>
      <w:tr w:rsidR="000C281E" w:rsidRPr="000031A2" w:rsidTr="000C281E">
        <w:trPr>
          <w:trHeight w:hRule="exact" w:val="307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2022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101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14</w:t>
            </w:r>
          </w:p>
        </w:tc>
      </w:tr>
      <w:tr w:rsidR="000C281E" w:rsidRPr="000031A2" w:rsidTr="000C281E">
        <w:trPr>
          <w:trHeight w:hRule="exact" w:val="283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2023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211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43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/>
          <w:color w:val="FF0000"/>
        </w:rPr>
      </w:pPr>
    </w:p>
    <w:p w:rsidR="000C281E" w:rsidRPr="006D6FAF" w:rsidRDefault="000C281E" w:rsidP="000C281E">
      <w:pPr>
        <w:tabs>
          <w:tab w:val="left" w:pos="851"/>
        </w:tabs>
        <w:spacing w:before="120"/>
        <w:ind w:firstLine="567"/>
        <w:jc w:val="both"/>
        <w:rPr>
          <w:b/>
        </w:rPr>
      </w:pPr>
      <w:r w:rsidRPr="006D6FAF">
        <w:rPr>
          <w:b/>
        </w:rPr>
        <w:t>Региональный этап олимпиады</w:t>
      </w:r>
    </w:p>
    <w:p w:rsidR="000C281E" w:rsidRPr="000031A2" w:rsidRDefault="000C281E" w:rsidP="000C281E">
      <w:pPr>
        <w:tabs>
          <w:tab w:val="left" w:pos="851"/>
        </w:tabs>
        <w:ind w:firstLine="567"/>
        <w:jc w:val="both"/>
      </w:pPr>
      <w:r w:rsidRPr="000031A2">
        <w:t>Количество участников регионального этапа (9-11 классы)  ВСОШ (ср. за четыре года):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68"/>
        <w:gridCol w:w="4052"/>
        <w:gridCol w:w="7092"/>
      </w:tblGrid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год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Количество участников (чел.)</w:t>
            </w:r>
          </w:p>
        </w:tc>
        <w:tc>
          <w:tcPr>
            <w:tcW w:w="709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 xml:space="preserve">Количество победителей  и призеров с учетом результатов участия 1 человека в нескольких олимпиадах  </w:t>
            </w:r>
          </w:p>
        </w:tc>
      </w:tr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 xml:space="preserve">Участники </w:t>
            </w:r>
          </w:p>
        </w:tc>
        <w:tc>
          <w:tcPr>
            <w:tcW w:w="70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</w:p>
        </w:tc>
      </w:tr>
      <w:tr w:rsidR="000C281E" w:rsidRPr="000031A2" w:rsidTr="000C281E">
        <w:trPr>
          <w:trHeight w:hRule="exact" w:val="323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2020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3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0</w:t>
            </w:r>
          </w:p>
        </w:tc>
      </w:tr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2021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13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4</w:t>
            </w:r>
          </w:p>
        </w:tc>
      </w:tr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2022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8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1</w:t>
            </w:r>
          </w:p>
        </w:tc>
      </w:tr>
      <w:tr w:rsidR="000C281E" w:rsidRPr="000031A2" w:rsidTr="000C281E">
        <w:trPr>
          <w:trHeight w:hRule="exact" w:val="302"/>
          <w:jc w:val="center"/>
        </w:trPr>
        <w:tc>
          <w:tcPr>
            <w:tcW w:w="2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2023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22</w:t>
            </w:r>
          </w:p>
        </w:tc>
        <w:tc>
          <w:tcPr>
            <w:tcW w:w="70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7" w:type="dxa"/>
              <w:left w:w="38" w:type="dxa"/>
              <w:bottom w:w="17" w:type="dxa"/>
              <w:right w:w="38" w:type="dxa"/>
            </w:tcMar>
            <w:vAlign w:val="center"/>
          </w:tcPr>
          <w:p w:rsidR="000C281E" w:rsidRPr="000031A2" w:rsidRDefault="000C281E" w:rsidP="000C281E">
            <w:pPr>
              <w:tabs>
                <w:tab w:val="left" w:pos="851"/>
              </w:tabs>
              <w:jc w:val="center"/>
            </w:pPr>
            <w:r w:rsidRPr="000031A2">
              <w:t>0</w:t>
            </w:r>
          </w:p>
        </w:tc>
      </w:tr>
    </w:tbl>
    <w:p w:rsidR="000C281E" w:rsidRPr="009F295E" w:rsidRDefault="000C281E" w:rsidP="000C281E">
      <w:pPr>
        <w:tabs>
          <w:tab w:val="left" w:pos="851"/>
        </w:tabs>
        <w:ind w:firstLine="567"/>
        <w:contextualSpacing/>
        <w:jc w:val="both"/>
        <w:rPr>
          <w:b/>
        </w:rPr>
      </w:pPr>
    </w:p>
    <w:p w:rsidR="00151F7C" w:rsidRDefault="00151F7C">
      <w:pPr>
        <w:rPr>
          <w:b/>
        </w:rPr>
      </w:pPr>
      <w:r>
        <w:rPr>
          <w:b/>
        </w:rPr>
        <w:br w:type="page"/>
      </w:r>
    </w:p>
    <w:p w:rsidR="000C281E" w:rsidRPr="009F295E" w:rsidRDefault="000C281E" w:rsidP="000C281E">
      <w:pPr>
        <w:tabs>
          <w:tab w:val="left" w:pos="851"/>
        </w:tabs>
        <w:ind w:firstLine="567"/>
        <w:jc w:val="center"/>
        <w:rPr>
          <w:b/>
        </w:rPr>
      </w:pPr>
      <w:r w:rsidRPr="009F295E">
        <w:rPr>
          <w:b/>
        </w:rPr>
        <w:lastRenderedPageBreak/>
        <w:t>Раздел IV. Оценка организации учебного процесса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</w:pPr>
      <w:r w:rsidRPr="009F295E">
        <w:t>Образовательный процесс осуществляется в соответствии с требованиями  санитарно-эпидемиологических правил (</w:t>
      </w:r>
      <w:proofErr w:type="spellStart"/>
      <w:r w:rsidRPr="009F295E">
        <w:t>СанПин</w:t>
      </w:r>
      <w:proofErr w:type="spellEnd"/>
      <w:r w:rsidRPr="009F295E">
        <w:t xml:space="preserve"> 2.4.2.2821-10, 2.4.3648-20), пожарной, антитеррористической, информационной безопасности.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8"/>
        <w:gridCol w:w="3838"/>
        <w:gridCol w:w="3838"/>
      </w:tblGrid>
      <w:tr w:rsidR="000C281E" w:rsidRPr="009F295E" w:rsidTr="000C281E">
        <w:trPr>
          <w:jc w:val="center"/>
        </w:trPr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2019-2020 учебный год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35 классов-комплектов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</w:pPr>
            <w:r w:rsidRPr="009F295E">
              <w:t>811 (на конец учебного года)</w:t>
            </w:r>
          </w:p>
        </w:tc>
      </w:tr>
      <w:tr w:rsidR="000C281E" w:rsidRPr="009F295E" w:rsidTr="000C281E">
        <w:trPr>
          <w:jc w:val="center"/>
        </w:trPr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2020-2021 учебный год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36 классов-комплектов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</w:pPr>
            <w:r w:rsidRPr="009F295E">
              <w:t>823 (на начало учебного года)</w:t>
            </w:r>
          </w:p>
        </w:tc>
      </w:tr>
      <w:tr w:rsidR="000C281E" w:rsidRPr="009F295E" w:rsidTr="000C281E">
        <w:trPr>
          <w:jc w:val="center"/>
        </w:trPr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2021-2022 учебный год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36 классов-комплектов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806</w:t>
            </w:r>
          </w:p>
        </w:tc>
      </w:tr>
      <w:tr w:rsidR="000C281E" w:rsidRPr="009F295E" w:rsidTr="000C281E">
        <w:trPr>
          <w:jc w:val="center"/>
        </w:trPr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2022-2023 учебный год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36 классов-комплектов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808</w:t>
            </w:r>
          </w:p>
        </w:tc>
      </w:tr>
      <w:tr w:rsidR="000C281E" w:rsidRPr="009F295E" w:rsidTr="000C281E">
        <w:trPr>
          <w:jc w:val="center"/>
        </w:trPr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2023-2024</w:t>
            </w:r>
            <w:r>
              <w:t xml:space="preserve"> </w:t>
            </w:r>
            <w:r w:rsidRPr="009F295E">
              <w:t>учебный год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ind w:firstLine="567"/>
              <w:jc w:val="both"/>
            </w:pPr>
            <w:r w:rsidRPr="009F295E">
              <w:t>36 классов-комплектов</w:t>
            </w:r>
          </w:p>
        </w:tc>
        <w:tc>
          <w:tcPr>
            <w:tcW w:w="3838" w:type="dxa"/>
            <w:shd w:val="clear" w:color="auto" w:fill="auto"/>
          </w:tcPr>
          <w:p w:rsidR="000C281E" w:rsidRPr="009F295E" w:rsidRDefault="000C281E" w:rsidP="000C281E">
            <w:pPr>
              <w:tabs>
                <w:tab w:val="left" w:pos="851"/>
              </w:tabs>
              <w:jc w:val="both"/>
            </w:pPr>
            <w:r>
              <w:t>815 (</w:t>
            </w:r>
            <w:r w:rsidRPr="009F295E">
              <w:t>на начало учебного года)</w:t>
            </w:r>
          </w:p>
        </w:tc>
      </w:tr>
    </w:tbl>
    <w:p w:rsidR="000C281E" w:rsidRPr="009F295E" w:rsidRDefault="000C281E" w:rsidP="00151F7C">
      <w:pPr>
        <w:tabs>
          <w:tab w:val="left" w:pos="851"/>
        </w:tabs>
        <w:ind w:firstLine="567"/>
        <w:jc w:val="both"/>
        <w:rPr>
          <w:b/>
        </w:rPr>
      </w:pPr>
    </w:p>
    <w:p w:rsidR="000C281E" w:rsidRDefault="000C281E" w:rsidP="00151F7C">
      <w:pPr>
        <w:tabs>
          <w:tab w:val="left" w:pos="851"/>
        </w:tabs>
        <w:ind w:firstLine="567"/>
        <w:jc w:val="both"/>
      </w:pPr>
      <w:r w:rsidRPr="009F295E">
        <w:rPr>
          <w:b/>
        </w:rPr>
        <w:t>Режим работы школы</w:t>
      </w:r>
      <w:r w:rsidRPr="009F295E">
        <w:t xml:space="preserve">. </w:t>
      </w:r>
    </w:p>
    <w:p w:rsidR="000C281E" w:rsidRPr="009F295E" w:rsidRDefault="000C281E" w:rsidP="00151F7C">
      <w:pPr>
        <w:tabs>
          <w:tab w:val="left" w:pos="851"/>
        </w:tabs>
        <w:ind w:firstLine="567"/>
        <w:jc w:val="both"/>
      </w:pPr>
      <w:r w:rsidRPr="009F295E">
        <w:t xml:space="preserve">Установлена пятидневная рабочая неделя. Обучение проводится в две смены </w:t>
      </w:r>
    </w:p>
    <w:p w:rsidR="000C281E" w:rsidRPr="009F295E" w:rsidRDefault="000C281E" w:rsidP="00151F7C">
      <w:pPr>
        <w:tabs>
          <w:tab w:val="left" w:pos="851"/>
        </w:tabs>
        <w:ind w:firstLine="567"/>
        <w:jc w:val="both"/>
      </w:pPr>
      <w:r w:rsidRPr="009F295E">
        <w:t xml:space="preserve">1, 3, 5,8-11 классы: первая – 8.30-14.30; 2,4,6,7 классы: вторая – 13.00-18.10. Продолжительность уроков - 40 минут. Для обучающихся  1 классов применяется "ступенчатый" метод постепенного наращивания учебной нагрузки. В сентябре, октябре - 3 урока по 35 минут, со второй четверти- 4 урока.  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 xml:space="preserve">Продолжительность учебного года: </w:t>
      </w:r>
    </w:p>
    <w:p w:rsidR="000C281E" w:rsidRPr="009F295E" w:rsidRDefault="000C281E" w:rsidP="000C281E">
      <w:pPr>
        <w:numPr>
          <w:ilvl w:val="0"/>
          <w:numId w:val="4"/>
        </w:numPr>
        <w:tabs>
          <w:tab w:val="left" w:pos="851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 xml:space="preserve">1 класс – 33 рабочих недели, </w:t>
      </w:r>
    </w:p>
    <w:p w:rsidR="000C281E" w:rsidRPr="009F295E" w:rsidRDefault="000C281E" w:rsidP="000C281E">
      <w:pPr>
        <w:numPr>
          <w:ilvl w:val="0"/>
          <w:numId w:val="4"/>
        </w:numPr>
        <w:tabs>
          <w:tab w:val="left" w:pos="851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 xml:space="preserve">2-4 классы – 34 рабочих недели, </w:t>
      </w:r>
    </w:p>
    <w:p w:rsidR="000C281E" w:rsidRPr="009F295E" w:rsidRDefault="000C281E" w:rsidP="000C281E">
      <w:pPr>
        <w:numPr>
          <w:ilvl w:val="0"/>
          <w:numId w:val="4"/>
        </w:numPr>
        <w:tabs>
          <w:tab w:val="left" w:pos="851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>5-8, 10 классы - 34 рабочих недел</w:t>
      </w:r>
      <w:r>
        <w:rPr>
          <w:spacing w:val="-1"/>
        </w:rPr>
        <w:t>и</w:t>
      </w:r>
      <w:r w:rsidRPr="009F295E">
        <w:rPr>
          <w:spacing w:val="-1"/>
        </w:rPr>
        <w:t xml:space="preserve">, </w:t>
      </w:r>
    </w:p>
    <w:p w:rsidR="000C281E" w:rsidRPr="009F295E" w:rsidRDefault="000C281E" w:rsidP="000C281E">
      <w:pPr>
        <w:numPr>
          <w:ilvl w:val="0"/>
          <w:numId w:val="4"/>
        </w:numPr>
        <w:tabs>
          <w:tab w:val="left" w:pos="851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>9, 11  классы – 34 рабочих недели.</w:t>
      </w:r>
    </w:p>
    <w:p w:rsidR="000C281E" w:rsidRPr="009F295E" w:rsidRDefault="000C281E" w:rsidP="000C281E">
      <w:pPr>
        <w:tabs>
          <w:tab w:val="left" w:pos="851"/>
          <w:tab w:val="left" w:pos="993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>Промежуточная аттестация в переводных классах (2 - 8, 10) проводилась в апреле-мае 202</w:t>
      </w:r>
      <w:r>
        <w:rPr>
          <w:spacing w:val="-1"/>
        </w:rPr>
        <w:t>3</w:t>
      </w:r>
      <w:r w:rsidRPr="009F295E">
        <w:rPr>
          <w:spacing w:val="-1"/>
        </w:rPr>
        <w:t xml:space="preserve"> года без прекращения общеобразовательного процесса. Сроки проведения государственной (итоговой) аттестации выпускников устанавливаются Министерством Просвещения Российской Федерации.</w:t>
      </w:r>
    </w:p>
    <w:p w:rsidR="000C281E" w:rsidRPr="009F295E" w:rsidRDefault="000C281E" w:rsidP="000C281E">
      <w:pPr>
        <w:tabs>
          <w:tab w:val="left" w:pos="851"/>
          <w:tab w:val="left" w:pos="993"/>
        </w:tabs>
        <w:ind w:firstLine="567"/>
        <w:jc w:val="both"/>
        <w:rPr>
          <w:spacing w:val="-1"/>
        </w:rPr>
      </w:pPr>
      <w:r w:rsidRPr="009F295E">
        <w:rPr>
          <w:spacing w:val="-1"/>
        </w:rPr>
        <w:t>Продолжительность каникул в течение учебного года составляет в 1 классах – 40 календарных дней (в т.ч. дополнительные каникулы на второй неделе февраля), во 2-11 классах – 33 календарных дня.</w:t>
      </w:r>
    </w:p>
    <w:p w:rsidR="00151F7C" w:rsidRDefault="00151F7C" w:rsidP="000C281E">
      <w:pPr>
        <w:tabs>
          <w:tab w:val="left" w:pos="851"/>
        </w:tabs>
        <w:ind w:firstLine="567"/>
        <w:jc w:val="center"/>
        <w:rPr>
          <w:b/>
          <w:bCs/>
          <w:color w:val="000000"/>
        </w:rPr>
      </w:pPr>
    </w:p>
    <w:p w:rsidR="000C281E" w:rsidRPr="009F295E" w:rsidRDefault="000C281E" w:rsidP="000C281E">
      <w:pPr>
        <w:tabs>
          <w:tab w:val="left" w:pos="851"/>
        </w:tabs>
        <w:ind w:firstLine="567"/>
        <w:jc w:val="center"/>
        <w:rPr>
          <w:color w:val="000000"/>
        </w:rPr>
      </w:pPr>
      <w:r w:rsidRPr="009F295E">
        <w:rPr>
          <w:b/>
          <w:bCs/>
          <w:color w:val="000000"/>
        </w:rPr>
        <w:t xml:space="preserve">Об </w:t>
      </w:r>
      <w:proofErr w:type="spellStart"/>
      <w:r w:rsidRPr="009F295E">
        <w:rPr>
          <w:b/>
          <w:bCs/>
          <w:color w:val="000000"/>
        </w:rPr>
        <w:t>антикоронавирусных</w:t>
      </w:r>
      <w:proofErr w:type="spellEnd"/>
      <w:r w:rsidRPr="009F295E">
        <w:rPr>
          <w:b/>
          <w:bCs/>
          <w:color w:val="000000"/>
        </w:rPr>
        <w:t xml:space="preserve"> мерах, мерах антитеррористической безопасности</w:t>
      </w:r>
    </w:p>
    <w:p w:rsidR="000C281E" w:rsidRPr="009F295E" w:rsidRDefault="000C281E" w:rsidP="000C281E">
      <w:pPr>
        <w:ind w:firstLine="567"/>
        <w:jc w:val="both"/>
      </w:pPr>
      <w:r w:rsidRPr="009F295E">
        <w:t>В 2023 году школа осуществляла образовательный процесс в очном режиме. Деятельность осуществлялась с соблюдением всех сан</w:t>
      </w:r>
      <w:r w:rsidRPr="009F295E">
        <w:t>и</w:t>
      </w:r>
      <w:r w:rsidRPr="009F295E">
        <w:t xml:space="preserve">тарно- эпидемиологических норм: </w:t>
      </w:r>
    </w:p>
    <w:p w:rsidR="000C281E" w:rsidRPr="009F295E" w:rsidRDefault="000C281E" w:rsidP="000C281E">
      <w:pPr>
        <w:numPr>
          <w:ilvl w:val="0"/>
          <w:numId w:val="7"/>
        </w:numPr>
        <w:ind w:left="0" w:firstLine="567"/>
        <w:jc w:val="both"/>
        <w:rPr>
          <w:color w:val="000000"/>
        </w:rPr>
      </w:pPr>
      <w:r w:rsidRPr="009F295E">
        <w:rPr>
          <w:color w:val="000000"/>
        </w:rPr>
        <w:t xml:space="preserve">режим ежедневной термометрии на входе в здания места обучения детей; обработка помещений с использованием дезинфицирующих средств; обработка и обеззараживание помещений с использованием </w:t>
      </w:r>
      <w:proofErr w:type="spellStart"/>
      <w:r w:rsidRPr="009F295E">
        <w:rPr>
          <w:color w:val="000000"/>
        </w:rPr>
        <w:t>рециркуляторов</w:t>
      </w:r>
      <w:proofErr w:type="spellEnd"/>
      <w:r w:rsidRPr="009F295E">
        <w:rPr>
          <w:color w:val="000000"/>
        </w:rPr>
        <w:t>.</w:t>
      </w:r>
    </w:p>
    <w:p w:rsidR="000C281E" w:rsidRPr="009F295E" w:rsidRDefault="000C281E" w:rsidP="000C281E">
      <w:pPr>
        <w:numPr>
          <w:ilvl w:val="0"/>
          <w:numId w:val="5"/>
        </w:numPr>
        <w:ind w:left="0" w:right="180" w:firstLine="567"/>
        <w:contextualSpacing/>
        <w:jc w:val="both"/>
        <w:rPr>
          <w:color w:val="000000"/>
        </w:rPr>
      </w:pPr>
      <w:r w:rsidRPr="009F295E">
        <w:rPr>
          <w:color w:val="000000"/>
        </w:rPr>
        <w:t>выполнение противоэпидемических мероприятий;</w:t>
      </w:r>
    </w:p>
    <w:p w:rsidR="000C281E" w:rsidRPr="009F295E" w:rsidRDefault="000C281E" w:rsidP="000C281E">
      <w:pPr>
        <w:ind w:firstLine="567"/>
        <w:jc w:val="both"/>
        <w:rPr>
          <w:color w:val="000000"/>
        </w:rPr>
      </w:pPr>
      <w:r w:rsidRPr="009F295E">
        <w:rPr>
          <w:color w:val="000000"/>
        </w:rPr>
        <w:t>Усиленные меры антитеррористической безопасности:</w:t>
      </w:r>
    </w:p>
    <w:p w:rsidR="000C281E" w:rsidRPr="009F295E" w:rsidRDefault="000C281E" w:rsidP="000C281E">
      <w:pPr>
        <w:numPr>
          <w:ilvl w:val="0"/>
          <w:numId w:val="6"/>
        </w:numPr>
        <w:ind w:left="0" w:right="180" w:firstLine="567"/>
        <w:contextualSpacing/>
        <w:jc w:val="both"/>
        <w:rPr>
          <w:color w:val="000000"/>
        </w:rPr>
      </w:pPr>
      <w:r w:rsidRPr="009F295E">
        <w:rPr>
          <w:color w:val="000000"/>
        </w:rPr>
        <w:t xml:space="preserve">усиленный пропускной и </w:t>
      </w:r>
      <w:proofErr w:type="spellStart"/>
      <w:r w:rsidRPr="009F295E">
        <w:rPr>
          <w:color w:val="000000"/>
        </w:rPr>
        <w:t>внутриобъектовый</w:t>
      </w:r>
      <w:proofErr w:type="spellEnd"/>
      <w:r w:rsidRPr="009F295E">
        <w:rPr>
          <w:color w:val="000000"/>
        </w:rPr>
        <w:t xml:space="preserve"> режим;</w:t>
      </w:r>
    </w:p>
    <w:p w:rsidR="000C281E" w:rsidRPr="009F295E" w:rsidRDefault="000C281E" w:rsidP="000C281E">
      <w:pPr>
        <w:numPr>
          <w:ilvl w:val="0"/>
          <w:numId w:val="6"/>
        </w:numPr>
        <w:ind w:left="0" w:right="180" w:firstLine="567"/>
        <w:contextualSpacing/>
        <w:jc w:val="both"/>
        <w:rPr>
          <w:color w:val="000000"/>
        </w:rPr>
      </w:pPr>
      <w:r w:rsidRPr="009F295E">
        <w:rPr>
          <w:color w:val="000000"/>
        </w:rPr>
        <w:t>запрет на въезд автотранспорта на территорию школы;</w:t>
      </w:r>
    </w:p>
    <w:p w:rsidR="000C281E" w:rsidRDefault="000C281E" w:rsidP="000C281E">
      <w:pPr>
        <w:numPr>
          <w:ilvl w:val="0"/>
          <w:numId w:val="6"/>
        </w:numPr>
        <w:ind w:left="0" w:right="180" w:firstLine="567"/>
        <w:contextualSpacing/>
        <w:jc w:val="both"/>
        <w:rPr>
          <w:color w:val="000000"/>
        </w:rPr>
      </w:pPr>
      <w:r w:rsidRPr="009F295E">
        <w:rPr>
          <w:color w:val="000000"/>
        </w:rPr>
        <w:t>усиленные контрольные проверки обучающихся, работников, иных лиц, посещающи</w:t>
      </w:r>
      <w:r>
        <w:rPr>
          <w:color w:val="000000"/>
        </w:rPr>
        <w:t>х школу по служебной надобности.</w:t>
      </w:r>
    </w:p>
    <w:p w:rsidR="000C281E" w:rsidRPr="009F295E" w:rsidRDefault="000C281E" w:rsidP="00151F7C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9F295E">
        <w:rPr>
          <w:rFonts w:ascii="Times New Roman" w:hAnsi="Times New Roman"/>
          <w:b/>
          <w:szCs w:val="24"/>
        </w:rPr>
        <w:lastRenderedPageBreak/>
        <w:t xml:space="preserve">Раздел </w:t>
      </w:r>
      <w:r w:rsidRPr="009F295E">
        <w:rPr>
          <w:rFonts w:ascii="Times New Roman" w:hAnsi="Times New Roman"/>
          <w:b/>
          <w:szCs w:val="24"/>
          <w:lang w:val="en-US"/>
        </w:rPr>
        <w:t>V</w:t>
      </w:r>
      <w:r w:rsidRPr="009F295E">
        <w:rPr>
          <w:rFonts w:ascii="Times New Roman" w:hAnsi="Times New Roman"/>
          <w:b/>
          <w:szCs w:val="24"/>
        </w:rPr>
        <w:t xml:space="preserve">. Оценка </w:t>
      </w:r>
      <w:proofErr w:type="spellStart"/>
      <w:r w:rsidRPr="009F295E">
        <w:rPr>
          <w:rFonts w:ascii="Times New Roman" w:hAnsi="Times New Roman"/>
          <w:b/>
          <w:szCs w:val="24"/>
        </w:rPr>
        <w:t>востребованности</w:t>
      </w:r>
      <w:proofErr w:type="spellEnd"/>
      <w:r w:rsidRPr="009F295E">
        <w:rPr>
          <w:rFonts w:ascii="Times New Roman" w:hAnsi="Times New Roman"/>
          <w:b/>
          <w:szCs w:val="24"/>
        </w:rPr>
        <w:t xml:space="preserve"> выпускников</w:t>
      </w: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4"/>
        <w:gridCol w:w="1030"/>
        <w:gridCol w:w="1311"/>
        <w:gridCol w:w="1311"/>
        <w:gridCol w:w="2422"/>
        <w:gridCol w:w="821"/>
        <w:gridCol w:w="1459"/>
        <w:gridCol w:w="2419"/>
        <w:gridCol w:w="1561"/>
        <w:gridCol w:w="1531"/>
      </w:tblGrid>
      <w:tr w:rsidR="000C281E" w:rsidRPr="009F295E" w:rsidTr="000C281E">
        <w:tc>
          <w:tcPr>
            <w:tcW w:w="409" w:type="pct"/>
            <w:vMerge w:val="restart"/>
            <w:vAlign w:val="center"/>
          </w:tcPr>
          <w:p w:rsidR="000C281E" w:rsidRPr="009F295E" w:rsidRDefault="000C281E" w:rsidP="00151F7C">
            <w:pPr>
              <w:tabs>
                <w:tab w:val="left" w:pos="851"/>
              </w:tabs>
              <w:jc w:val="center"/>
            </w:pPr>
            <w:r w:rsidRPr="009F295E">
              <w:t>Год в</w:t>
            </w:r>
            <w:r w:rsidRPr="009F295E">
              <w:t>ы</w:t>
            </w:r>
            <w:r w:rsidRPr="009F295E">
              <w:t>пуска</w:t>
            </w:r>
          </w:p>
        </w:tc>
        <w:tc>
          <w:tcPr>
            <w:tcW w:w="2010" w:type="pct"/>
            <w:gridSpan w:val="4"/>
            <w:vAlign w:val="center"/>
          </w:tcPr>
          <w:p w:rsidR="000C281E" w:rsidRPr="009F295E" w:rsidRDefault="000C281E" w:rsidP="00151F7C">
            <w:pPr>
              <w:tabs>
                <w:tab w:val="left" w:pos="851"/>
              </w:tabs>
              <w:jc w:val="center"/>
            </w:pPr>
            <w:r w:rsidRPr="009F295E">
              <w:t>Основная школа</w:t>
            </w:r>
          </w:p>
        </w:tc>
        <w:tc>
          <w:tcPr>
            <w:tcW w:w="2581" w:type="pct"/>
            <w:gridSpan w:val="5"/>
            <w:vAlign w:val="center"/>
          </w:tcPr>
          <w:p w:rsidR="000C281E" w:rsidRPr="009F295E" w:rsidRDefault="000C281E" w:rsidP="00151F7C">
            <w:pPr>
              <w:tabs>
                <w:tab w:val="left" w:pos="851"/>
              </w:tabs>
              <w:jc w:val="center"/>
            </w:pPr>
            <w:r w:rsidRPr="009F295E">
              <w:t>Средняя школа</w:t>
            </w:r>
          </w:p>
        </w:tc>
      </w:tr>
      <w:tr w:rsidR="000C281E" w:rsidRPr="009F295E" w:rsidTr="000C281E">
        <w:trPr>
          <w:cantSplit/>
          <w:trHeight w:val="693"/>
        </w:trPr>
        <w:tc>
          <w:tcPr>
            <w:tcW w:w="409" w:type="pct"/>
            <w:vMerge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Всего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Перешли в 10-й класс Школы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Перешли в 10-й класс др</w:t>
            </w:r>
            <w:r w:rsidRPr="009F295E">
              <w:t>у</w:t>
            </w:r>
            <w:r w:rsidRPr="009F295E">
              <w:t>гой ОО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Поступили в пр</w:t>
            </w:r>
            <w:r w:rsidRPr="009F295E">
              <w:t>о</w:t>
            </w:r>
            <w:r w:rsidRPr="009F295E">
              <w:t>фессиональную ОО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Всего</w:t>
            </w:r>
          </w:p>
        </w:tc>
        <w:tc>
          <w:tcPr>
            <w:tcW w:w="483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Поступили в ВУЗ</w:t>
            </w:r>
          </w:p>
        </w:tc>
        <w:tc>
          <w:tcPr>
            <w:tcW w:w="80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Поступили в пр</w:t>
            </w:r>
            <w:r w:rsidRPr="009F295E">
              <w:t>о</w:t>
            </w:r>
            <w:r w:rsidRPr="009F295E">
              <w:t>фессиональную ОО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Устроились на работу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Пошли на срочную службу по призыву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2015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85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55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23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47</w:t>
            </w:r>
          </w:p>
        </w:tc>
        <w:tc>
          <w:tcPr>
            <w:tcW w:w="483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31</w:t>
            </w:r>
          </w:p>
        </w:tc>
        <w:tc>
          <w:tcPr>
            <w:tcW w:w="80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14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2016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47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29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16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40</w:t>
            </w:r>
          </w:p>
        </w:tc>
        <w:tc>
          <w:tcPr>
            <w:tcW w:w="483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14</w:t>
            </w:r>
          </w:p>
        </w:tc>
        <w:tc>
          <w:tcPr>
            <w:tcW w:w="80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25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2017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46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35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57</w:t>
            </w:r>
          </w:p>
        </w:tc>
        <w:tc>
          <w:tcPr>
            <w:tcW w:w="483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38</w:t>
            </w:r>
          </w:p>
        </w:tc>
        <w:tc>
          <w:tcPr>
            <w:tcW w:w="80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19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</w:tr>
      <w:tr w:rsidR="000C281E" w:rsidRPr="009F295E" w:rsidTr="000C281E">
        <w:trPr>
          <w:trHeight w:val="254"/>
        </w:trPr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2018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64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45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37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14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22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2019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77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53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22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38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13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22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2020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76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43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33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13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16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2021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67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40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27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57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35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2022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61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38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23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17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17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0</w:t>
            </w:r>
          </w:p>
        </w:tc>
      </w:tr>
      <w:tr w:rsidR="000C281E" w:rsidRPr="009F295E" w:rsidTr="000C281E">
        <w:tc>
          <w:tcPr>
            <w:tcW w:w="40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2023</w:t>
            </w:r>
          </w:p>
        </w:tc>
        <w:tc>
          <w:tcPr>
            <w:tcW w:w="34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85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53</w:t>
            </w:r>
          </w:p>
        </w:tc>
        <w:tc>
          <w:tcPr>
            <w:tcW w:w="434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  <w:tc>
          <w:tcPr>
            <w:tcW w:w="80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31</w:t>
            </w:r>
          </w:p>
        </w:tc>
        <w:tc>
          <w:tcPr>
            <w:tcW w:w="272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39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11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20</w:t>
            </w:r>
          </w:p>
        </w:tc>
        <w:tc>
          <w:tcPr>
            <w:tcW w:w="517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</w:t>
            </w:r>
          </w:p>
        </w:tc>
        <w:tc>
          <w:tcPr>
            <w:tcW w:w="508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</w:t>
            </w:r>
          </w:p>
        </w:tc>
      </w:tr>
    </w:tbl>
    <w:p w:rsidR="000C281E" w:rsidRPr="009F295E" w:rsidRDefault="000C281E" w:rsidP="00151F7C">
      <w:pPr>
        <w:tabs>
          <w:tab w:val="left" w:pos="0"/>
          <w:tab w:val="left" w:pos="851"/>
        </w:tabs>
        <w:ind w:firstLine="567"/>
        <w:jc w:val="both"/>
        <w:rPr>
          <w:bCs/>
        </w:rPr>
      </w:pPr>
    </w:p>
    <w:p w:rsidR="000C281E" w:rsidRPr="009F295E" w:rsidRDefault="000C281E" w:rsidP="00151F7C">
      <w:pPr>
        <w:tabs>
          <w:tab w:val="left" w:pos="851"/>
        </w:tabs>
        <w:ind w:firstLine="567"/>
        <w:jc w:val="center"/>
        <w:rPr>
          <w:b/>
        </w:rPr>
      </w:pPr>
      <w:r w:rsidRPr="009F295E">
        <w:rPr>
          <w:b/>
        </w:rPr>
        <w:t xml:space="preserve">Раздел </w:t>
      </w:r>
      <w:r w:rsidRPr="009F295E">
        <w:rPr>
          <w:b/>
          <w:lang w:val="en-US"/>
        </w:rPr>
        <w:t>VI</w:t>
      </w:r>
      <w:r w:rsidRPr="009F295E">
        <w:rPr>
          <w:b/>
        </w:rPr>
        <w:t>. Оценка качества кадрового обеспечения</w:t>
      </w:r>
    </w:p>
    <w:p w:rsidR="000C281E" w:rsidRPr="009F295E" w:rsidRDefault="000C281E" w:rsidP="00151F7C">
      <w:pPr>
        <w:shd w:val="clear" w:color="auto" w:fill="FFFFFF"/>
        <w:tabs>
          <w:tab w:val="left" w:pos="851"/>
        </w:tabs>
        <w:ind w:firstLine="567"/>
        <w:jc w:val="both"/>
      </w:pPr>
      <w:r w:rsidRPr="009F295E">
        <w:tab/>
        <w:t xml:space="preserve">На конец отчетного периода в школе работает 64 педагога, в том числе 51 учитель. Штат укомплектован на 100% (в т.ч. педагог-психолог – 2, учитель логопед – 3, социальный педагог- 1, педагог-организатор – 1, </w:t>
      </w:r>
      <w:proofErr w:type="spellStart"/>
      <w:r w:rsidRPr="009F295E">
        <w:t>тьютор</w:t>
      </w:r>
      <w:proofErr w:type="spellEnd"/>
      <w:r w:rsidRPr="009F295E">
        <w:t xml:space="preserve"> -1, педагог дополнительного образования – 2). Есть вакансия – учитель физики.</w:t>
      </w:r>
    </w:p>
    <w:p w:rsidR="000C281E" w:rsidRPr="009F295E" w:rsidRDefault="000C281E" w:rsidP="00151F7C">
      <w:pPr>
        <w:shd w:val="clear" w:color="auto" w:fill="FFFFFF"/>
        <w:tabs>
          <w:tab w:val="left" w:pos="851"/>
        </w:tabs>
        <w:ind w:firstLine="567"/>
        <w:jc w:val="both"/>
      </w:pPr>
      <w:r w:rsidRPr="009F295E">
        <w:t xml:space="preserve">Один педагог имеет статус молодого специалиста.  </w:t>
      </w:r>
      <w:proofErr w:type="spellStart"/>
      <w:r w:rsidRPr="009F295E">
        <w:t>Закрепляемость</w:t>
      </w:r>
      <w:proofErr w:type="spellEnd"/>
      <w:r w:rsidRPr="009F295E">
        <w:t xml:space="preserve"> молодых педагогов составляет 100%.</w:t>
      </w:r>
    </w:p>
    <w:p w:rsidR="000C281E" w:rsidRPr="009F295E" w:rsidRDefault="000C281E" w:rsidP="00151F7C">
      <w:pPr>
        <w:shd w:val="clear" w:color="auto" w:fill="FFFFFF"/>
        <w:tabs>
          <w:tab w:val="left" w:pos="851"/>
        </w:tabs>
        <w:ind w:firstLine="567"/>
        <w:jc w:val="both"/>
      </w:pPr>
      <w:r w:rsidRPr="009F295E">
        <w:t>10 педагогов имеют почетные звания:  «Ветеран сферы воспитания и образования», «Почетный работник воспитания и просвещения Российской Федерации», «Почетный работник общего образования РФ», «Почетный наставник». Знаком отличия «За заслуги в сфере обр</w:t>
      </w:r>
      <w:r w:rsidRPr="009F295E">
        <w:t>а</w:t>
      </w:r>
      <w:r w:rsidRPr="009F295E">
        <w:t xml:space="preserve">зования» награждены 5 педагогов. </w:t>
      </w:r>
    </w:p>
    <w:p w:rsidR="000C281E" w:rsidRPr="009F295E" w:rsidRDefault="000C281E" w:rsidP="00151F7C">
      <w:pPr>
        <w:shd w:val="clear" w:color="auto" w:fill="FFFFFF"/>
        <w:tabs>
          <w:tab w:val="left" w:pos="851"/>
        </w:tabs>
        <w:ind w:firstLine="567"/>
        <w:jc w:val="both"/>
      </w:pPr>
      <w:r w:rsidRPr="009F295E">
        <w:tab/>
        <w:t xml:space="preserve">Все педагоги за последние три года  прошли курсы повышения квалификации по вопросам реализации обновленных ФГОС НОО, ООО, СОО, работе с детьми, цифровой образовательной среде. </w:t>
      </w:r>
    </w:p>
    <w:p w:rsidR="00151F7C" w:rsidRDefault="00151F7C"/>
    <w:p w:rsidR="000C281E" w:rsidRPr="009F295E" w:rsidRDefault="000C281E" w:rsidP="00151F7C">
      <w:pPr>
        <w:shd w:val="clear" w:color="auto" w:fill="FFFFFF"/>
        <w:tabs>
          <w:tab w:val="left" w:pos="851"/>
        </w:tabs>
        <w:jc w:val="center"/>
      </w:pPr>
      <w:r w:rsidRPr="009F295E">
        <w:t>Распределение педагогических работников по уровню образования, квалификации и полу</w:t>
      </w:r>
    </w:p>
    <w:tbl>
      <w:tblPr>
        <w:tblW w:w="5000" w:type="pct"/>
        <w:shd w:val="clear" w:color="auto" w:fill="FFFFFF" w:themeFill="background1"/>
        <w:tblCellMar>
          <w:left w:w="30" w:type="dxa"/>
          <w:right w:w="30" w:type="dxa"/>
        </w:tblCellMar>
        <w:tblLook w:val="0000"/>
      </w:tblPr>
      <w:tblGrid>
        <w:gridCol w:w="1701"/>
        <w:gridCol w:w="1537"/>
        <w:gridCol w:w="1533"/>
        <w:gridCol w:w="1647"/>
        <w:gridCol w:w="1972"/>
        <w:gridCol w:w="1647"/>
        <w:gridCol w:w="1536"/>
        <w:gridCol w:w="1533"/>
        <w:gridCol w:w="1524"/>
      </w:tblGrid>
      <w:tr w:rsidR="000C281E" w:rsidRPr="009F295E" w:rsidTr="00151F7C">
        <w:trPr>
          <w:trHeight w:val="252"/>
        </w:trPr>
        <w:tc>
          <w:tcPr>
            <w:tcW w:w="58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151F7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2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151F7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Всего</w:t>
            </w:r>
          </w:p>
        </w:tc>
        <w:tc>
          <w:tcPr>
            <w:tcW w:w="232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151F7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Образование</w:t>
            </w:r>
          </w:p>
        </w:tc>
        <w:tc>
          <w:tcPr>
            <w:tcW w:w="10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151F7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Наличие  квалификацио</w:t>
            </w:r>
            <w:r w:rsidRPr="009F295E">
              <w:rPr>
                <w:color w:val="000000"/>
              </w:rPr>
              <w:t>н</w:t>
            </w:r>
            <w:r w:rsidRPr="009F295E">
              <w:rPr>
                <w:color w:val="000000"/>
              </w:rPr>
              <w:t>ных категорий</w:t>
            </w:r>
          </w:p>
        </w:tc>
        <w:tc>
          <w:tcPr>
            <w:tcW w:w="52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151F7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Женщины</w:t>
            </w:r>
          </w:p>
        </w:tc>
      </w:tr>
      <w:tr w:rsidR="000C281E" w:rsidRPr="009F295E" w:rsidTr="00151F7C">
        <w:trPr>
          <w:trHeight w:val="252"/>
        </w:trPr>
        <w:tc>
          <w:tcPr>
            <w:tcW w:w="58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2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Высшее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 xml:space="preserve">Из них </w:t>
            </w:r>
            <w:proofErr w:type="gramStart"/>
            <w:r w:rsidRPr="009F295E">
              <w:rPr>
                <w:color w:val="000000"/>
              </w:rPr>
              <w:t>педаг</w:t>
            </w:r>
            <w:r w:rsidRPr="009F295E">
              <w:rPr>
                <w:color w:val="000000"/>
              </w:rPr>
              <w:t>о</w:t>
            </w:r>
            <w:r w:rsidRPr="009F295E">
              <w:rPr>
                <w:color w:val="000000"/>
              </w:rPr>
              <w:t>гическое</w:t>
            </w:r>
            <w:proofErr w:type="gramEnd"/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Среднее профе</w:t>
            </w:r>
            <w:r w:rsidRPr="009F295E">
              <w:rPr>
                <w:color w:val="000000"/>
              </w:rPr>
              <w:t>с</w:t>
            </w:r>
            <w:r w:rsidRPr="009F295E">
              <w:rPr>
                <w:color w:val="000000"/>
              </w:rPr>
              <w:t>сиональное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 xml:space="preserve">Из них </w:t>
            </w:r>
            <w:proofErr w:type="gramStart"/>
            <w:r w:rsidRPr="009F295E">
              <w:rPr>
                <w:color w:val="000000"/>
              </w:rPr>
              <w:t>педаг</w:t>
            </w:r>
            <w:r w:rsidRPr="009F295E">
              <w:rPr>
                <w:color w:val="000000"/>
              </w:rPr>
              <w:t>о</w:t>
            </w:r>
            <w:r w:rsidRPr="009F295E">
              <w:rPr>
                <w:color w:val="000000"/>
              </w:rPr>
              <w:t>гическое</w:t>
            </w:r>
            <w:proofErr w:type="gramEnd"/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Высшую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F295E">
              <w:rPr>
                <w:color w:val="000000"/>
              </w:rPr>
              <w:t>Первую</w:t>
            </w:r>
          </w:p>
        </w:tc>
        <w:tc>
          <w:tcPr>
            <w:tcW w:w="52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0C281E" w:rsidRPr="009F295E" w:rsidTr="00151F7C">
        <w:trPr>
          <w:trHeight w:val="252"/>
        </w:trPr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F295E">
              <w:rPr>
                <w:color w:val="000000"/>
              </w:rPr>
              <w:t>Педагогические работники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64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56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54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15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35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53</w:t>
            </w:r>
          </w:p>
        </w:tc>
      </w:tr>
      <w:tr w:rsidR="000C281E" w:rsidRPr="009F295E" w:rsidTr="00151F7C">
        <w:trPr>
          <w:trHeight w:val="121"/>
        </w:trPr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F295E">
              <w:rPr>
                <w:color w:val="000000"/>
              </w:rPr>
              <w:t>Учителя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51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44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42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5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15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28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C281E" w:rsidRPr="009F295E" w:rsidRDefault="000C281E" w:rsidP="000C281E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9F295E">
              <w:rPr>
                <w:color w:val="000000"/>
              </w:rPr>
              <w:t>43</w:t>
            </w:r>
          </w:p>
        </w:tc>
      </w:tr>
    </w:tbl>
    <w:p w:rsidR="000C281E" w:rsidRPr="009F295E" w:rsidRDefault="000C281E" w:rsidP="000C281E">
      <w:pPr>
        <w:shd w:val="clear" w:color="auto" w:fill="FFFFFF"/>
        <w:tabs>
          <w:tab w:val="left" w:pos="851"/>
        </w:tabs>
        <w:jc w:val="both"/>
      </w:pPr>
    </w:p>
    <w:p w:rsidR="000C281E" w:rsidRPr="009F295E" w:rsidRDefault="000C281E" w:rsidP="000C281E">
      <w:pPr>
        <w:shd w:val="clear" w:color="auto" w:fill="FFFFFF"/>
        <w:tabs>
          <w:tab w:val="left" w:pos="851"/>
        </w:tabs>
        <w:jc w:val="center"/>
      </w:pPr>
      <w:r w:rsidRPr="009F295E">
        <w:t>Распределение педагогических работников по стажу</w:t>
      </w:r>
    </w:p>
    <w:tbl>
      <w:tblPr>
        <w:tblStyle w:val="ae"/>
        <w:tblW w:w="5000" w:type="pct"/>
        <w:jc w:val="center"/>
        <w:tblLook w:val="04A0"/>
      </w:tblPr>
      <w:tblGrid>
        <w:gridCol w:w="3522"/>
        <w:gridCol w:w="2422"/>
        <w:gridCol w:w="2363"/>
        <w:gridCol w:w="1624"/>
        <w:gridCol w:w="1641"/>
        <w:gridCol w:w="1644"/>
        <w:gridCol w:w="1570"/>
      </w:tblGrid>
      <w:tr w:rsidR="000C281E" w:rsidRPr="009F295E" w:rsidTr="000C281E">
        <w:trPr>
          <w:jc w:val="center"/>
        </w:trPr>
        <w:tc>
          <w:tcPr>
            <w:tcW w:w="119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Всего педагогических работн</w:t>
            </w:r>
            <w:r w:rsidRPr="009F295E">
              <w:t>и</w:t>
            </w:r>
            <w:r w:rsidRPr="009F295E">
              <w:t>ков</w:t>
            </w:r>
          </w:p>
        </w:tc>
        <w:tc>
          <w:tcPr>
            <w:tcW w:w="81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1-3 лет</w:t>
            </w:r>
          </w:p>
        </w:tc>
        <w:tc>
          <w:tcPr>
            <w:tcW w:w="79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3-5</w:t>
            </w:r>
          </w:p>
        </w:tc>
        <w:tc>
          <w:tcPr>
            <w:tcW w:w="54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5-10</w:t>
            </w:r>
          </w:p>
        </w:tc>
        <w:tc>
          <w:tcPr>
            <w:tcW w:w="555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10-15</w:t>
            </w:r>
          </w:p>
        </w:tc>
        <w:tc>
          <w:tcPr>
            <w:tcW w:w="556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15-20</w:t>
            </w:r>
          </w:p>
        </w:tc>
        <w:tc>
          <w:tcPr>
            <w:tcW w:w="53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более 20 лет</w:t>
            </w:r>
          </w:p>
        </w:tc>
      </w:tr>
      <w:tr w:rsidR="000C281E" w:rsidRPr="009F295E" w:rsidTr="000C281E">
        <w:trPr>
          <w:jc w:val="center"/>
        </w:trPr>
        <w:tc>
          <w:tcPr>
            <w:tcW w:w="119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64</w:t>
            </w:r>
          </w:p>
        </w:tc>
        <w:tc>
          <w:tcPr>
            <w:tcW w:w="81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</w:t>
            </w:r>
          </w:p>
        </w:tc>
        <w:tc>
          <w:tcPr>
            <w:tcW w:w="79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</w:t>
            </w:r>
          </w:p>
        </w:tc>
        <w:tc>
          <w:tcPr>
            <w:tcW w:w="54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8</w:t>
            </w:r>
          </w:p>
        </w:tc>
        <w:tc>
          <w:tcPr>
            <w:tcW w:w="555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11</w:t>
            </w:r>
          </w:p>
        </w:tc>
        <w:tc>
          <w:tcPr>
            <w:tcW w:w="556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10</w:t>
            </w:r>
          </w:p>
        </w:tc>
        <w:tc>
          <w:tcPr>
            <w:tcW w:w="53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26</w:t>
            </w:r>
          </w:p>
        </w:tc>
      </w:tr>
      <w:tr w:rsidR="000C281E" w:rsidRPr="009F295E" w:rsidTr="000C281E">
        <w:trPr>
          <w:jc w:val="center"/>
        </w:trPr>
        <w:tc>
          <w:tcPr>
            <w:tcW w:w="119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 xml:space="preserve">Из них учителя </w:t>
            </w:r>
          </w:p>
        </w:tc>
        <w:tc>
          <w:tcPr>
            <w:tcW w:w="81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4</w:t>
            </w:r>
          </w:p>
        </w:tc>
        <w:tc>
          <w:tcPr>
            <w:tcW w:w="79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5</w:t>
            </w:r>
          </w:p>
        </w:tc>
        <w:tc>
          <w:tcPr>
            <w:tcW w:w="549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</w:t>
            </w:r>
          </w:p>
        </w:tc>
        <w:tc>
          <w:tcPr>
            <w:tcW w:w="555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7</w:t>
            </w:r>
          </w:p>
        </w:tc>
        <w:tc>
          <w:tcPr>
            <w:tcW w:w="556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8</w:t>
            </w:r>
          </w:p>
        </w:tc>
        <w:tc>
          <w:tcPr>
            <w:tcW w:w="531" w:type="pct"/>
            <w:vAlign w:val="center"/>
          </w:tcPr>
          <w:p w:rsidR="000C281E" w:rsidRPr="009F295E" w:rsidRDefault="000C281E" w:rsidP="000C281E">
            <w:pPr>
              <w:tabs>
                <w:tab w:val="left" w:pos="851"/>
              </w:tabs>
              <w:jc w:val="center"/>
            </w:pPr>
            <w:r w:rsidRPr="009F295E">
              <w:t>23</w:t>
            </w:r>
          </w:p>
        </w:tc>
      </w:tr>
    </w:tbl>
    <w:p w:rsidR="000C281E" w:rsidRPr="009F295E" w:rsidRDefault="000C281E" w:rsidP="000C281E">
      <w:pPr>
        <w:shd w:val="clear" w:color="auto" w:fill="FFFFFF"/>
        <w:tabs>
          <w:tab w:val="left" w:pos="851"/>
        </w:tabs>
        <w:ind w:firstLine="567"/>
        <w:jc w:val="center"/>
      </w:pPr>
    </w:p>
    <w:p w:rsidR="000C281E" w:rsidRPr="009F295E" w:rsidRDefault="000C281E" w:rsidP="000C281E">
      <w:pPr>
        <w:ind w:firstLine="708"/>
        <w:jc w:val="both"/>
      </w:pPr>
      <w:r w:rsidRPr="009F295E">
        <w:t>На базе МАОУ «</w:t>
      </w:r>
      <w:proofErr w:type="spellStart"/>
      <w:r w:rsidRPr="009F295E">
        <w:t>Подгорнская</w:t>
      </w:r>
      <w:proofErr w:type="spellEnd"/>
      <w:r w:rsidRPr="009F295E">
        <w:t xml:space="preserve"> СОШ» функционируют Центр гражданского образования «Первые шаги», входящий  в Региональную сеть Центров гражданского образования, и Центр экологического образования «ЭКО-ДВИЖ», входящий в Региональную сеть Центров эк</w:t>
      </w:r>
      <w:r w:rsidRPr="009F295E">
        <w:t>о</w:t>
      </w:r>
      <w:r w:rsidRPr="009F295E">
        <w:t xml:space="preserve">логического образования. </w:t>
      </w:r>
    </w:p>
    <w:p w:rsidR="000C281E" w:rsidRPr="009F295E" w:rsidRDefault="000C281E" w:rsidP="000C281E">
      <w:pPr>
        <w:ind w:firstLine="708"/>
        <w:jc w:val="both"/>
      </w:pPr>
      <w:r w:rsidRPr="009F295E">
        <w:t>В рамках деятельности ЦГО реализуются три</w:t>
      </w:r>
      <w:r>
        <w:t xml:space="preserve"> </w:t>
      </w:r>
      <w:r w:rsidRPr="009F295E">
        <w:t xml:space="preserve">дополнительные общеобразовательные </w:t>
      </w:r>
      <w:proofErr w:type="spellStart"/>
      <w:r w:rsidRPr="009F295E">
        <w:t>общеразвивающие</w:t>
      </w:r>
      <w:proofErr w:type="spellEnd"/>
      <w:r w:rsidRPr="009F295E">
        <w:t xml:space="preserve">  программы: </w:t>
      </w:r>
    </w:p>
    <w:p w:rsidR="000C281E" w:rsidRPr="009F295E" w:rsidRDefault="000C281E" w:rsidP="000C281E">
      <w:pPr>
        <w:jc w:val="both"/>
        <w:rPr>
          <w:color w:val="000000"/>
        </w:rPr>
      </w:pPr>
      <w:r w:rsidRPr="009F295E">
        <w:rPr>
          <w:bCs/>
          <w:color w:val="000000"/>
        </w:rPr>
        <w:t>Программа «Истоки»</w:t>
      </w:r>
      <w:r w:rsidRPr="009F295E">
        <w:rPr>
          <w:color w:val="000000"/>
        </w:rPr>
        <w:t xml:space="preserve">, 68 часов, для обучающихся 4 классов; </w:t>
      </w:r>
    </w:p>
    <w:p w:rsidR="000C281E" w:rsidRPr="009F295E" w:rsidRDefault="000C281E" w:rsidP="000C281E">
      <w:pPr>
        <w:jc w:val="both"/>
        <w:rPr>
          <w:bCs/>
          <w:color w:val="000000"/>
        </w:rPr>
      </w:pPr>
      <w:r w:rsidRPr="009F295E">
        <w:rPr>
          <w:bCs/>
          <w:color w:val="000000"/>
        </w:rPr>
        <w:t>Программа «Я — доброволец»</w:t>
      </w:r>
      <w:r w:rsidRPr="009F295E">
        <w:rPr>
          <w:color w:val="000000"/>
        </w:rPr>
        <w:t>, 34 часа, для обучающихся 7-9 классов;</w:t>
      </w:r>
    </w:p>
    <w:p w:rsidR="000C281E" w:rsidRPr="009F295E" w:rsidRDefault="000C281E" w:rsidP="000C281E">
      <w:pPr>
        <w:jc w:val="both"/>
        <w:rPr>
          <w:bCs/>
          <w:color w:val="000000"/>
        </w:rPr>
      </w:pPr>
      <w:r w:rsidRPr="009F295E">
        <w:rPr>
          <w:bCs/>
          <w:color w:val="000000"/>
        </w:rPr>
        <w:t>Программа «Школа юного гражданина», 26 часов, для обучающихся 7-9 классов. </w:t>
      </w:r>
    </w:p>
    <w:p w:rsidR="000C281E" w:rsidRPr="009F295E" w:rsidRDefault="000C281E" w:rsidP="000C281E">
      <w:pPr>
        <w:ind w:firstLine="708"/>
        <w:jc w:val="both"/>
      </w:pPr>
      <w:r w:rsidRPr="009F295E">
        <w:t>В рамках деятельности ЦЭО реализуется программа внеурочной деятельности «ЭКО-ДВИЖ» для обучающихся 10-11 классов. Центр с  марта 2022 года расширил свою деятельность путем создания на базе школы школьного лесничества «Кедровка», деятельность которого курирует Департамент лесного хозяйства. Ежегодно Центр становится инициатором и организатором проведения Слетов юных экологов и лесников.</w:t>
      </w:r>
    </w:p>
    <w:p w:rsidR="000C281E" w:rsidRPr="009F295E" w:rsidRDefault="000C281E" w:rsidP="000C281E">
      <w:pPr>
        <w:jc w:val="both"/>
      </w:pPr>
    </w:p>
    <w:p w:rsidR="000C281E" w:rsidRPr="009F295E" w:rsidRDefault="000C281E" w:rsidP="000C281E">
      <w:pPr>
        <w:ind w:firstLine="708"/>
        <w:jc w:val="both"/>
        <w:rPr>
          <w:shd w:val="clear" w:color="auto" w:fill="FFFFFF"/>
        </w:rPr>
      </w:pPr>
      <w:r w:rsidRPr="009F295E">
        <w:t xml:space="preserve">Учителя английского языка принимают активное участие в мероприятиях </w:t>
      </w:r>
      <w:r w:rsidRPr="009F295E">
        <w:rPr>
          <w:shd w:val="clear" w:color="auto" w:fill="FFFFFF"/>
        </w:rPr>
        <w:t xml:space="preserve">Федеральной экспериментальной площадки ФИРО </w:t>
      </w:r>
      <w:proofErr w:type="spellStart"/>
      <w:r w:rsidRPr="009F295E">
        <w:rPr>
          <w:shd w:val="clear" w:color="auto" w:fill="FFFFFF"/>
        </w:rPr>
        <w:t>РА</w:t>
      </w:r>
      <w:r w:rsidRPr="009F295E">
        <w:rPr>
          <w:shd w:val="clear" w:color="auto" w:fill="FFFFFF"/>
        </w:rPr>
        <w:t>Н</w:t>
      </w:r>
      <w:r w:rsidRPr="009F295E">
        <w:rPr>
          <w:shd w:val="clear" w:color="auto" w:fill="FFFFFF"/>
        </w:rPr>
        <w:t>ХиГС</w:t>
      </w:r>
      <w:proofErr w:type="spellEnd"/>
      <w:r w:rsidRPr="009F295E">
        <w:rPr>
          <w:shd w:val="clear" w:color="auto" w:fill="FFFFFF"/>
        </w:rPr>
        <w:t xml:space="preserve"> на базе ТОИПКРО (ФЭП ТОИПКРО) по реализации инновационной программы «Педагогика сотворчества учителя и ученика в до</w:t>
      </w:r>
      <w:r w:rsidRPr="009F295E">
        <w:rPr>
          <w:shd w:val="clear" w:color="auto" w:fill="FFFFFF"/>
        </w:rPr>
        <w:t>с</w:t>
      </w:r>
      <w:r w:rsidRPr="009F295E">
        <w:rPr>
          <w:shd w:val="clear" w:color="auto" w:fill="FFFFFF"/>
        </w:rPr>
        <w:t xml:space="preserve">тижении и оценке образовательных результатов». </w:t>
      </w:r>
    </w:p>
    <w:p w:rsidR="000C281E" w:rsidRPr="009F295E" w:rsidRDefault="000C281E" w:rsidP="000C281E">
      <w:pPr>
        <w:ind w:firstLine="708"/>
        <w:jc w:val="both"/>
        <w:rPr>
          <w:shd w:val="clear" w:color="auto" w:fill="FFFFFF"/>
        </w:rPr>
      </w:pPr>
      <w:r w:rsidRPr="009F295E">
        <w:rPr>
          <w:shd w:val="clear" w:color="auto" w:fill="FFFFFF"/>
        </w:rPr>
        <w:t>5 педагогов школы являются специалистами ГАК Томской области, 6 педагогов – руководителями районных методических объед</w:t>
      </w:r>
      <w:r w:rsidRPr="009F295E">
        <w:rPr>
          <w:shd w:val="clear" w:color="auto" w:fill="FFFFFF"/>
        </w:rPr>
        <w:t>и</w:t>
      </w:r>
      <w:r w:rsidRPr="009F295E">
        <w:rPr>
          <w:shd w:val="clear" w:color="auto" w:fill="FFFFFF"/>
        </w:rPr>
        <w:t>нений учителей-предметников, 1 педагог – экспертом конкурса на присуждение премий лучшим учителям за достижения в педагогической деятельности.</w:t>
      </w:r>
    </w:p>
    <w:p w:rsidR="000C281E" w:rsidRDefault="000C281E" w:rsidP="000C281E">
      <w:pPr>
        <w:shd w:val="clear" w:color="auto" w:fill="FFFFFF"/>
        <w:tabs>
          <w:tab w:val="left" w:pos="851"/>
        </w:tabs>
        <w:ind w:firstLine="567"/>
        <w:jc w:val="center"/>
        <w:rPr>
          <w:b/>
        </w:rPr>
      </w:pPr>
    </w:p>
    <w:p w:rsidR="000C281E" w:rsidRPr="009F295E" w:rsidRDefault="000C281E" w:rsidP="000C281E">
      <w:pPr>
        <w:shd w:val="clear" w:color="auto" w:fill="FFFFFF"/>
        <w:tabs>
          <w:tab w:val="left" w:pos="851"/>
        </w:tabs>
        <w:ind w:firstLine="567"/>
        <w:jc w:val="center"/>
        <w:rPr>
          <w:b/>
        </w:rPr>
      </w:pPr>
      <w:r w:rsidRPr="009F295E">
        <w:rPr>
          <w:b/>
        </w:rPr>
        <w:t xml:space="preserve">Раздел </w:t>
      </w:r>
      <w:r w:rsidRPr="009F295E">
        <w:rPr>
          <w:b/>
          <w:lang w:val="en-US"/>
        </w:rPr>
        <w:t>VII</w:t>
      </w:r>
      <w:r w:rsidRPr="009F295E">
        <w:rPr>
          <w:b/>
        </w:rPr>
        <w:t>. Оценка качества учебно-методического и библиотечно-информационного обеспечения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В соответствии с образовательными  программами школы, государственными образовательными стандартами, Положением о рабочей программе, преподавание учебных предметов проводится согласно Рабочим программам по всем учебным предметам.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Рабочие программы составляются учителями в мае-июне, принимаются на августовском педагогическом  совете, затем утверждаются приказом по школе.</w:t>
      </w:r>
      <w:r>
        <w:rPr>
          <w:bCs/>
          <w:sz w:val="24"/>
          <w:szCs w:val="24"/>
          <w:lang w:val="ru-RU" w:eastAsia="ru-RU"/>
        </w:rPr>
        <w:t xml:space="preserve"> </w:t>
      </w:r>
      <w:r w:rsidRPr="009F295E">
        <w:rPr>
          <w:bCs/>
          <w:sz w:val="24"/>
          <w:szCs w:val="24"/>
          <w:lang w:val="ru-RU" w:eastAsia="ru-RU"/>
        </w:rPr>
        <w:t>Порядок разработки и содержание  рабочих программ  в МАОУ "</w:t>
      </w:r>
      <w:proofErr w:type="spellStart"/>
      <w:r w:rsidRPr="009F295E">
        <w:rPr>
          <w:bCs/>
          <w:sz w:val="24"/>
          <w:szCs w:val="24"/>
          <w:lang w:val="ru-RU" w:eastAsia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СОШ" регламентированы нормативно-правовыми документами, в т.ч.  Положением о разработке и утверждении рабочих программ учебных предметов, Положением о разработке и утверждения рабочих программ внеурочной деятельности в соответствии ФГОС нового поколения. Положения размещены на сайте школы в разделе «Образование» (ссылка</w:t>
      </w:r>
      <w:r>
        <w:rPr>
          <w:bCs/>
          <w:sz w:val="24"/>
          <w:szCs w:val="24"/>
          <w:lang w:val="ru-RU" w:eastAsia="ru-RU"/>
        </w:rPr>
        <w:t xml:space="preserve"> </w:t>
      </w:r>
      <w:r w:rsidRPr="009F295E">
        <w:rPr>
          <w:bCs/>
          <w:sz w:val="24"/>
          <w:szCs w:val="24"/>
          <w:lang w:val="ru-RU" w:eastAsia="ru-RU"/>
        </w:rPr>
        <w:t>http://chain-pschool.tomedu.ru/sveden/education/). При разработке рабочих программ соблюдаются  требов</w:t>
      </w:r>
      <w:r w:rsidRPr="009F295E">
        <w:rPr>
          <w:bCs/>
          <w:sz w:val="24"/>
          <w:szCs w:val="24"/>
          <w:lang w:val="ru-RU" w:eastAsia="ru-RU"/>
        </w:rPr>
        <w:t>а</w:t>
      </w:r>
      <w:r w:rsidRPr="009F295E">
        <w:rPr>
          <w:bCs/>
          <w:sz w:val="24"/>
          <w:szCs w:val="24"/>
          <w:lang w:val="ru-RU" w:eastAsia="ru-RU"/>
        </w:rPr>
        <w:lastRenderedPageBreak/>
        <w:t xml:space="preserve">ния к структуре, характеристика содержания учебного предмета, описание планируемых результатов обучения, календарно-тематическое планирование. 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У каждого учителя-предметника имеются методические разработки по всем предметам и классам, издания поурочных планов и техн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 xml:space="preserve">логических карт уроков, в т.ч. </w:t>
      </w:r>
      <w:proofErr w:type="spellStart"/>
      <w:r w:rsidRPr="009F295E">
        <w:rPr>
          <w:bCs/>
          <w:sz w:val="24"/>
          <w:szCs w:val="24"/>
          <w:lang w:val="ru-RU" w:eastAsia="ru-RU"/>
        </w:rPr>
        <w:t>мультимедийные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издания программ, поурочных планов, технологических карт.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В целях систематизации подготовки выпускников к государственной итоговой аттестации, учащихся переводных классов к промеж</w:t>
      </w:r>
      <w:r w:rsidRPr="009F295E">
        <w:rPr>
          <w:bCs/>
          <w:sz w:val="24"/>
          <w:szCs w:val="24"/>
          <w:lang w:val="ru-RU" w:eastAsia="ru-RU"/>
        </w:rPr>
        <w:t>у</w:t>
      </w:r>
      <w:r w:rsidRPr="009F295E">
        <w:rPr>
          <w:bCs/>
          <w:sz w:val="24"/>
          <w:szCs w:val="24"/>
          <w:lang w:val="ru-RU" w:eastAsia="ru-RU"/>
        </w:rPr>
        <w:t xml:space="preserve">точной аттестации, все учителя используют в работе </w:t>
      </w:r>
      <w:proofErr w:type="spellStart"/>
      <w:r w:rsidRPr="009F295E">
        <w:rPr>
          <w:bCs/>
          <w:sz w:val="24"/>
          <w:szCs w:val="24"/>
          <w:lang w:val="ru-RU" w:eastAsia="ru-RU"/>
        </w:rPr>
        <w:t>КИМы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по государственной итоговой аттестации, сборники примерных вариантов ВПР, различные издания методических рекомендаций по подготовке к ВПР, ОГЭ, ЕГЭ. Широко используются следующие интерактивные образ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>вательные ресурсы:</w:t>
      </w:r>
    </w:p>
    <w:p w:rsidR="000C281E" w:rsidRPr="009F295E" w:rsidRDefault="00515860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hyperlink r:id="rId9" w:history="1"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http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://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fcior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edu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ru</w:t>
        </w:r>
        <w:proofErr w:type="spellEnd"/>
      </w:hyperlink>
      <w:r w:rsidR="000C281E" w:rsidRPr="009F295E">
        <w:rPr>
          <w:bCs/>
          <w:sz w:val="24"/>
          <w:szCs w:val="24"/>
          <w:lang w:val="ru-RU" w:eastAsia="ru-RU"/>
        </w:rPr>
        <w:t>;</w:t>
      </w:r>
    </w:p>
    <w:p w:rsidR="000C281E" w:rsidRPr="009F295E" w:rsidRDefault="00515860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hyperlink r:id="rId10" w:history="1"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http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://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www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edu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gov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ru</w:t>
        </w:r>
        <w:proofErr w:type="spellEnd"/>
      </w:hyperlink>
      <w:r w:rsidR="000C281E" w:rsidRPr="009F295E">
        <w:rPr>
          <w:bCs/>
          <w:sz w:val="24"/>
          <w:szCs w:val="24"/>
          <w:lang w:val="ru-RU" w:eastAsia="ru-RU"/>
        </w:rPr>
        <w:t xml:space="preserve">- Официальный сайт Минобразования России </w:t>
      </w:r>
    </w:p>
    <w:p w:rsidR="000C281E" w:rsidRPr="009F295E" w:rsidRDefault="00515860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hyperlink r:id="rId11" w:history="1"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http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://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www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ege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ru</w:t>
        </w:r>
        <w:proofErr w:type="spellEnd"/>
      </w:hyperlink>
      <w:r w:rsidR="000C281E" w:rsidRPr="009F295E">
        <w:rPr>
          <w:bCs/>
          <w:sz w:val="24"/>
          <w:szCs w:val="24"/>
          <w:lang w:val="ru-RU" w:eastAsia="ru-RU"/>
        </w:rPr>
        <w:t>– Единый государственный экзамен.</w:t>
      </w:r>
    </w:p>
    <w:p w:rsidR="000C281E" w:rsidRPr="009F295E" w:rsidRDefault="00515860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hyperlink r:id="rId12" w:history="1"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http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://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www</w:t>
        </w:r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fipi</w:t>
        </w:r>
        <w:proofErr w:type="spellEnd"/>
        <w:r w:rsidR="000C281E" w:rsidRPr="009F295E">
          <w:rPr>
            <w:rStyle w:val="a7"/>
            <w:rFonts w:eastAsiaTheme="minorEastAsia"/>
            <w:bCs/>
            <w:sz w:val="24"/>
            <w:szCs w:val="24"/>
            <w:lang w:val="ru-RU" w:eastAsia="ru-RU"/>
          </w:rPr>
          <w:t>.</w:t>
        </w:r>
        <w:proofErr w:type="spellStart"/>
        <w:r w:rsidR="000C281E" w:rsidRPr="009F295E">
          <w:rPr>
            <w:rStyle w:val="a7"/>
            <w:rFonts w:eastAsiaTheme="minorEastAsia"/>
            <w:bCs/>
            <w:sz w:val="24"/>
            <w:szCs w:val="24"/>
            <w:lang w:eastAsia="ru-RU"/>
          </w:rPr>
          <w:t>ru</w:t>
        </w:r>
        <w:proofErr w:type="spellEnd"/>
      </w:hyperlink>
      <w:r w:rsidR="000C281E" w:rsidRPr="009F295E">
        <w:rPr>
          <w:bCs/>
          <w:sz w:val="24"/>
          <w:szCs w:val="24"/>
          <w:lang w:val="ru-RU" w:eastAsia="ru-RU"/>
        </w:rPr>
        <w:t>- Федеральный институт педагогических исследований (ФИПИ) и др.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В МАОУ «</w:t>
      </w:r>
      <w:proofErr w:type="spellStart"/>
      <w:r w:rsidRPr="009F295E">
        <w:rPr>
          <w:bCs/>
          <w:sz w:val="24"/>
          <w:szCs w:val="24"/>
          <w:lang w:val="ru-RU" w:eastAsia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СОШ» функционирует </w:t>
      </w:r>
      <w:r w:rsidRPr="009F295E">
        <w:rPr>
          <w:b/>
          <w:bCs/>
          <w:sz w:val="24"/>
          <w:szCs w:val="24"/>
          <w:lang w:val="ru-RU" w:eastAsia="ru-RU"/>
        </w:rPr>
        <w:t>школьная библиотека</w:t>
      </w:r>
      <w:r w:rsidRPr="009F295E">
        <w:rPr>
          <w:bCs/>
          <w:sz w:val="24"/>
          <w:szCs w:val="24"/>
          <w:lang w:val="ru-RU" w:eastAsia="ru-RU"/>
        </w:rPr>
        <w:t xml:space="preserve"> (в штате 2 единицы: заведующий библиотекой и школьный библиотекарь).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/>
          <w:bCs/>
          <w:sz w:val="24"/>
          <w:szCs w:val="24"/>
          <w:lang w:val="ru-RU" w:eastAsia="ru-RU"/>
        </w:rPr>
      </w:pPr>
      <w:r w:rsidRPr="009F295E">
        <w:rPr>
          <w:b/>
          <w:bCs/>
          <w:sz w:val="24"/>
          <w:szCs w:val="24"/>
          <w:lang w:val="ru-RU" w:eastAsia="ru-RU"/>
        </w:rPr>
        <w:t>Общая характеристика: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− объем библиотечного фонда – 54983 единиц, в т.ч.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- учебники -16616 единиц;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-учебные пособия – 7835 единиц;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-художественная литература – 29249 единиц;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-справочные издания – 1283 единиц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 xml:space="preserve">− </w:t>
      </w:r>
      <w:proofErr w:type="spellStart"/>
      <w:r w:rsidRPr="009F295E">
        <w:rPr>
          <w:bCs/>
          <w:sz w:val="24"/>
          <w:szCs w:val="24"/>
          <w:lang w:val="ru-RU" w:eastAsia="ru-RU"/>
        </w:rPr>
        <w:t>книгообеспеченность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– 100</w:t>
      </w:r>
      <w:r w:rsidRPr="009F295E">
        <w:rPr>
          <w:bCs/>
          <w:sz w:val="24"/>
          <w:szCs w:val="24"/>
          <w:lang w:eastAsia="ru-RU"/>
        </w:rPr>
        <w:t> </w:t>
      </w:r>
      <w:r w:rsidRPr="009F295E">
        <w:rPr>
          <w:bCs/>
          <w:sz w:val="24"/>
          <w:szCs w:val="24"/>
          <w:lang w:val="ru-RU" w:eastAsia="ru-RU"/>
        </w:rPr>
        <w:t>процентов;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− обращаемость – 24300 единиц в год.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Фонд библиотеки формируется за счет федерального, областного, местного бюджета (2021 г. – 577</w:t>
      </w:r>
      <w:r w:rsidRPr="009F295E">
        <w:rPr>
          <w:bCs/>
          <w:sz w:val="24"/>
          <w:szCs w:val="24"/>
          <w:lang w:eastAsia="ru-RU"/>
        </w:rPr>
        <w:t> </w:t>
      </w:r>
      <w:r w:rsidRPr="009F295E">
        <w:rPr>
          <w:bCs/>
          <w:sz w:val="24"/>
          <w:szCs w:val="24"/>
          <w:lang w:val="ru-RU" w:eastAsia="ru-RU"/>
        </w:rPr>
        <w:t xml:space="preserve">302, 63 тыс. </w:t>
      </w:r>
      <w:proofErr w:type="spellStart"/>
      <w:r w:rsidRPr="009F295E">
        <w:rPr>
          <w:bCs/>
          <w:sz w:val="24"/>
          <w:szCs w:val="24"/>
          <w:lang w:val="ru-RU" w:eastAsia="ru-RU"/>
        </w:rPr>
        <w:t>руб</w:t>
      </w:r>
      <w:proofErr w:type="spellEnd"/>
      <w:r w:rsidRPr="009F295E">
        <w:rPr>
          <w:bCs/>
          <w:sz w:val="24"/>
          <w:szCs w:val="24"/>
          <w:lang w:val="ru-RU" w:eastAsia="ru-RU"/>
        </w:rPr>
        <w:t>). 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Состав фонда и его использование: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5"/>
        <w:gridCol w:w="4960"/>
        <w:gridCol w:w="2127"/>
        <w:gridCol w:w="2615"/>
      </w:tblGrid>
      <w:tr w:rsidR="000C281E" w:rsidRPr="009F295E" w:rsidTr="000C281E">
        <w:trPr>
          <w:jc w:val="center"/>
        </w:trPr>
        <w:tc>
          <w:tcPr>
            <w:tcW w:w="70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Видлитературы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Количество</w:t>
            </w:r>
            <w:proofErr w:type="spellEnd"/>
            <w:r>
              <w:rPr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единиц</w:t>
            </w:r>
            <w:proofErr w:type="spellEnd"/>
            <w:r w:rsidRPr="009F295E">
              <w:rPr>
                <w:b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фонде</w:t>
            </w:r>
            <w:proofErr w:type="spellEnd"/>
          </w:p>
        </w:tc>
        <w:tc>
          <w:tcPr>
            <w:tcW w:w="261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val="ru-RU" w:eastAsia="ru-RU"/>
              </w:rPr>
              <w:t>Сколько экземпляров выдавалось за год</w:t>
            </w:r>
          </w:p>
        </w:tc>
      </w:tr>
      <w:tr w:rsidR="000C281E" w:rsidRPr="009F295E" w:rsidTr="000C281E">
        <w:trPr>
          <w:jc w:val="center"/>
        </w:trPr>
        <w:tc>
          <w:tcPr>
            <w:tcW w:w="70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Учебная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val="ru-RU" w:eastAsia="ru-RU"/>
              </w:rPr>
              <w:t>16616</w:t>
            </w:r>
          </w:p>
        </w:tc>
        <w:tc>
          <w:tcPr>
            <w:tcW w:w="261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sz w:val="24"/>
                <w:szCs w:val="24"/>
                <w:shd w:val="clear" w:color="auto" w:fill="F9F9F9"/>
                <w:lang w:val="ru-RU"/>
              </w:rPr>
              <w:t>15882</w:t>
            </w:r>
          </w:p>
        </w:tc>
      </w:tr>
      <w:tr w:rsidR="000C281E" w:rsidRPr="009F295E" w:rsidTr="000C281E">
        <w:trPr>
          <w:jc w:val="center"/>
        </w:trPr>
        <w:tc>
          <w:tcPr>
            <w:tcW w:w="70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Педагогическая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783</w:t>
            </w:r>
            <w:r w:rsidRPr="009F295E">
              <w:rPr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61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val="ru-RU" w:eastAsia="ru-RU"/>
              </w:rPr>
              <w:t>401</w:t>
            </w:r>
          </w:p>
        </w:tc>
      </w:tr>
      <w:tr w:rsidR="000C281E" w:rsidRPr="009F295E" w:rsidTr="000C281E">
        <w:trPr>
          <w:jc w:val="center"/>
        </w:trPr>
        <w:tc>
          <w:tcPr>
            <w:tcW w:w="70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Художественная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29249</w:t>
            </w:r>
          </w:p>
        </w:tc>
        <w:tc>
          <w:tcPr>
            <w:tcW w:w="261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val="ru-RU" w:eastAsia="ru-RU"/>
              </w:rPr>
              <w:t>9068</w:t>
            </w:r>
          </w:p>
        </w:tc>
      </w:tr>
      <w:tr w:rsidR="000C281E" w:rsidRPr="009F295E" w:rsidTr="000C281E">
        <w:trPr>
          <w:jc w:val="center"/>
        </w:trPr>
        <w:tc>
          <w:tcPr>
            <w:tcW w:w="70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9F295E">
              <w:rPr>
                <w:bCs/>
                <w:sz w:val="24"/>
                <w:szCs w:val="24"/>
                <w:lang w:eastAsia="ru-RU"/>
              </w:rPr>
              <w:t>Справочная</w:t>
            </w:r>
            <w:proofErr w:type="spellEnd"/>
          </w:p>
        </w:tc>
        <w:tc>
          <w:tcPr>
            <w:tcW w:w="2127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eastAsia="ru-RU"/>
              </w:rPr>
            </w:pPr>
            <w:r w:rsidRPr="009F295E">
              <w:rPr>
                <w:bCs/>
                <w:sz w:val="24"/>
                <w:szCs w:val="24"/>
                <w:lang w:eastAsia="ru-RU"/>
              </w:rPr>
              <w:t>1283</w:t>
            </w:r>
          </w:p>
        </w:tc>
        <w:tc>
          <w:tcPr>
            <w:tcW w:w="2615" w:type="dxa"/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ind w:firstLine="183"/>
              <w:jc w:val="both"/>
              <w:rPr>
                <w:bCs/>
                <w:sz w:val="24"/>
                <w:szCs w:val="24"/>
                <w:lang w:val="ru-RU" w:eastAsia="ru-RU"/>
              </w:rPr>
            </w:pPr>
            <w:r w:rsidRPr="009F295E">
              <w:rPr>
                <w:bCs/>
                <w:sz w:val="24"/>
                <w:szCs w:val="24"/>
                <w:lang w:val="ru-RU" w:eastAsia="ru-RU"/>
              </w:rPr>
              <w:t>301</w:t>
            </w:r>
          </w:p>
        </w:tc>
      </w:tr>
    </w:tbl>
    <w:p w:rsidR="000C281E" w:rsidRPr="009F295E" w:rsidRDefault="000C281E" w:rsidP="000C281E">
      <w:pPr>
        <w:pStyle w:val="a5"/>
        <w:tabs>
          <w:tab w:val="left" w:pos="851"/>
        </w:tabs>
        <w:ind w:firstLine="567"/>
        <w:jc w:val="both"/>
        <w:rPr>
          <w:bCs/>
          <w:sz w:val="24"/>
          <w:szCs w:val="24"/>
          <w:lang w:eastAsia="ru-RU"/>
        </w:rPr>
      </w:pP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lastRenderedPageBreak/>
        <w:t>В библиотеке имеются электронные образовательные ресурсы – 908 дисков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Средний уровень посещаемости библиотеки – 115 человек в день.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 xml:space="preserve">В  библиотеке обучающимся предоставляется  возможность использования </w:t>
      </w:r>
      <w:proofErr w:type="gramStart"/>
      <w:r w:rsidRPr="009F295E">
        <w:rPr>
          <w:bCs/>
          <w:sz w:val="24"/>
          <w:szCs w:val="24"/>
          <w:lang w:val="ru-RU" w:eastAsia="ru-RU"/>
        </w:rPr>
        <w:t>сети</w:t>
      </w:r>
      <w:proofErr w:type="gramEnd"/>
      <w:r w:rsidRPr="009F295E">
        <w:rPr>
          <w:bCs/>
          <w:sz w:val="24"/>
          <w:szCs w:val="24"/>
          <w:lang w:val="ru-RU" w:eastAsia="ru-RU"/>
        </w:rPr>
        <w:t xml:space="preserve"> Интернет:  оборудовано и полностью укомплектовано  три рабочих места. 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  <w:jc w:val="center"/>
        <w:rPr>
          <w:b/>
          <w:bCs/>
        </w:rPr>
      </w:pPr>
      <w:r w:rsidRPr="009F295E">
        <w:rPr>
          <w:b/>
          <w:bCs/>
        </w:rPr>
        <w:t>Раздел VIII. Оценка материально-технической базы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С сентября 2023 года на базе МАОУ «</w:t>
      </w:r>
      <w:proofErr w:type="spellStart"/>
      <w:r w:rsidRPr="009F295E">
        <w:rPr>
          <w:bCs/>
          <w:sz w:val="24"/>
          <w:szCs w:val="24"/>
          <w:lang w:val="ru-RU" w:eastAsia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СОШ» в рамках участия в реализации НП «Образование» продолжает функцион</w:t>
      </w:r>
      <w:r w:rsidRPr="009F295E">
        <w:rPr>
          <w:bCs/>
          <w:sz w:val="24"/>
          <w:szCs w:val="24"/>
          <w:lang w:val="ru-RU" w:eastAsia="ru-RU"/>
        </w:rPr>
        <w:t>и</w:t>
      </w:r>
      <w:r w:rsidRPr="009F295E">
        <w:rPr>
          <w:bCs/>
          <w:sz w:val="24"/>
          <w:szCs w:val="24"/>
          <w:lang w:val="ru-RU" w:eastAsia="ru-RU"/>
        </w:rPr>
        <w:t>ровать  Центр цифрового и гуманитарного профиля «Точка роста». Для функционирования Центра закуплены комплекты мебели и компле</w:t>
      </w:r>
      <w:r w:rsidRPr="009F295E">
        <w:rPr>
          <w:bCs/>
          <w:sz w:val="24"/>
          <w:szCs w:val="24"/>
          <w:lang w:val="ru-RU" w:eastAsia="ru-RU"/>
        </w:rPr>
        <w:t>к</w:t>
      </w:r>
      <w:r w:rsidRPr="009F295E">
        <w:rPr>
          <w:bCs/>
          <w:sz w:val="24"/>
          <w:szCs w:val="24"/>
          <w:lang w:val="ru-RU" w:eastAsia="ru-RU"/>
        </w:rPr>
        <w:t xml:space="preserve">ты оборудования для уроков технологии, для изучения основ безопасности жизнедеятельности и оказания первой помощи, для оснащения </w:t>
      </w:r>
      <w:proofErr w:type="spellStart"/>
      <w:r w:rsidRPr="009F295E">
        <w:rPr>
          <w:bCs/>
          <w:sz w:val="24"/>
          <w:szCs w:val="24"/>
          <w:lang w:val="ru-RU" w:eastAsia="ru-RU"/>
        </w:rPr>
        <w:t>медиазоны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и шахматной зоны. </w:t>
      </w:r>
      <w:proofErr w:type="gramStart"/>
      <w:r w:rsidRPr="009F295E">
        <w:rPr>
          <w:bCs/>
          <w:sz w:val="24"/>
          <w:szCs w:val="24"/>
          <w:lang w:val="ru-RU" w:eastAsia="ru-RU"/>
        </w:rPr>
        <w:t>Поставлено цифровое оборудование: ноутбуки (10 един.), микрофоны, шлемы виртуальной реальности, мн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>гофункциональные устройства (МФУ), 3D принтеры, смартфоны – по 1 един.</w:t>
      </w:r>
      <w:proofErr w:type="gramEnd"/>
      <w:r w:rsidRPr="009F295E">
        <w:rPr>
          <w:bCs/>
          <w:sz w:val="24"/>
          <w:szCs w:val="24"/>
          <w:lang w:val="ru-RU" w:eastAsia="ru-RU"/>
        </w:rPr>
        <w:t xml:space="preserve"> В Центре планируется проведение занятий учебно-исследовательской и проектной деятельностью, моделированием и техническим творчеством.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proofErr w:type="gramStart"/>
      <w:r w:rsidRPr="009F295E">
        <w:rPr>
          <w:bCs/>
          <w:sz w:val="24"/>
          <w:szCs w:val="24"/>
          <w:lang w:val="ru-RU" w:eastAsia="ru-RU"/>
        </w:rPr>
        <w:t xml:space="preserve">В школе по завершении капитального ремонта создана современная инфраструктура: 7 кабинетов для начальной школы, </w:t>
      </w:r>
      <w:r>
        <w:rPr>
          <w:bCs/>
          <w:sz w:val="24"/>
          <w:szCs w:val="24"/>
          <w:lang w:val="ru-RU" w:eastAsia="ru-RU"/>
        </w:rPr>
        <w:t xml:space="preserve">2 </w:t>
      </w:r>
      <w:r w:rsidRPr="009F295E">
        <w:rPr>
          <w:bCs/>
          <w:sz w:val="24"/>
          <w:szCs w:val="24"/>
          <w:lang w:val="ru-RU" w:eastAsia="ru-RU"/>
        </w:rPr>
        <w:t>кабинет</w:t>
      </w:r>
      <w:r>
        <w:rPr>
          <w:bCs/>
          <w:sz w:val="24"/>
          <w:szCs w:val="24"/>
          <w:lang w:val="ru-RU" w:eastAsia="ru-RU"/>
        </w:rPr>
        <w:t>а</w:t>
      </w:r>
      <w:r w:rsidRPr="009F295E">
        <w:rPr>
          <w:bCs/>
          <w:sz w:val="24"/>
          <w:szCs w:val="24"/>
          <w:lang w:val="ru-RU" w:eastAsia="ru-RU"/>
        </w:rPr>
        <w:t xml:space="preserve"> л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 xml:space="preserve">гопеда, </w:t>
      </w:r>
      <w:r>
        <w:rPr>
          <w:bCs/>
          <w:sz w:val="24"/>
          <w:szCs w:val="24"/>
          <w:lang w:val="ru-RU" w:eastAsia="ru-RU"/>
        </w:rPr>
        <w:t xml:space="preserve">2 кабинета </w:t>
      </w:r>
      <w:r w:rsidRPr="009F295E">
        <w:rPr>
          <w:bCs/>
          <w:sz w:val="24"/>
          <w:szCs w:val="24"/>
          <w:lang w:val="ru-RU" w:eastAsia="ru-RU"/>
        </w:rPr>
        <w:t>психолога, 4 кабинета русского языка и литературы, 3 кабинета математики, по одному кабинету химии, физики, геогр</w:t>
      </w:r>
      <w:r w:rsidRPr="009F295E">
        <w:rPr>
          <w:bCs/>
          <w:sz w:val="24"/>
          <w:szCs w:val="24"/>
          <w:lang w:val="ru-RU" w:eastAsia="ru-RU"/>
        </w:rPr>
        <w:t>а</w:t>
      </w:r>
      <w:r w:rsidRPr="009F295E">
        <w:rPr>
          <w:bCs/>
          <w:sz w:val="24"/>
          <w:szCs w:val="24"/>
          <w:lang w:val="ru-RU" w:eastAsia="ru-RU"/>
        </w:rPr>
        <w:t>фии, биологии, 2 кабинета истории и обществознания, 2 кабинета иностранного языка, 1 кабинет информатики, мастерские по технологии для мальчиков – 2 и девочек – 1, 1 кабинет ОБЖ</w:t>
      </w:r>
      <w:proofErr w:type="gramEnd"/>
      <w:r w:rsidRPr="009F295E">
        <w:rPr>
          <w:bCs/>
          <w:sz w:val="24"/>
          <w:szCs w:val="24"/>
          <w:lang w:val="ru-RU" w:eastAsia="ru-RU"/>
        </w:rPr>
        <w:t xml:space="preserve">, </w:t>
      </w:r>
      <w:proofErr w:type="gramStart"/>
      <w:r w:rsidRPr="009F295E">
        <w:rPr>
          <w:bCs/>
          <w:sz w:val="24"/>
          <w:szCs w:val="24"/>
          <w:lang w:val="ru-RU" w:eastAsia="ru-RU"/>
        </w:rPr>
        <w:t>5 лаборантских кабинетов</w:t>
      </w:r>
      <w:r>
        <w:rPr>
          <w:bCs/>
          <w:sz w:val="24"/>
          <w:szCs w:val="24"/>
          <w:lang w:val="ru-RU" w:eastAsia="ru-RU"/>
        </w:rPr>
        <w:t xml:space="preserve"> </w:t>
      </w:r>
      <w:r w:rsidRPr="009F295E">
        <w:rPr>
          <w:bCs/>
          <w:sz w:val="24"/>
          <w:szCs w:val="24"/>
          <w:lang w:val="ru-RU" w:eastAsia="ru-RU"/>
        </w:rPr>
        <w:t>по</w:t>
      </w:r>
      <w:r>
        <w:rPr>
          <w:bCs/>
          <w:sz w:val="24"/>
          <w:szCs w:val="24"/>
          <w:lang w:val="ru-RU" w:eastAsia="ru-RU"/>
        </w:rPr>
        <w:t xml:space="preserve"> </w:t>
      </w:r>
      <w:r w:rsidRPr="009F295E">
        <w:rPr>
          <w:bCs/>
          <w:sz w:val="24"/>
          <w:szCs w:val="24"/>
          <w:lang w:val="ru-RU" w:eastAsia="ru-RU"/>
        </w:rPr>
        <w:t xml:space="preserve">химии, физике, биологии, информатике, </w:t>
      </w:r>
      <w:r>
        <w:rPr>
          <w:bCs/>
          <w:sz w:val="24"/>
          <w:szCs w:val="24"/>
          <w:lang w:val="ru-RU" w:eastAsia="ru-RU"/>
        </w:rPr>
        <w:t>географии; 2 спо</w:t>
      </w:r>
      <w:r>
        <w:rPr>
          <w:bCs/>
          <w:sz w:val="24"/>
          <w:szCs w:val="24"/>
          <w:lang w:val="ru-RU" w:eastAsia="ru-RU"/>
        </w:rPr>
        <w:t>р</w:t>
      </w:r>
      <w:r>
        <w:rPr>
          <w:bCs/>
          <w:sz w:val="24"/>
          <w:szCs w:val="24"/>
          <w:lang w:val="ru-RU" w:eastAsia="ru-RU"/>
        </w:rPr>
        <w:t xml:space="preserve">тивных зала, </w:t>
      </w:r>
      <w:r w:rsidRPr="009F295E">
        <w:rPr>
          <w:bCs/>
          <w:sz w:val="24"/>
          <w:szCs w:val="24"/>
          <w:lang w:val="ru-RU" w:eastAsia="ru-RU"/>
        </w:rPr>
        <w:t xml:space="preserve">1 медицинский кабинет, 1 столовая (с пищеблоком и посадочными местами), буфет,  </w:t>
      </w:r>
      <w:r>
        <w:rPr>
          <w:bCs/>
          <w:sz w:val="24"/>
          <w:szCs w:val="24"/>
          <w:lang w:val="ru-RU" w:eastAsia="ru-RU"/>
        </w:rPr>
        <w:t>5</w:t>
      </w:r>
      <w:r w:rsidRPr="009F295E">
        <w:rPr>
          <w:bCs/>
          <w:sz w:val="24"/>
          <w:szCs w:val="24"/>
          <w:lang w:val="ru-RU" w:eastAsia="ru-RU"/>
        </w:rPr>
        <w:t xml:space="preserve"> административных кабинетов, 1 музей, библиотека, учительская, оборудованное помещение Центра «Точка роста»,  1 стадион и др. Все учебные кабинеты оснащены автоматизир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>ванными рабочими местами обучающихся и педагогических работников.</w:t>
      </w:r>
      <w:proofErr w:type="gramEnd"/>
      <w:r w:rsidRPr="009F295E">
        <w:rPr>
          <w:bCs/>
          <w:sz w:val="24"/>
          <w:szCs w:val="24"/>
          <w:lang w:val="ru-RU" w:eastAsia="ru-RU"/>
        </w:rPr>
        <w:t xml:space="preserve"> Обновлена учебная и офисная мебель. Функционирует локальная сеть, благодаря которой каждый учитель – предметник может пользоваться электронным журналом непосредственно на уроке. Благодаря этому учитель своевременно оформляет записи и выставляет оценки в электронный журнал.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Созданы специальные условия доступа для детей-инвалидов: санузел на первом этаже школы, устранение перепадов  напольного п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>крытия, отсутствие порогов, тамбур на входе в школу</w:t>
      </w:r>
      <w:r>
        <w:rPr>
          <w:bCs/>
          <w:sz w:val="24"/>
          <w:szCs w:val="24"/>
          <w:lang w:val="ru-RU" w:eastAsia="ru-RU"/>
        </w:rPr>
        <w:t>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 xml:space="preserve">В 2022 году по программе </w:t>
      </w:r>
      <w:r>
        <w:rPr>
          <w:bCs/>
          <w:sz w:val="24"/>
          <w:szCs w:val="24"/>
          <w:lang w:val="ru-RU" w:eastAsia="ru-RU"/>
        </w:rPr>
        <w:t>ЦОС школа получила оборудование</w:t>
      </w:r>
      <w:r w:rsidRPr="009F295E">
        <w:rPr>
          <w:bCs/>
          <w:sz w:val="24"/>
          <w:szCs w:val="24"/>
          <w:lang w:val="ru-RU" w:eastAsia="ru-RU"/>
        </w:rPr>
        <w:t>: 28 ноутбуков, 1 МФУ. Имеется   одна цифровая лаборатория по физ</w:t>
      </w:r>
      <w:r w:rsidRPr="009F295E">
        <w:rPr>
          <w:bCs/>
          <w:sz w:val="24"/>
          <w:szCs w:val="24"/>
          <w:lang w:val="ru-RU" w:eastAsia="ru-RU"/>
        </w:rPr>
        <w:t>и</w:t>
      </w:r>
      <w:r w:rsidRPr="009F295E">
        <w:rPr>
          <w:bCs/>
          <w:sz w:val="24"/>
          <w:szCs w:val="24"/>
          <w:lang w:val="ru-RU" w:eastAsia="ru-RU"/>
        </w:rPr>
        <w:t xml:space="preserve">ке, 29 базовых наборов по робототехнике, 2 мобильных класса, 15 интерактивных досок, 32 проектора, 3 </w:t>
      </w:r>
      <w:proofErr w:type="spellStart"/>
      <w:proofErr w:type="gramStart"/>
      <w:r w:rsidRPr="009F295E">
        <w:rPr>
          <w:bCs/>
          <w:sz w:val="24"/>
          <w:szCs w:val="24"/>
          <w:lang w:val="ru-RU" w:eastAsia="ru-RU"/>
        </w:rPr>
        <w:t>документ-камеры</w:t>
      </w:r>
      <w:proofErr w:type="spellEnd"/>
      <w:proofErr w:type="gramEnd"/>
      <w:r w:rsidRPr="009F295E">
        <w:rPr>
          <w:bCs/>
          <w:sz w:val="24"/>
          <w:szCs w:val="24"/>
          <w:lang w:val="ru-RU" w:eastAsia="ru-RU"/>
        </w:rPr>
        <w:t>, установлена си</w:t>
      </w:r>
      <w:r w:rsidRPr="009F295E">
        <w:rPr>
          <w:bCs/>
          <w:sz w:val="24"/>
          <w:szCs w:val="24"/>
          <w:lang w:val="ru-RU" w:eastAsia="ru-RU"/>
        </w:rPr>
        <w:t>с</w:t>
      </w:r>
      <w:r w:rsidRPr="009F295E">
        <w:rPr>
          <w:bCs/>
          <w:sz w:val="24"/>
          <w:szCs w:val="24"/>
          <w:lang w:val="ru-RU" w:eastAsia="ru-RU"/>
        </w:rPr>
        <w:t xml:space="preserve">тема </w:t>
      </w:r>
      <w:proofErr w:type="spellStart"/>
      <w:r w:rsidRPr="009F295E">
        <w:rPr>
          <w:bCs/>
          <w:sz w:val="24"/>
          <w:szCs w:val="24"/>
          <w:lang w:val="ru-RU" w:eastAsia="ru-RU"/>
        </w:rPr>
        <w:t>видео-конференцсвязи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 и др. В настоящий момент пропускная способность сети – 50 Мбайт (провайдер </w:t>
      </w:r>
      <w:proofErr w:type="spellStart"/>
      <w:r w:rsidRPr="009F295E">
        <w:rPr>
          <w:bCs/>
          <w:sz w:val="24"/>
          <w:szCs w:val="24"/>
          <w:lang w:val="ru-RU" w:eastAsia="ru-RU"/>
        </w:rPr>
        <w:t>Ростелеком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, оптоволокно). </w:t>
      </w:r>
      <w:proofErr w:type="spellStart"/>
      <w:r w:rsidRPr="009F295E">
        <w:rPr>
          <w:bCs/>
          <w:sz w:val="24"/>
          <w:szCs w:val="24"/>
          <w:lang w:val="ru-RU" w:eastAsia="ru-RU"/>
        </w:rPr>
        <w:t>Контент-фильтрация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обеспечивается условиями  договора с провайдером.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 xml:space="preserve">Санитарно-гигиенические нормы образовательной деятельности (требования к водоснабжению, канализации, освещению, воздушно-тепловому режиму) соблюдаются. Оборудованы гардеробы для </w:t>
      </w:r>
      <w:proofErr w:type="gramStart"/>
      <w:r w:rsidRPr="009F295E">
        <w:rPr>
          <w:bCs/>
          <w:sz w:val="24"/>
          <w:szCs w:val="24"/>
          <w:lang w:val="ru-RU" w:eastAsia="ru-RU"/>
        </w:rPr>
        <w:t>обучающихся</w:t>
      </w:r>
      <w:proofErr w:type="gramEnd"/>
      <w:r w:rsidRPr="009F295E">
        <w:rPr>
          <w:bCs/>
          <w:sz w:val="24"/>
          <w:szCs w:val="24"/>
          <w:lang w:val="ru-RU" w:eastAsia="ru-RU"/>
        </w:rPr>
        <w:t>, санузлы. Организован питьевой режим.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 xml:space="preserve">В школе сформирован пакет нормативных документов и разработана система мер, направленных на обеспечение  безопасных условий обучения, пожарной безопасности и охраны труда. 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Медицинское обслуживание обеспечивают 2 </w:t>
      </w:r>
      <w:proofErr w:type="gramStart"/>
      <w:r w:rsidRPr="009F295E">
        <w:rPr>
          <w:bCs/>
        </w:rPr>
        <w:t>медицинских</w:t>
      </w:r>
      <w:proofErr w:type="gramEnd"/>
      <w:r w:rsidRPr="009F295E">
        <w:rPr>
          <w:bCs/>
        </w:rPr>
        <w:t xml:space="preserve"> работника</w:t>
      </w:r>
      <w:r>
        <w:rPr>
          <w:bCs/>
        </w:rPr>
        <w:t xml:space="preserve"> (медицинская сестра и фельдшер)</w:t>
      </w:r>
      <w:r w:rsidRPr="009F295E">
        <w:rPr>
          <w:bCs/>
        </w:rPr>
        <w:t>. Имеется медицинский каб</w:t>
      </w:r>
      <w:r w:rsidRPr="009F295E">
        <w:rPr>
          <w:bCs/>
        </w:rPr>
        <w:t>и</w:t>
      </w:r>
      <w:r w:rsidRPr="009F295E">
        <w:rPr>
          <w:bCs/>
        </w:rPr>
        <w:t xml:space="preserve">нет, оснащенный всем необходимым: холодильником  для хранения </w:t>
      </w:r>
      <w:proofErr w:type="spellStart"/>
      <w:r w:rsidRPr="009F295E">
        <w:rPr>
          <w:bCs/>
        </w:rPr>
        <w:t>бакпрепаратов</w:t>
      </w:r>
      <w:proofErr w:type="spellEnd"/>
      <w:r w:rsidRPr="009F295E">
        <w:rPr>
          <w:bCs/>
        </w:rPr>
        <w:t>, медикаментами для оказания первой доврачебной п</w:t>
      </w:r>
      <w:r w:rsidRPr="009F295E">
        <w:rPr>
          <w:bCs/>
        </w:rPr>
        <w:t>о</w:t>
      </w:r>
      <w:r w:rsidRPr="009F295E">
        <w:rPr>
          <w:bCs/>
        </w:rPr>
        <w:t>мощи, весами, ростомером, бактерицидными лампами. Ежегодно школьникам проводится антропометрия, т.е. измерение веса и роста. М</w:t>
      </w:r>
      <w:r w:rsidRPr="009F295E">
        <w:rPr>
          <w:bCs/>
        </w:rPr>
        <w:t>е</w:t>
      </w:r>
      <w:r w:rsidRPr="009F295E">
        <w:rPr>
          <w:bCs/>
        </w:rPr>
        <w:t>дицинский осмотр обучающихся в школе проводится специалистами МУЗ «Центральная  районная больница», а также специалистами э</w:t>
      </w:r>
      <w:r w:rsidRPr="009F295E">
        <w:rPr>
          <w:bCs/>
        </w:rPr>
        <w:t>н</w:t>
      </w:r>
      <w:r w:rsidRPr="009F295E">
        <w:rPr>
          <w:bCs/>
        </w:rPr>
        <w:t>докринологического диспансера областной клинической больницы. Углубленный медосмотр среди учащихся 1, 5, 8–11 классов осуществл</w:t>
      </w:r>
      <w:r w:rsidRPr="009F295E">
        <w:rPr>
          <w:bCs/>
        </w:rPr>
        <w:t>я</w:t>
      </w:r>
      <w:r w:rsidRPr="009F295E">
        <w:rPr>
          <w:bCs/>
        </w:rPr>
        <w:lastRenderedPageBreak/>
        <w:t>ется бригадой узких специалистов: педиатра, отоларинголога, окулиста, хирурга, дерматолога, невролога. На основании полученных данных оценивается состояние физического развития школьников. Учащиеся 2–4, 6–7 классов осматриваются педиатром. Ведутся мониторинги с</w:t>
      </w:r>
      <w:r w:rsidRPr="009F295E">
        <w:rPr>
          <w:bCs/>
        </w:rPr>
        <w:t>о</w:t>
      </w:r>
      <w:r w:rsidRPr="009F295E">
        <w:rPr>
          <w:bCs/>
        </w:rPr>
        <w:t>стояния здоровья.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/>
          <w:bCs/>
          <w:sz w:val="24"/>
          <w:szCs w:val="24"/>
          <w:lang w:val="ru-RU" w:eastAsia="ru-RU"/>
        </w:rPr>
        <w:t>Организация горячего питания.</w:t>
      </w:r>
      <w:r w:rsidRPr="009F295E">
        <w:rPr>
          <w:bCs/>
          <w:sz w:val="24"/>
          <w:szCs w:val="24"/>
          <w:lang w:val="ru-RU" w:eastAsia="ru-RU"/>
        </w:rPr>
        <w:t xml:space="preserve">  Горячее питание организовано по утверждённому меню и осуществляется в школьной столовой.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proofErr w:type="gramStart"/>
      <w:r w:rsidRPr="009F295E">
        <w:rPr>
          <w:bCs/>
          <w:sz w:val="24"/>
          <w:szCs w:val="24"/>
          <w:lang w:val="ru-RU" w:eastAsia="ru-RU"/>
        </w:rPr>
        <w:t xml:space="preserve">Площадь столовой: 184,2 кв.м. Пищеблок включает в себя: кухню, моечную – 45,2 кв.м., складские помещения – 8,8 кв.м., цех сырой продукции - 12,8 кв.м.  </w:t>
      </w:r>
      <w:proofErr w:type="gramEnd"/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Блюда готовятся непосредственно в пищеблоке, имеющем необходимое оборудование, из продуктов, закупленных по договору на п</w:t>
      </w:r>
      <w:r w:rsidRPr="009F295E">
        <w:rPr>
          <w:bCs/>
          <w:sz w:val="24"/>
          <w:szCs w:val="24"/>
          <w:lang w:val="ru-RU" w:eastAsia="ru-RU"/>
        </w:rPr>
        <w:t>о</w:t>
      </w:r>
      <w:r w:rsidRPr="009F295E">
        <w:rPr>
          <w:bCs/>
          <w:sz w:val="24"/>
          <w:szCs w:val="24"/>
          <w:lang w:val="ru-RU" w:eastAsia="ru-RU"/>
        </w:rPr>
        <w:t>ставку продуктов питания для учащихся.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Перечень юридических лиц и индивидуальных предпринимателей, поставляющих (реализующих) пищевые продукты и продовольс</w:t>
      </w:r>
      <w:r w:rsidRPr="009F295E">
        <w:rPr>
          <w:bCs/>
          <w:sz w:val="24"/>
          <w:szCs w:val="24"/>
          <w:lang w:val="ru-RU" w:eastAsia="ru-RU"/>
        </w:rPr>
        <w:t>т</w:t>
      </w:r>
      <w:r w:rsidRPr="009F295E">
        <w:rPr>
          <w:bCs/>
          <w:sz w:val="24"/>
          <w:szCs w:val="24"/>
          <w:lang w:val="ru-RU" w:eastAsia="ru-RU"/>
        </w:rPr>
        <w:t xml:space="preserve">венное сырье: ИП Сорокин, </w:t>
      </w:r>
      <w:proofErr w:type="spellStart"/>
      <w:r w:rsidRPr="009F295E">
        <w:rPr>
          <w:bCs/>
          <w:sz w:val="24"/>
          <w:szCs w:val="24"/>
          <w:lang w:val="ru-RU" w:eastAsia="ru-RU"/>
        </w:rPr>
        <w:t>Чаинское</w:t>
      </w:r>
      <w:proofErr w:type="spellEnd"/>
      <w:r w:rsidRPr="009F295E">
        <w:rPr>
          <w:bCs/>
          <w:sz w:val="24"/>
          <w:szCs w:val="24"/>
          <w:lang w:val="ru-RU" w:eastAsia="ru-RU"/>
        </w:rPr>
        <w:t xml:space="preserve"> районное потребительское общество.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 w:eastAsia="ru-RU"/>
        </w:rPr>
      </w:pPr>
      <w:r w:rsidRPr="009F295E">
        <w:rPr>
          <w:bCs/>
          <w:sz w:val="24"/>
          <w:szCs w:val="24"/>
          <w:lang w:val="ru-RU" w:eastAsia="ru-RU"/>
        </w:rPr>
        <w:t>В школе работает буфет (ИП Ушакова).</w:t>
      </w:r>
    </w:p>
    <w:p w:rsidR="000C281E" w:rsidRPr="009F295E" w:rsidRDefault="000C281E" w:rsidP="000C281E">
      <w:pPr>
        <w:tabs>
          <w:tab w:val="left" w:pos="851"/>
        </w:tabs>
        <w:ind w:firstLine="567"/>
        <w:rPr>
          <w:bCs/>
        </w:rPr>
      </w:pPr>
      <w:r w:rsidRPr="009F295E">
        <w:rPr>
          <w:bCs/>
        </w:rPr>
        <w:t>Способы организации питания: самостоятельная организация с включением сотрудников пищеблока в штат.</w:t>
      </w:r>
    </w:p>
    <w:p w:rsidR="000C281E" w:rsidRPr="009F295E" w:rsidRDefault="000C281E" w:rsidP="000C281E">
      <w:pPr>
        <w:tabs>
          <w:tab w:val="left" w:pos="851"/>
        </w:tabs>
        <w:ind w:firstLine="567"/>
        <w:rPr>
          <w:bCs/>
        </w:rPr>
      </w:pPr>
      <w:r w:rsidRPr="009F295E">
        <w:rPr>
          <w:bCs/>
        </w:rPr>
        <w:t xml:space="preserve">Предоставление горячего питания разным категориям </w:t>
      </w:r>
      <w:proofErr w:type="gramStart"/>
      <w:r w:rsidRPr="009F295E">
        <w:rPr>
          <w:bCs/>
        </w:rPr>
        <w:t>обучающихся</w:t>
      </w:r>
      <w:proofErr w:type="gramEnd"/>
      <w:r w:rsidRPr="009F295E">
        <w:rPr>
          <w:bCs/>
        </w:rPr>
        <w:t xml:space="preserve">  в 2023 году производилась в соответствии со следующими норм</w:t>
      </w:r>
      <w:r w:rsidRPr="009F295E">
        <w:rPr>
          <w:bCs/>
        </w:rPr>
        <w:t>а</w:t>
      </w:r>
      <w:r w:rsidRPr="009F295E">
        <w:rPr>
          <w:bCs/>
        </w:rPr>
        <w:t>тивно-правовыми документами: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/>
        </w:rPr>
        <w:t xml:space="preserve">- </w:t>
      </w:r>
      <w:hyperlink r:id="rId13" w:history="1">
        <w:r w:rsidRPr="009F295E">
          <w:rPr>
            <w:bCs/>
          </w:rPr>
          <w:t xml:space="preserve">Санитарно-эпидемиологические правила и нормы </w:t>
        </w:r>
        <w:proofErr w:type="spellStart"/>
        <w:r w:rsidRPr="009F295E">
          <w:rPr>
            <w:bCs/>
          </w:rPr>
          <w:t>СанПиН</w:t>
        </w:r>
        <w:proofErr w:type="spellEnd"/>
        <w:r w:rsidRPr="009F295E">
          <w:rPr>
            <w:bCs/>
          </w:rPr>
          <w:t> </w:t>
        </w:r>
      </w:hyperlink>
      <w:r w:rsidRPr="009F295E">
        <w:rPr>
          <w:bCs/>
        </w:rPr>
        <w:t>2.3/2.4.3590-20 -«Санитарно-эпидемиологические требования к организ</w:t>
      </w:r>
      <w:r w:rsidRPr="009F295E">
        <w:rPr>
          <w:bCs/>
        </w:rPr>
        <w:t>а</w:t>
      </w:r>
      <w:r w:rsidRPr="009F295E">
        <w:rPr>
          <w:bCs/>
        </w:rPr>
        <w:t>ции общественного питания населения», утверждённые постановлением Главного государственного санитарного врача Российской Федер</w:t>
      </w:r>
      <w:r w:rsidRPr="009F295E">
        <w:rPr>
          <w:bCs/>
        </w:rPr>
        <w:t>а</w:t>
      </w:r>
      <w:r w:rsidRPr="009F295E">
        <w:rPr>
          <w:bCs/>
        </w:rPr>
        <w:t>ции от 27 октября 2020 г. № 32, которые введены в действие с 01 января 2021 года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- </w:t>
      </w:r>
      <w:hyperlink r:id="rId14" w:history="1">
        <w:r w:rsidRPr="009F295E">
          <w:rPr>
            <w:b/>
          </w:rPr>
          <w:t xml:space="preserve">Санитарно-эпидемиологические правила и нормы </w:t>
        </w:r>
        <w:proofErr w:type="spellStart"/>
        <w:r w:rsidRPr="009F295E">
          <w:rPr>
            <w:b/>
          </w:rPr>
          <w:t>СанПиН</w:t>
        </w:r>
        <w:proofErr w:type="spellEnd"/>
        <w:r w:rsidRPr="009F295E">
          <w:rPr>
            <w:b/>
          </w:rPr>
          <w:t xml:space="preserve">  </w:t>
        </w:r>
        <w:r w:rsidRPr="009F295E">
          <w:rPr>
            <w:bCs/>
          </w:rPr>
          <w:t>1.2.3685-21</w:t>
        </w:r>
      </w:hyperlink>
      <w:r w:rsidRPr="009F295E">
        <w:rPr>
          <w:bCs/>
        </w:rPr>
        <w:t xml:space="preserve"> «Гигиенические нормативы и требования к обеспечению безопасности и </w:t>
      </w:r>
      <w:proofErr w:type="gramStart"/>
      <w:r w:rsidRPr="009F295E">
        <w:rPr>
          <w:bCs/>
        </w:rPr>
        <w:t xml:space="preserve">( </w:t>
      </w:r>
      <w:proofErr w:type="gramEnd"/>
      <w:r w:rsidRPr="009F295E">
        <w:rPr>
          <w:bCs/>
        </w:rPr>
        <w:t>или) безвредности для человека факторов среды обитания», утверждённые постановлением Главного государственного с</w:t>
      </w:r>
      <w:r w:rsidRPr="009F295E">
        <w:rPr>
          <w:bCs/>
        </w:rPr>
        <w:t>а</w:t>
      </w:r>
      <w:r w:rsidRPr="009F295E">
        <w:rPr>
          <w:bCs/>
        </w:rPr>
        <w:t>нитарного врача Российской Федерации от 28 января 2021 г. № 2, которые введены в действие с 01 марта 2021 года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- </w:t>
      </w:r>
      <w:hyperlink r:id="rId15" w:history="1">
        <w:r w:rsidRPr="009F295E">
          <w:rPr>
            <w:b/>
          </w:rPr>
          <w:t>Методические рекомендации</w:t>
        </w:r>
      </w:hyperlink>
      <w:r w:rsidRPr="009F295E">
        <w:rPr>
          <w:bCs/>
        </w:rPr>
        <w:t> Федеральной службы по надзору в сфере защиты прав потребителей и благополучия человека от 18.05.2020 года МР 2.4.0179-20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 - «Рекомендации по организации питания обучающихся общеобразовательных организациях»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- </w:t>
      </w:r>
      <w:hyperlink r:id="rId16" w:history="1">
        <w:r w:rsidRPr="009F295E">
          <w:rPr>
            <w:b/>
          </w:rPr>
          <w:t>Методические рекомендации</w:t>
        </w:r>
      </w:hyperlink>
      <w:r>
        <w:t xml:space="preserve"> </w:t>
      </w:r>
      <w:proofErr w:type="spellStart"/>
      <w:r w:rsidRPr="009F295E">
        <w:rPr>
          <w:bCs/>
        </w:rPr>
        <w:t>Роспотребнадзора</w:t>
      </w:r>
      <w:proofErr w:type="spellEnd"/>
      <w:r w:rsidRPr="009F295E">
        <w:rPr>
          <w:bCs/>
        </w:rPr>
        <w:t xml:space="preserve"> от 18.05.2020 №МР 2.4.0180-20 "Родительский </w:t>
      </w:r>
      <w:proofErr w:type="gramStart"/>
      <w:r w:rsidRPr="009F295E">
        <w:rPr>
          <w:bCs/>
        </w:rPr>
        <w:t>контроль за</w:t>
      </w:r>
      <w:proofErr w:type="gramEnd"/>
      <w:r w:rsidRPr="009F295E">
        <w:rPr>
          <w:bCs/>
        </w:rPr>
        <w:t xml:space="preserve"> организацией горячего питания детей в общеобразовательных организациях»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/>
        </w:rPr>
        <w:t xml:space="preserve">- </w:t>
      </w:r>
      <w:hyperlink r:id="rId17" w:history="1">
        <w:r w:rsidRPr="009F295E">
          <w:rPr>
            <w:bCs/>
          </w:rPr>
          <w:t>Методические рекомендации</w:t>
        </w:r>
      </w:hyperlink>
      <w:r w:rsidRPr="009F295E">
        <w:rPr>
          <w:bCs/>
        </w:rPr>
        <w:t xml:space="preserve"> МР 2.3.6.0233-21 «К организации общественного питания населения»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>- Распоряжение Департамента общего образования Томской области от 31.08.2020 "Об организации горячего питания и его финансов</w:t>
      </w:r>
      <w:r w:rsidRPr="009F295E">
        <w:rPr>
          <w:bCs/>
        </w:rPr>
        <w:t>о</w:t>
      </w:r>
      <w:r w:rsidRPr="009F295E">
        <w:rPr>
          <w:bCs/>
        </w:rPr>
        <w:t>го обеспечения в общеобразовательных организациях»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- Распоряжение Администрации </w:t>
      </w:r>
      <w:proofErr w:type="spellStart"/>
      <w:r w:rsidRPr="009F295E">
        <w:rPr>
          <w:bCs/>
        </w:rPr>
        <w:t>Чаинского</w:t>
      </w:r>
      <w:proofErr w:type="spellEnd"/>
      <w:r w:rsidRPr="009F295E">
        <w:rPr>
          <w:bCs/>
        </w:rPr>
        <w:t xml:space="preserve"> района от 17.08.2020 №171-р "Об утверждении Перечня мероприятий по организации бе</w:t>
      </w:r>
      <w:r w:rsidRPr="009F295E">
        <w:rPr>
          <w:bCs/>
        </w:rPr>
        <w:t>с</w:t>
      </w:r>
      <w:r w:rsidRPr="009F295E">
        <w:rPr>
          <w:bCs/>
        </w:rPr>
        <w:t xml:space="preserve">платного горячего питания обучающихся, получающих начальное общее образование в общеобразовательных учреждениях </w:t>
      </w:r>
      <w:proofErr w:type="spellStart"/>
      <w:r w:rsidRPr="009F295E">
        <w:rPr>
          <w:bCs/>
        </w:rPr>
        <w:t>Чаинского</w:t>
      </w:r>
      <w:proofErr w:type="spellEnd"/>
      <w:r>
        <w:rPr>
          <w:bCs/>
        </w:rPr>
        <w:t xml:space="preserve"> </w:t>
      </w:r>
      <w:r w:rsidRPr="009F295E">
        <w:rPr>
          <w:bCs/>
        </w:rPr>
        <w:t>ра</w:t>
      </w:r>
      <w:r w:rsidRPr="009F295E">
        <w:rPr>
          <w:bCs/>
        </w:rPr>
        <w:t>й</w:t>
      </w:r>
      <w:r w:rsidRPr="009F295E">
        <w:rPr>
          <w:bCs/>
        </w:rPr>
        <w:t xml:space="preserve">она, обеспечивающих охват 100 процентов от числа таких обучающихся в указанных общеобразовательных учреждениях </w:t>
      </w:r>
      <w:proofErr w:type="spellStart"/>
      <w:r w:rsidRPr="009F295E">
        <w:rPr>
          <w:bCs/>
        </w:rPr>
        <w:t>Чаинского</w:t>
      </w:r>
      <w:proofErr w:type="spellEnd"/>
      <w:r w:rsidRPr="009F295E">
        <w:rPr>
          <w:bCs/>
        </w:rPr>
        <w:t xml:space="preserve"> ра</w:t>
      </w:r>
      <w:r w:rsidRPr="009F295E">
        <w:rPr>
          <w:bCs/>
        </w:rPr>
        <w:t>й</w:t>
      </w:r>
      <w:r w:rsidRPr="009F295E">
        <w:rPr>
          <w:bCs/>
        </w:rPr>
        <w:t>она" </w:t>
      </w:r>
    </w:p>
    <w:p w:rsidR="000C281E" w:rsidRPr="009F295E" w:rsidRDefault="000C281E" w:rsidP="000C281E">
      <w:pPr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t xml:space="preserve">-Приказ Управления образования </w:t>
      </w:r>
      <w:proofErr w:type="spellStart"/>
      <w:r w:rsidRPr="009F295E">
        <w:rPr>
          <w:bCs/>
        </w:rPr>
        <w:t>Чаинского</w:t>
      </w:r>
      <w:proofErr w:type="spellEnd"/>
      <w:r w:rsidRPr="009F295E">
        <w:rPr>
          <w:bCs/>
        </w:rPr>
        <w:t xml:space="preserve"> района от 27.01.2022 №24-П " Об установлении размера родительской платы, взимаемой с родителей за присмотр и уход за ребенком, осваивающим основную общеобразовательную программу дошкольного образования </w:t>
      </w:r>
      <w:proofErr w:type="gramStart"/>
      <w:r w:rsidRPr="009F295E">
        <w:rPr>
          <w:bCs/>
        </w:rPr>
        <w:t>в</w:t>
      </w:r>
      <w:proofErr w:type="gramEnd"/>
      <w:r w:rsidRPr="009F295E">
        <w:rPr>
          <w:bCs/>
        </w:rPr>
        <w:t xml:space="preserve"> муниц</w:t>
      </w:r>
      <w:r w:rsidRPr="009F295E">
        <w:rPr>
          <w:bCs/>
        </w:rPr>
        <w:t>и</w:t>
      </w:r>
      <w:r w:rsidRPr="009F295E">
        <w:rPr>
          <w:bCs/>
        </w:rPr>
        <w:t xml:space="preserve">пальных образовательных организаций </w:t>
      </w:r>
      <w:proofErr w:type="spellStart"/>
      <w:r w:rsidRPr="009F295E">
        <w:rPr>
          <w:bCs/>
        </w:rPr>
        <w:t>Чаинского</w:t>
      </w:r>
      <w:proofErr w:type="spellEnd"/>
      <w:r w:rsidRPr="009F295E">
        <w:rPr>
          <w:bCs/>
        </w:rPr>
        <w:t xml:space="preserve"> района"</w:t>
      </w:r>
    </w:p>
    <w:p w:rsidR="000C281E" w:rsidRPr="009F295E" w:rsidRDefault="000C281E" w:rsidP="000C281E">
      <w:pPr>
        <w:shd w:val="clear" w:color="auto" w:fill="FFFFFF"/>
        <w:tabs>
          <w:tab w:val="left" w:pos="851"/>
        </w:tabs>
        <w:ind w:firstLine="567"/>
        <w:jc w:val="both"/>
        <w:rPr>
          <w:bCs/>
        </w:rPr>
      </w:pPr>
      <w:r w:rsidRPr="009F295E">
        <w:rPr>
          <w:bCs/>
        </w:rPr>
        <w:lastRenderedPageBreak/>
        <w:t xml:space="preserve">Для осуществления </w:t>
      </w:r>
      <w:proofErr w:type="gramStart"/>
      <w:r w:rsidRPr="009F295E">
        <w:rPr>
          <w:bCs/>
        </w:rPr>
        <w:t>контроля за</w:t>
      </w:r>
      <w:proofErr w:type="gramEnd"/>
      <w:r w:rsidRPr="009F295E">
        <w:rPr>
          <w:bCs/>
        </w:rPr>
        <w:t xml:space="preserve"> организацией питания в школе действует комиссия общественного контроля за организацией и качеством горячего питания (в ее состав входят представители от родителей (законных представителей) обучающихся школы). 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center"/>
        <w:rPr>
          <w:b/>
          <w:bCs/>
          <w:sz w:val="24"/>
          <w:szCs w:val="24"/>
          <w:lang w:val="ru-RU"/>
        </w:rPr>
      </w:pPr>
      <w:r w:rsidRPr="009F295E">
        <w:rPr>
          <w:b/>
          <w:bCs/>
          <w:sz w:val="24"/>
          <w:szCs w:val="24"/>
          <w:lang w:val="ru-RU"/>
        </w:rPr>
        <w:t xml:space="preserve">Раздел </w:t>
      </w:r>
      <w:r w:rsidRPr="009F295E">
        <w:rPr>
          <w:b/>
          <w:bCs/>
          <w:sz w:val="24"/>
          <w:szCs w:val="24"/>
        </w:rPr>
        <w:t>IX</w:t>
      </w:r>
      <w:r w:rsidRPr="009F295E">
        <w:rPr>
          <w:b/>
          <w:bCs/>
          <w:sz w:val="24"/>
          <w:szCs w:val="24"/>
          <w:lang w:val="ru-RU"/>
        </w:rPr>
        <w:t xml:space="preserve">. Оценка </w:t>
      </w:r>
      <w:proofErr w:type="gramStart"/>
      <w:r w:rsidRPr="009F295E">
        <w:rPr>
          <w:b/>
          <w:bCs/>
          <w:sz w:val="24"/>
          <w:szCs w:val="24"/>
          <w:lang w:val="ru-RU"/>
        </w:rPr>
        <w:t>функционирования внутренней системы оценки качества образования</w:t>
      </w:r>
      <w:proofErr w:type="gramEnd"/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Внутренняя система оценки качества образования в школе проводится согласно Положению о внутренней системе  оценки качества образования МАОУ «</w:t>
      </w:r>
      <w:proofErr w:type="spellStart"/>
      <w:r w:rsidRPr="009F295E">
        <w:rPr>
          <w:bCs/>
          <w:sz w:val="24"/>
          <w:szCs w:val="24"/>
          <w:lang w:val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/>
        </w:rPr>
        <w:t xml:space="preserve"> СОШ» (утв. приказом от 09.01.2019 №2/1-о), разработанном в соответствии с Федеральным «Законом об образовании в Российской Федерации» № 273-ФЗ (ст. 28 п.13 ч.3, ч. 7).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ВСОКО - это система мероприятий и процедур, необходимых для осуществления контроля состояния качества образовательной де</w:t>
      </w:r>
      <w:r w:rsidRPr="009F295E">
        <w:rPr>
          <w:bCs/>
          <w:sz w:val="24"/>
          <w:szCs w:val="24"/>
          <w:lang w:val="ru-RU"/>
        </w:rPr>
        <w:t>я</w:t>
      </w:r>
      <w:r w:rsidRPr="009F295E">
        <w:rPr>
          <w:bCs/>
          <w:sz w:val="24"/>
          <w:szCs w:val="24"/>
          <w:lang w:val="ru-RU"/>
        </w:rPr>
        <w:t xml:space="preserve">тельности посредством обеспечения своевременной, полной и объективной информации о качестве образовательных программ, которые реализует Школа, и результатах освоения программ </w:t>
      </w:r>
      <w:proofErr w:type="gramStart"/>
      <w:r w:rsidRPr="009F295E">
        <w:rPr>
          <w:bCs/>
          <w:sz w:val="24"/>
          <w:szCs w:val="24"/>
          <w:lang w:val="ru-RU"/>
        </w:rPr>
        <w:t>обучающимися</w:t>
      </w:r>
      <w:proofErr w:type="gramEnd"/>
      <w:r w:rsidRPr="009F295E">
        <w:rPr>
          <w:bCs/>
          <w:sz w:val="24"/>
          <w:szCs w:val="24"/>
          <w:lang w:val="ru-RU"/>
        </w:rPr>
        <w:t xml:space="preserve">. 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 рамках ВСОКО оценивается: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– качество образовательных программ;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– качество условий реализации образовательных программ;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– качество образовательных результатов обучающихся;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– удовлетворенность потребителей качеством образования. 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Проведены все запланированные контрольно-оценочные мероприятия и процедуры в рамках ВСОКО, данные которых представлены в разных разделах отчета о </w:t>
      </w:r>
      <w:proofErr w:type="spellStart"/>
      <w:r w:rsidRPr="009F295E">
        <w:rPr>
          <w:bCs/>
          <w:sz w:val="24"/>
          <w:szCs w:val="24"/>
          <w:lang w:val="ru-RU"/>
        </w:rPr>
        <w:t>самообследовании</w:t>
      </w:r>
      <w:proofErr w:type="spellEnd"/>
      <w:r w:rsidRPr="009F295E">
        <w:rPr>
          <w:bCs/>
          <w:sz w:val="24"/>
          <w:szCs w:val="24"/>
          <w:lang w:val="ru-RU"/>
        </w:rPr>
        <w:t xml:space="preserve"> за 2022 год.</w:t>
      </w:r>
    </w:p>
    <w:p w:rsidR="000C281E" w:rsidRPr="009F295E" w:rsidRDefault="000C281E" w:rsidP="000C281E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/>
          <w:bCs/>
          <w:sz w:val="24"/>
          <w:szCs w:val="24"/>
          <w:lang w:val="ru-RU"/>
        </w:rPr>
        <w:t>Система оценки образовательных результатов обучающихся.</w:t>
      </w:r>
      <w:r w:rsidRPr="009F295E">
        <w:rPr>
          <w:bCs/>
          <w:sz w:val="24"/>
          <w:szCs w:val="24"/>
          <w:lang w:val="ru-RU"/>
        </w:rPr>
        <w:t xml:space="preserve"> В школе разработана система </w:t>
      </w:r>
      <w:proofErr w:type="gramStart"/>
      <w:r w:rsidRPr="009F295E">
        <w:rPr>
          <w:bCs/>
          <w:sz w:val="24"/>
          <w:szCs w:val="24"/>
          <w:lang w:val="ru-RU"/>
        </w:rPr>
        <w:t>оценки достижения планируемых р</w:t>
      </w:r>
      <w:r w:rsidRPr="009F295E">
        <w:rPr>
          <w:bCs/>
          <w:sz w:val="24"/>
          <w:szCs w:val="24"/>
          <w:lang w:val="ru-RU"/>
        </w:rPr>
        <w:t>е</w:t>
      </w:r>
      <w:r w:rsidRPr="009F295E">
        <w:rPr>
          <w:bCs/>
          <w:sz w:val="24"/>
          <w:szCs w:val="24"/>
          <w:lang w:val="ru-RU"/>
        </w:rPr>
        <w:t>зультатов освоения основных образовательных программ</w:t>
      </w:r>
      <w:proofErr w:type="gramEnd"/>
      <w:r w:rsidRPr="009F295E">
        <w:rPr>
          <w:bCs/>
          <w:sz w:val="24"/>
          <w:szCs w:val="24"/>
          <w:lang w:val="ru-RU"/>
        </w:rPr>
        <w:t xml:space="preserve"> в соответствии с ФГОС предполагает комплексный подход к оценке результатов образования, позволяющий вести оценку достижения обучающимися всех трёх групп результатов образования: личностных, </w:t>
      </w:r>
      <w:proofErr w:type="spellStart"/>
      <w:r w:rsidRPr="009F295E">
        <w:rPr>
          <w:bCs/>
          <w:sz w:val="24"/>
          <w:szCs w:val="24"/>
          <w:lang w:val="ru-RU"/>
        </w:rPr>
        <w:t>метапредме</w:t>
      </w:r>
      <w:r w:rsidRPr="009F295E">
        <w:rPr>
          <w:bCs/>
          <w:sz w:val="24"/>
          <w:szCs w:val="24"/>
          <w:lang w:val="ru-RU"/>
        </w:rPr>
        <w:t>т</w:t>
      </w:r>
      <w:r w:rsidRPr="009F295E">
        <w:rPr>
          <w:bCs/>
          <w:sz w:val="24"/>
          <w:szCs w:val="24"/>
          <w:lang w:val="ru-RU"/>
        </w:rPr>
        <w:t>ных</w:t>
      </w:r>
      <w:proofErr w:type="spellEnd"/>
      <w:r w:rsidRPr="009F295E">
        <w:rPr>
          <w:bCs/>
          <w:sz w:val="24"/>
          <w:szCs w:val="24"/>
          <w:lang w:val="ru-RU"/>
        </w:rPr>
        <w:t xml:space="preserve"> и предметных. Разработано и утверждено нормативное обеспечение: Положение о промежуточной аттестации обучающихся, Полож</w:t>
      </w:r>
      <w:r w:rsidRPr="009F295E">
        <w:rPr>
          <w:bCs/>
          <w:sz w:val="24"/>
          <w:szCs w:val="24"/>
          <w:lang w:val="ru-RU"/>
        </w:rPr>
        <w:t>е</w:t>
      </w:r>
      <w:r w:rsidRPr="009F295E">
        <w:rPr>
          <w:bCs/>
          <w:sz w:val="24"/>
          <w:szCs w:val="24"/>
          <w:lang w:val="ru-RU"/>
        </w:rPr>
        <w:t xml:space="preserve">ние о государственной (итоговой) аттестации выпускников </w:t>
      </w:r>
      <w:r w:rsidRPr="009F295E">
        <w:rPr>
          <w:bCs/>
          <w:sz w:val="24"/>
          <w:szCs w:val="24"/>
        </w:rPr>
        <w:t>IX</w:t>
      </w:r>
      <w:r w:rsidRPr="009F295E">
        <w:rPr>
          <w:bCs/>
          <w:sz w:val="24"/>
          <w:szCs w:val="24"/>
          <w:lang w:val="ru-RU"/>
        </w:rPr>
        <w:t>-</w:t>
      </w:r>
      <w:r w:rsidRPr="009F295E">
        <w:rPr>
          <w:bCs/>
          <w:sz w:val="24"/>
          <w:szCs w:val="24"/>
        </w:rPr>
        <w:t>XI</w:t>
      </w:r>
      <w:r w:rsidRPr="009F295E">
        <w:rPr>
          <w:bCs/>
          <w:sz w:val="24"/>
          <w:szCs w:val="24"/>
          <w:lang w:val="ru-RU"/>
        </w:rPr>
        <w:t xml:space="preserve"> классов МАОУ "</w:t>
      </w:r>
      <w:proofErr w:type="spellStart"/>
      <w:r w:rsidRPr="009F295E">
        <w:rPr>
          <w:bCs/>
          <w:sz w:val="24"/>
          <w:szCs w:val="24"/>
          <w:lang w:val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/>
        </w:rPr>
        <w:t xml:space="preserve"> СОШ", Положение о порядке оценивания в МАОУ "</w:t>
      </w:r>
      <w:proofErr w:type="spellStart"/>
      <w:r w:rsidRPr="009F295E">
        <w:rPr>
          <w:bCs/>
          <w:sz w:val="24"/>
          <w:szCs w:val="24"/>
          <w:lang w:val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/>
        </w:rPr>
        <w:t xml:space="preserve"> СОШ" индивидуальных  достижений  обучающихся ("</w:t>
      </w:r>
      <w:proofErr w:type="spellStart"/>
      <w:r w:rsidRPr="009F295E">
        <w:rPr>
          <w:bCs/>
          <w:sz w:val="24"/>
          <w:szCs w:val="24"/>
          <w:lang w:val="ru-RU"/>
        </w:rPr>
        <w:t>Портфолио</w:t>
      </w:r>
      <w:proofErr w:type="spellEnd"/>
      <w:r w:rsidRPr="009F295E">
        <w:rPr>
          <w:bCs/>
          <w:sz w:val="24"/>
          <w:szCs w:val="24"/>
          <w:lang w:val="ru-RU"/>
        </w:rPr>
        <w:t xml:space="preserve">") в соответствии с ФГОС, Положение о системе оценки достижений планируемых результатов в соответствии с ФГОС, иные локальные акты. Обследования проводятся согласно плану-графику </w:t>
      </w:r>
      <w:proofErr w:type="spellStart"/>
      <w:r w:rsidRPr="009F295E">
        <w:rPr>
          <w:bCs/>
          <w:sz w:val="24"/>
          <w:szCs w:val="24"/>
          <w:lang w:val="ru-RU"/>
        </w:rPr>
        <w:t>внутришкольного</w:t>
      </w:r>
      <w:proofErr w:type="spellEnd"/>
      <w:r w:rsidRPr="009F295E">
        <w:rPr>
          <w:bCs/>
          <w:sz w:val="24"/>
          <w:szCs w:val="24"/>
          <w:lang w:val="ru-RU"/>
        </w:rPr>
        <w:t xml:space="preserve"> мониторинга индивидуального развития детей (группы дошкольного образования), образовательных достижений обучающихся  начального, основного и общего уровня образования.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center"/>
        <w:rPr>
          <w:b/>
          <w:bCs/>
          <w:sz w:val="24"/>
          <w:szCs w:val="24"/>
          <w:lang w:val="ru-RU"/>
        </w:rPr>
      </w:pPr>
      <w:r w:rsidRPr="009F295E">
        <w:rPr>
          <w:b/>
          <w:bCs/>
          <w:sz w:val="24"/>
          <w:szCs w:val="24"/>
          <w:lang w:val="ru-RU"/>
        </w:rPr>
        <w:t xml:space="preserve">Результаты анализа показателей деятельности организации, подлежащей </w:t>
      </w:r>
      <w:proofErr w:type="spellStart"/>
      <w:r w:rsidRPr="009F295E">
        <w:rPr>
          <w:b/>
          <w:bCs/>
          <w:sz w:val="24"/>
          <w:szCs w:val="24"/>
          <w:lang w:val="ru-RU"/>
        </w:rPr>
        <w:t>самообследованию</w:t>
      </w:r>
      <w:proofErr w:type="spellEnd"/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Анализ результатов деятельности школы позволяет сделать вывод о том, что школа сохраняет основные параметры, стабильно фун</w:t>
      </w:r>
      <w:r w:rsidRPr="009F295E">
        <w:rPr>
          <w:bCs/>
          <w:sz w:val="24"/>
          <w:szCs w:val="24"/>
          <w:lang w:val="ru-RU"/>
        </w:rPr>
        <w:t>к</w:t>
      </w:r>
      <w:r w:rsidRPr="009F295E">
        <w:rPr>
          <w:bCs/>
          <w:sz w:val="24"/>
          <w:szCs w:val="24"/>
          <w:lang w:val="ru-RU"/>
        </w:rPr>
        <w:t>ционирует и динамично развивается, обеспечивая конституционные права граждан на образование, выбор учебных программ, дополнител</w:t>
      </w:r>
      <w:r w:rsidRPr="009F295E">
        <w:rPr>
          <w:bCs/>
          <w:sz w:val="24"/>
          <w:szCs w:val="24"/>
          <w:lang w:val="ru-RU"/>
        </w:rPr>
        <w:t>ь</w:t>
      </w:r>
      <w:r w:rsidRPr="009F295E">
        <w:rPr>
          <w:bCs/>
          <w:sz w:val="24"/>
          <w:szCs w:val="24"/>
          <w:lang w:val="ru-RU"/>
        </w:rPr>
        <w:t xml:space="preserve">ные образовательные услуги в комфортной, безопасной, </w:t>
      </w:r>
      <w:proofErr w:type="spellStart"/>
      <w:r w:rsidRPr="009F295E">
        <w:rPr>
          <w:bCs/>
          <w:sz w:val="24"/>
          <w:szCs w:val="24"/>
          <w:lang w:val="ru-RU"/>
        </w:rPr>
        <w:t>здоровьесберегающей</w:t>
      </w:r>
      <w:proofErr w:type="spellEnd"/>
      <w:r w:rsidRPr="009F295E">
        <w:rPr>
          <w:bCs/>
          <w:sz w:val="24"/>
          <w:szCs w:val="24"/>
          <w:lang w:val="ru-RU"/>
        </w:rPr>
        <w:t xml:space="preserve"> среде.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 2023 году были достигнуты следующие результаты:</w:t>
      </w:r>
    </w:p>
    <w:p w:rsidR="000C281E" w:rsidRPr="009F295E" w:rsidRDefault="000C281E" w:rsidP="00151F7C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Разработаны в соответствии с ФГОС и реализуются основные образовательные программы всех уровней обучения;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Обеспечена относительная сохранность контингента </w:t>
      </w:r>
      <w:proofErr w:type="gramStart"/>
      <w:r w:rsidRPr="009F295E">
        <w:rPr>
          <w:bCs/>
          <w:sz w:val="24"/>
          <w:szCs w:val="24"/>
          <w:lang w:val="ru-RU"/>
        </w:rPr>
        <w:t>обучающихся</w:t>
      </w:r>
      <w:proofErr w:type="gramEnd"/>
      <w:r w:rsidRPr="009F295E">
        <w:rPr>
          <w:bCs/>
          <w:sz w:val="24"/>
          <w:szCs w:val="24"/>
          <w:lang w:val="ru-RU"/>
        </w:rPr>
        <w:t>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proofErr w:type="gramStart"/>
      <w:r w:rsidRPr="009F295E">
        <w:rPr>
          <w:bCs/>
          <w:sz w:val="24"/>
          <w:szCs w:val="24"/>
          <w:lang w:val="ru-RU"/>
        </w:rPr>
        <w:t>Организованы</w:t>
      </w:r>
      <w:proofErr w:type="gramEnd"/>
      <w:r>
        <w:rPr>
          <w:bCs/>
          <w:sz w:val="24"/>
          <w:szCs w:val="24"/>
          <w:lang w:val="ru-RU"/>
        </w:rPr>
        <w:t xml:space="preserve"> </w:t>
      </w:r>
      <w:proofErr w:type="spellStart"/>
      <w:r w:rsidRPr="009F295E">
        <w:rPr>
          <w:bCs/>
          <w:sz w:val="24"/>
          <w:szCs w:val="24"/>
          <w:lang w:val="ru-RU"/>
        </w:rPr>
        <w:t>предпрофильная</w:t>
      </w:r>
      <w:proofErr w:type="spellEnd"/>
      <w:r w:rsidRPr="009F295E">
        <w:rPr>
          <w:bCs/>
          <w:sz w:val="24"/>
          <w:szCs w:val="24"/>
          <w:lang w:val="ru-RU"/>
        </w:rPr>
        <w:t xml:space="preserve"> подготовка и профильное обучение;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Расширяется спектр предоставляемых образовательных услуг, создана и поддерживается развивающая образовательная среда (в т.ч. образовательные программы внеурочной деятельности, дополнительного образования и др.);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lastRenderedPageBreak/>
        <w:t>Активно развивается инновационный потенциал школы (участие в региональных инновационных проектах и программах, ведение образовательной робототехники,  функционирование Центра «Точка роста» и др.);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Развивается сетевое взаимодействие с организациями-партнерами, в том числе несколько раз в год на базе МАОУ «</w:t>
      </w:r>
      <w:proofErr w:type="spellStart"/>
      <w:r w:rsidRPr="009F295E">
        <w:rPr>
          <w:bCs/>
          <w:sz w:val="24"/>
          <w:szCs w:val="24"/>
          <w:lang w:val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/>
        </w:rPr>
        <w:t xml:space="preserve"> СОШ» проводятся занятия Мобильным детским технопарком «</w:t>
      </w:r>
      <w:proofErr w:type="spellStart"/>
      <w:r w:rsidRPr="009F295E">
        <w:rPr>
          <w:bCs/>
          <w:sz w:val="24"/>
          <w:szCs w:val="24"/>
          <w:lang w:val="ru-RU"/>
        </w:rPr>
        <w:t>Кванториум</w:t>
      </w:r>
      <w:proofErr w:type="spellEnd"/>
      <w:r w:rsidRPr="009F295E">
        <w:rPr>
          <w:bCs/>
          <w:sz w:val="24"/>
          <w:szCs w:val="24"/>
          <w:lang w:val="ru-RU"/>
        </w:rPr>
        <w:t>».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Профессиональное развитие педагогов, развитие  системы профессионального сопровождения молодых педагогов, наставничество;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Развиваются формы государственно-общественного управления, школьное самоуправление, совет родителей, совет обучающихся;</w:t>
      </w:r>
    </w:p>
    <w:p w:rsidR="000C281E" w:rsidRPr="009F295E" w:rsidRDefault="000C281E" w:rsidP="000C281E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Созданы условия предоставления инклюзивного образования;</w:t>
      </w:r>
    </w:p>
    <w:p w:rsidR="000C281E" w:rsidRPr="009F295E" w:rsidRDefault="000C281E" w:rsidP="00151F7C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spacing w:beforeAutospacing="0" w:afterAutospacing="0"/>
        <w:ind w:left="0"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План учебно-воспитательной работы школы в 2022-2023 учебном году выполнен в полном объеме, были созданы оптимальные у</w:t>
      </w:r>
      <w:r w:rsidRPr="009F295E">
        <w:rPr>
          <w:bCs/>
          <w:sz w:val="24"/>
          <w:szCs w:val="24"/>
          <w:lang w:val="ru-RU"/>
        </w:rPr>
        <w:t>с</w:t>
      </w:r>
      <w:r w:rsidRPr="009F295E">
        <w:rPr>
          <w:bCs/>
          <w:sz w:val="24"/>
          <w:szCs w:val="24"/>
          <w:lang w:val="ru-RU"/>
        </w:rPr>
        <w:t>ловия дистанционного обучения  и др.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Таким образом, МАОУ «</w:t>
      </w:r>
      <w:proofErr w:type="spellStart"/>
      <w:r w:rsidRPr="009F295E">
        <w:rPr>
          <w:bCs/>
          <w:sz w:val="24"/>
          <w:szCs w:val="24"/>
          <w:lang w:val="ru-RU"/>
        </w:rPr>
        <w:t>Подгорнская</w:t>
      </w:r>
      <w:proofErr w:type="spellEnd"/>
      <w:r w:rsidRPr="009F295E">
        <w:rPr>
          <w:bCs/>
          <w:sz w:val="24"/>
          <w:szCs w:val="24"/>
          <w:lang w:val="ru-RU"/>
        </w:rPr>
        <w:t xml:space="preserve"> СОШ»  располагает сложившейся системой современного обучения, позволяющей обеспечить доступность образования, развивающейся системой внешних связей. 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Вместе с тем рисковыми факторами образовательной среды школы являются: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1) удалённость от крупных культурных центров;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2)значительное количество </w:t>
      </w:r>
      <w:proofErr w:type="gramStart"/>
      <w:r w:rsidRPr="009F295E">
        <w:rPr>
          <w:bCs/>
          <w:sz w:val="24"/>
          <w:szCs w:val="24"/>
          <w:lang w:val="ru-RU"/>
        </w:rPr>
        <w:t>обучающихся</w:t>
      </w:r>
      <w:proofErr w:type="gramEnd"/>
      <w:r w:rsidRPr="009F295E">
        <w:rPr>
          <w:bCs/>
          <w:sz w:val="24"/>
          <w:szCs w:val="24"/>
          <w:lang w:val="ru-RU"/>
        </w:rPr>
        <w:t xml:space="preserve">, находящихся в зоне риска учебной </w:t>
      </w:r>
      <w:proofErr w:type="spellStart"/>
      <w:r w:rsidRPr="009F295E">
        <w:rPr>
          <w:bCs/>
          <w:sz w:val="24"/>
          <w:szCs w:val="24"/>
          <w:lang w:val="ru-RU"/>
        </w:rPr>
        <w:t>неуспешности</w:t>
      </w:r>
      <w:proofErr w:type="spellEnd"/>
      <w:r w:rsidRPr="009F295E">
        <w:rPr>
          <w:bCs/>
          <w:sz w:val="24"/>
          <w:szCs w:val="24"/>
          <w:lang w:val="ru-RU"/>
        </w:rPr>
        <w:t xml:space="preserve"> (индекс социально-экономического  и культурного статуса (</w:t>
      </w:r>
      <w:r w:rsidRPr="009F295E">
        <w:rPr>
          <w:bCs/>
          <w:sz w:val="24"/>
          <w:szCs w:val="24"/>
        </w:rPr>
        <w:t>ESCS</w:t>
      </w:r>
      <w:r w:rsidRPr="009F295E">
        <w:rPr>
          <w:bCs/>
          <w:sz w:val="24"/>
          <w:szCs w:val="24"/>
          <w:lang w:val="ru-RU"/>
        </w:rPr>
        <w:t>);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3)  высокая доля </w:t>
      </w:r>
      <w:proofErr w:type="gramStart"/>
      <w:r w:rsidRPr="009F295E">
        <w:rPr>
          <w:bCs/>
          <w:sz w:val="24"/>
          <w:szCs w:val="24"/>
          <w:lang w:val="ru-RU"/>
        </w:rPr>
        <w:t>обучающихся</w:t>
      </w:r>
      <w:proofErr w:type="gramEnd"/>
      <w:r w:rsidRPr="009F295E">
        <w:rPr>
          <w:bCs/>
          <w:sz w:val="24"/>
          <w:szCs w:val="24"/>
          <w:lang w:val="ru-RU"/>
        </w:rPr>
        <w:t xml:space="preserve"> с ограниченными возможностями здоровья (ОВЗ);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4) пониженный уровень учебной мотивации </w:t>
      </w:r>
      <w:proofErr w:type="gramStart"/>
      <w:r w:rsidRPr="009F295E">
        <w:rPr>
          <w:bCs/>
          <w:sz w:val="24"/>
          <w:szCs w:val="24"/>
          <w:lang w:val="ru-RU"/>
        </w:rPr>
        <w:t>обучающихся</w:t>
      </w:r>
      <w:proofErr w:type="gramEnd"/>
      <w:r w:rsidRPr="009F295E">
        <w:rPr>
          <w:bCs/>
          <w:sz w:val="24"/>
          <w:szCs w:val="24"/>
          <w:lang w:val="ru-RU"/>
        </w:rPr>
        <w:t>;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5) эмоциональное неблагополучие в школе, конфликты между </w:t>
      </w:r>
      <w:proofErr w:type="gramStart"/>
      <w:r w:rsidRPr="009F295E">
        <w:rPr>
          <w:bCs/>
          <w:sz w:val="24"/>
          <w:szCs w:val="24"/>
          <w:lang w:val="ru-RU"/>
        </w:rPr>
        <w:t>обучающимися</w:t>
      </w:r>
      <w:proofErr w:type="gramEnd"/>
      <w:r w:rsidRPr="009F295E">
        <w:rPr>
          <w:bCs/>
          <w:sz w:val="24"/>
          <w:szCs w:val="24"/>
          <w:lang w:val="ru-RU"/>
        </w:rPr>
        <w:t xml:space="preserve"> и др.</w:t>
      </w:r>
    </w:p>
    <w:p w:rsidR="000C281E" w:rsidRPr="009F295E" w:rsidRDefault="000C281E" w:rsidP="00151F7C">
      <w:pPr>
        <w:pStyle w:val="a5"/>
        <w:tabs>
          <w:tab w:val="left" w:pos="851"/>
          <w:tab w:val="left" w:pos="993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Выявленные  показатели результативности работы в 2023 году актуализируют решение  следующих проблем: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- совершенствование форм методической поддержки педагогов, развитие системы работы с педагогическими кадрами в целях повыш</w:t>
      </w:r>
      <w:r w:rsidRPr="009F295E">
        <w:rPr>
          <w:bCs/>
          <w:sz w:val="24"/>
          <w:szCs w:val="24"/>
          <w:lang w:val="ru-RU"/>
        </w:rPr>
        <w:t>е</w:t>
      </w:r>
      <w:r w:rsidRPr="009F295E">
        <w:rPr>
          <w:bCs/>
          <w:sz w:val="24"/>
          <w:szCs w:val="24"/>
          <w:lang w:val="ru-RU"/>
        </w:rPr>
        <w:t>ния их предметных, методических, психолого-педагогических компетентностей;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- повышение эффективности работы с </w:t>
      </w:r>
      <w:proofErr w:type="gramStart"/>
      <w:r w:rsidRPr="009F295E">
        <w:rPr>
          <w:bCs/>
          <w:sz w:val="24"/>
          <w:szCs w:val="24"/>
          <w:lang w:val="ru-RU"/>
        </w:rPr>
        <w:t>обучающимися</w:t>
      </w:r>
      <w:proofErr w:type="gramEnd"/>
      <w:r w:rsidRPr="009F295E">
        <w:rPr>
          <w:bCs/>
          <w:sz w:val="24"/>
          <w:szCs w:val="24"/>
          <w:lang w:val="ru-RU"/>
        </w:rPr>
        <w:t>, имеющими трудности в обучении;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- использование приемов и методов, способствующих эффективной работе  с </w:t>
      </w:r>
      <w:proofErr w:type="gramStart"/>
      <w:r w:rsidRPr="009F295E">
        <w:rPr>
          <w:bCs/>
          <w:sz w:val="24"/>
          <w:szCs w:val="24"/>
          <w:lang w:val="ru-RU"/>
        </w:rPr>
        <w:t>обучающимися</w:t>
      </w:r>
      <w:proofErr w:type="gramEnd"/>
      <w:r w:rsidRPr="009F295E">
        <w:rPr>
          <w:bCs/>
          <w:sz w:val="24"/>
          <w:szCs w:val="24"/>
          <w:lang w:val="ru-RU"/>
        </w:rPr>
        <w:t>, имеющими низкую мотивацию к обуч</w:t>
      </w:r>
      <w:r w:rsidRPr="009F295E">
        <w:rPr>
          <w:bCs/>
          <w:sz w:val="24"/>
          <w:szCs w:val="24"/>
          <w:lang w:val="ru-RU"/>
        </w:rPr>
        <w:t>е</w:t>
      </w:r>
      <w:r w:rsidRPr="009F295E">
        <w:rPr>
          <w:bCs/>
          <w:sz w:val="24"/>
          <w:szCs w:val="24"/>
          <w:lang w:val="ru-RU"/>
        </w:rPr>
        <w:t xml:space="preserve">нию. 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-  проведение системной работы по повышению  образовательных результатов внешних мониторинговых исследований;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- создание специальных условий по обеспечению качества обучающихся различных групп обучающихся (в т.ч. детей с ОВЗ, с </w:t>
      </w:r>
      <w:proofErr w:type="spellStart"/>
      <w:r w:rsidRPr="009F295E">
        <w:rPr>
          <w:bCs/>
          <w:sz w:val="24"/>
          <w:szCs w:val="24"/>
          <w:lang w:val="ru-RU"/>
        </w:rPr>
        <w:t>девиан</w:t>
      </w:r>
      <w:r w:rsidRPr="009F295E">
        <w:rPr>
          <w:bCs/>
          <w:sz w:val="24"/>
          <w:szCs w:val="24"/>
          <w:lang w:val="ru-RU"/>
        </w:rPr>
        <w:t>т</w:t>
      </w:r>
      <w:r w:rsidRPr="009F295E">
        <w:rPr>
          <w:bCs/>
          <w:sz w:val="24"/>
          <w:szCs w:val="24"/>
          <w:lang w:val="ru-RU"/>
        </w:rPr>
        <w:t>ным</w:t>
      </w:r>
      <w:proofErr w:type="spellEnd"/>
      <w:r w:rsidRPr="009F295E">
        <w:rPr>
          <w:bCs/>
          <w:sz w:val="24"/>
          <w:szCs w:val="24"/>
          <w:lang w:val="ru-RU"/>
        </w:rPr>
        <w:t xml:space="preserve"> поведением)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rPr>
          <w:bCs/>
          <w:sz w:val="24"/>
          <w:szCs w:val="24"/>
          <w:lang w:val="ru-RU"/>
        </w:rPr>
      </w:pPr>
      <w:proofErr w:type="gramStart"/>
      <w:r w:rsidRPr="009F295E">
        <w:rPr>
          <w:bCs/>
          <w:sz w:val="24"/>
          <w:szCs w:val="24"/>
          <w:lang w:val="ru-RU"/>
        </w:rPr>
        <w:t xml:space="preserve">- создание условий для формирования благоприятного  психологического школьного  климата, выявление случаев </w:t>
      </w:r>
      <w:proofErr w:type="spellStart"/>
      <w:r w:rsidRPr="009F295E">
        <w:rPr>
          <w:bCs/>
          <w:sz w:val="24"/>
          <w:szCs w:val="24"/>
          <w:lang w:val="ru-RU"/>
        </w:rPr>
        <w:t>буллинга</w:t>
      </w:r>
      <w:proofErr w:type="spellEnd"/>
      <w:r w:rsidRPr="009F295E">
        <w:rPr>
          <w:bCs/>
          <w:sz w:val="24"/>
          <w:szCs w:val="24"/>
          <w:lang w:val="ru-RU"/>
        </w:rPr>
        <w:t xml:space="preserve"> среди об</w:t>
      </w:r>
      <w:r w:rsidRPr="009F295E">
        <w:rPr>
          <w:bCs/>
          <w:sz w:val="24"/>
          <w:szCs w:val="24"/>
          <w:lang w:val="ru-RU"/>
        </w:rPr>
        <w:t>у</w:t>
      </w:r>
      <w:r w:rsidRPr="009F295E">
        <w:rPr>
          <w:bCs/>
          <w:sz w:val="24"/>
          <w:szCs w:val="24"/>
          <w:lang w:val="ru-RU"/>
        </w:rPr>
        <w:t>чающихся, снижение тревожности  др.</w:t>
      </w:r>
      <w:proofErr w:type="gramEnd"/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ind w:firstLine="567"/>
        <w:jc w:val="both"/>
        <w:rPr>
          <w:bCs/>
          <w:sz w:val="24"/>
          <w:szCs w:val="24"/>
          <w:lang w:val="ru-RU"/>
        </w:rPr>
      </w:pPr>
    </w:p>
    <w:p w:rsidR="000C281E" w:rsidRPr="009F295E" w:rsidRDefault="000C281E" w:rsidP="00151F7C">
      <w:pPr>
        <w:pStyle w:val="a5"/>
        <w:tabs>
          <w:tab w:val="left" w:pos="851"/>
          <w:tab w:val="left" w:pos="1276"/>
        </w:tabs>
        <w:spacing w:beforeAutospacing="0" w:afterAutospacing="0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В связи с выявлением рискового фактора, связанного с пониженным уровнем школьного благополучия</w:t>
      </w:r>
      <w:r w:rsidRPr="009F295E">
        <w:rPr>
          <w:bCs/>
          <w:sz w:val="24"/>
          <w:szCs w:val="24"/>
          <w:lang w:val="ru-RU"/>
        </w:rPr>
        <w:tab/>
        <w:t xml:space="preserve"> (снижение мотивации, э</w:t>
      </w:r>
      <w:r w:rsidRPr="009F295E">
        <w:rPr>
          <w:sz w:val="24"/>
          <w:szCs w:val="24"/>
          <w:lang w:val="ru-RU"/>
        </w:rPr>
        <w:t>м</w:t>
      </w:r>
      <w:r w:rsidRPr="009F295E">
        <w:rPr>
          <w:sz w:val="24"/>
          <w:szCs w:val="24"/>
          <w:lang w:val="ru-RU"/>
        </w:rPr>
        <w:t>о</w:t>
      </w:r>
      <w:r w:rsidRPr="009F295E">
        <w:rPr>
          <w:sz w:val="24"/>
          <w:szCs w:val="24"/>
          <w:lang w:val="ru-RU"/>
        </w:rPr>
        <w:t xml:space="preserve">циональное неблагополучие в школе, факты </w:t>
      </w:r>
      <w:proofErr w:type="spellStart"/>
      <w:r w:rsidRPr="009F295E">
        <w:rPr>
          <w:sz w:val="24"/>
          <w:szCs w:val="24"/>
          <w:lang w:val="ru-RU"/>
        </w:rPr>
        <w:t>буллинга</w:t>
      </w:r>
      <w:proofErr w:type="spellEnd"/>
      <w:r w:rsidRPr="009F295E">
        <w:rPr>
          <w:sz w:val="24"/>
          <w:szCs w:val="24"/>
          <w:lang w:val="ru-RU"/>
        </w:rPr>
        <w:t xml:space="preserve"> и др.), в</w:t>
      </w:r>
      <w:r w:rsidRPr="009F295E">
        <w:rPr>
          <w:bCs/>
          <w:sz w:val="24"/>
          <w:szCs w:val="24"/>
          <w:lang w:val="ru-RU"/>
        </w:rPr>
        <w:t xml:space="preserve"> течение 2023 года проводилась работа по созданию условий для формиров</w:t>
      </w:r>
      <w:r w:rsidRPr="009F295E">
        <w:rPr>
          <w:bCs/>
          <w:sz w:val="24"/>
          <w:szCs w:val="24"/>
          <w:lang w:val="ru-RU"/>
        </w:rPr>
        <w:t>а</w:t>
      </w:r>
      <w:r w:rsidRPr="009F295E">
        <w:rPr>
          <w:bCs/>
          <w:sz w:val="24"/>
          <w:szCs w:val="24"/>
          <w:lang w:val="ru-RU"/>
        </w:rPr>
        <w:t>ния благоприятного  школьного  климата, снижения тревожности:</w:t>
      </w:r>
    </w:p>
    <w:p w:rsidR="000C281E" w:rsidRPr="009F295E" w:rsidRDefault="000C281E" w:rsidP="00151F7C">
      <w:pPr>
        <w:pStyle w:val="a5"/>
        <w:numPr>
          <w:ilvl w:val="0"/>
          <w:numId w:val="9"/>
        </w:numPr>
        <w:tabs>
          <w:tab w:val="left" w:pos="851"/>
        </w:tabs>
        <w:spacing w:beforeAutospacing="0" w:afterAutospacing="0"/>
        <w:ind w:left="0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>Проведены классные часы  на тему дружбы, взаимопомощи, солидарности, достоинства и чести и др. – 100% классных коллективов</w:t>
      </w:r>
    </w:p>
    <w:p w:rsidR="000C281E" w:rsidRPr="009F295E" w:rsidRDefault="000C281E" w:rsidP="00151F7C">
      <w:pPr>
        <w:pStyle w:val="a5"/>
        <w:numPr>
          <w:ilvl w:val="0"/>
          <w:numId w:val="9"/>
        </w:numPr>
        <w:tabs>
          <w:tab w:val="left" w:pos="851"/>
        </w:tabs>
        <w:spacing w:beforeAutospacing="0" w:afterAutospacing="0"/>
        <w:ind w:left="0"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lastRenderedPageBreak/>
        <w:t>Проведены родительские собрания по обсуждению проблем  снижения учебной мотивации, взаимоотношений внутри ученических коллективов, дисциплины и др.</w:t>
      </w:r>
    </w:p>
    <w:p w:rsidR="000C281E" w:rsidRPr="009F295E" w:rsidRDefault="000C281E" w:rsidP="00151F7C">
      <w:pPr>
        <w:pStyle w:val="a5"/>
        <w:numPr>
          <w:ilvl w:val="0"/>
          <w:numId w:val="9"/>
        </w:numPr>
        <w:tabs>
          <w:tab w:val="left" w:pos="851"/>
        </w:tabs>
        <w:spacing w:beforeAutospacing="0" w:afterAutospacing="0"/>
        <w:ind w:left="0" w:firstLine="567"/>
        <w:jc w:val="both"/>
        <w:rPr>
          <w:bCs/>
          <w:sz w:val="24"/>
          <w:szCs w:val="24"/>
          <w:lang w:val="ru-RU"/>
        </w:rPr>
      </w:pPr>
      <w:r w:rsidRPr="009F295E">
        <w:rPr>
          <w:bCs/>
          <w:sz w:val="24"/>
          <w:szCs w:val="24"/>
          <w:lang w:val="ru-RU"/>
        </w:rPr>
        <w:t xml:space="preserve">Проведены совместные дела на сплочение детского коллектива </w:t>
      </w:r>
    </w:p>
    <w:p w:rsidR="000C281E" w:rsidRPr="009F295E" w:rsidRDefault="000C281E" w:rsidP="00151F7C">
      <w:pPr>
        <w:pStyle w:val="a5"/>
        <w:tabs>
          <w:tab w:val="left" w:pos="851"/>
        </w:tabs>
        <w:spacing w:beforeAutospacing="0" w:afterAutospacing="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К сожалению, не</w:t>
      </w:r>
      <w:r w:rsidRPr="009F295E">
        <w:rPr>
          <w:bCs/>
          <w:sz w:val="24"/>
          <w:szCs w:val="24"/>
          <w:lang w:val="ru-RU"/>
        </w:rPr>
        <w:t xml:space="preserve">смотря на все предпринятые </w:t>
      </w:r>
      <w:proofErr w:type="gramStart"/>
      <w:r w:rsidRPr="009F295E">
        <w:rPr>
          <w:bCs/>
          <w:sz w:val="24"/>
          <w:szCs w:val="24"/>
          <w:lang w:val="ru-RU"/>
        </w:rPr>
        <w:t>меры</w:t>
      </w:r>
      <w:proofErr w:type="gramEnd"/>
      <w:r w:rsidRPr="009F295E">
        <w:rPr>
          <w:bCs/>
          <w:sz w:val="24"/>
          <w:szCs w:val="24"/>
          <w:lang w:val="ru-RU"/>
        </w:rPr>
        <w:t xml:space="preserve"> повысилась численность обучающихся с </w:t>
      </w:r>
      <w:proofErr w:type="spellStart"/>
      <w:r w:rsidRPr="009F295E">
        <w:rPr>
          <w:bCs/>
          <w:sz w:val="24"/>
          <w:szCs w:val="24"/>
          <w:lang w:val="ru-RU"/>
        </w:rPr>
        <w:t>девиантным</w:t>
      </w:r>
      <w:proofErr w:type="spellEnd"/>
      <w:r w:rsidRPr="009F295E">
        <w:rPr>
          <w:bCs/>
          <w:sz w:val="24"/>
          <w:szCs w:val="24"/>
          <w:lang w:val="ru-RU"/>
        </w:rPr>
        <w:t xml:space="preserve"> поведением:</w:t>
      </w:r>
    </w:p>
    <w:tbl>
      <w:tblPr>
        <w:tblW w:w="11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96"/>
        <w:gridCol w:w="5502"/>
      </w:tblGrid>
      <w:tr w:rsidR="000C281E" w:rsidRPr="009F295E" w:rsidTr="00151F7C">
        <w:trPr>
          <w:trHeight w:val="251"/>
          <w:jc w:val="center"/>
        </w:trPr>
        <w:tc>
          <w:tcPr>
            <w:tcW w:w="58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  <w:jc w:val="center"/>
            </w:pPr>
            <w:r w:rsidRPr="009F295E">
              <w:rPr>
                <w:bCs/>
                <w:kern w:val="24"/>
              </w:rPr>
              <w:t xml:space="preserve">Социальные категории </w:t>
            </w:r>
          </w:p>
        </w:tc>
        <w:tc>
          <w:tcPr>
            <w:tcW w:w="55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r w:rsidRPr="009F295E">
              <w:rPr>
                <w:bCs/>
                <w:kern w:val="24"/>
              </w:rPr>
              <w:t>Количество детей (в скобках данные 2022 года)</w:t>
            </w:r>
          </w:p>
        </w:tc>
      </w:tr>
      <w:tr w:rsidR="000C281E" w:rsidRPr="009F295E" w:rsidTr="00151F7C">
        <w:trPr>
          <w:trHeight w:val="84"/>
          <w:jc w:val="center"/>
        </w:trPr>
        <w:tc>
          <w:tcPr>
            <w:tcW w:w="58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proofErr w:type="gramStart"/>
            <w:r w:rsidRPr="009F295E">
              <w:rPr>
                <w:kern w:val="24"/>
              </w:rPr>
              <w:t>Состоящие</w:t>
            </w:r>
            <w:proofErr w:type="gramEnd"/>
            <w:r w:rsidRPr="009F295E">
              <w:rPr>
                <w:kern w:val="24"/>
              </w:rPr>
              <w:t xml:space="preserve"> на учете в ТКДН и ЗП </w:t>
            </w:r>
          </w:p>
        </w:tc>
        <w:tc>
          <w:tcPr>
            <w:tcW w:w="55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r w:rsidRPr="009F295E">
              <w:t>4 (6)</w:t>
            </w:r>
          </w:p>
        </w:tc>
      </w:tr>
      <w:tr w:rsidR="000C281E" w:rsidRPr="009F295E" w:rsidTr="00151F7C">
        <w:trPr>
          <w:trHeight w:val="264"/>
          <w:jc w:val="center"/>
        </w:trPr>
        <w:tc>
          <w:tcPr>
            <w:tcW w:w="58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proofErr w:type="gramStart"/>
            <w:r w:rsidRPr="009F295E">
              <w:rPr>
                <w:kern w:val="24"/>
              </w:rPr>
              <w:t>Состоящие</w:t>
            </w:r>
            <w:proofErr w:type="gramEnd"/>
            <w:r w:rsidRPr="009F295E">
              <w:rPr>
                <w:kern w:val="24"/>
              </w:rPr>
              <w:t xml:space="preserve"> на учете в ПДН </w:t>
            </w:r>
          </w:p>
        </w:tc>
        <w:tc>
          <w:tcPr>
            <w:tcW w:w="55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r w:rsidRPr="009F295E">
              <w:t>5 (8)</w:t>
            </w:r>
          </w:p>
        </w:tc>
      </w:tr>
      <w:tr w:rsidR="000C281E" w:rsidRPr="009F295E" w:rsidTr="00151F7C">
        <w:trPr>
          <w:trHeight w:val="341"/>
          <w:jc w:val="center"/>
        </w:trPr>
        <w:tc>
          <w:tcPr>
            <w:tcW w:w="58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proofErr w:type="spellStart"/>
            <w:r w:rsidRPr="009F295E">
              <w:rPr>
                <w:kern w:val="24"/>
              </w:rPr>
              <w:t>Внутришкольный</w:t>
            </w:r>
            <w:proofErr w:type="spellEnd"/>
            <w:r w:rsidRPr="009F295E">
              <w:rPr>
                <w:kern w:val="24"/>
              </w:rPr>
              <w:t xml:space="preserve"> учет </w:t>
            </w:r>
          </w:p>
        </w:tc>
        <w:tc>
          <w:tcPr>
            <w:tcW w:w="55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C281E" w:rsidRPr="009F295E" w:rsidRDefault="000C281E" w:rsidP="00151F7C">
            <w:pPr>
              <w:tabs>
                <w:tab w:val="left" w:pos="851"/>
              </w:tabs>
              <w:ind w:firstLine="227"/>
            </w:pPr>
            <w:r w:rsidRPr="009F295E">
              <w:t>15  (16)</w:t>
            </w:r>
          </w:p>
        </w:tc>
      </w:tr>
    </w:tbl>
    <w:p w:rsidR="000C281E" w:rsidRDefault="000C281E" w:rsidP="00151F7C">
      <w:pPr>
        <w:tabs>
          <w:tab w:val="left" w:pos="851"/>
        </w:tabs>
        <w:ind w:firstLine="567"/>
        <w:contextualSpacing/>
      </w:pP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>В школе созданы условия для организации образовательного процесса для обучающихся с ОВЗ и детей-инвалидов: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>1) Разработаны в соответствии с требованиями законодательства и реализуются адаптированные образовательные программы для д</w:t>
      </w:r>
      <w:r w:rsidRPr="009F295E">
        <w:t>е</w:t>
      </w:r>
      <w:r w:rsidRPr="009F295E">
        <w:t>тей с ОВЗ для всех уровней обучения;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 xml:space="preserve">2) Разработаны и реализуются адаптированные рабочие программы  по всем предметам во всех параллелях; 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>3) По запросу родителей (законных представителей) детей с ОВЗ  по установленному с учредителем графику ежегодно  проводятся з</w:t>
      </w:r>
      <w:r w:rsidRPr="009F295E">
        <w:t>а</w:t>
      </w:r>
      <w:r w:rsidRPr="009F295E">
        <w:t>седания муниципальной ПМПК;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 xml:space="preserve">4)  Для данной категории детей сформирована избыточная  развивающая образовательная среда: широкий спектр образовательных программ внеурочной деятельности и дополнительных общеобразовательных </w:t>
      </w:r>
      <w:proofErr w:type="spellStart"/>
      <w:r w:rsidRPr="009F295E">
        <w:t>общеразвивающих</w:t>
      </w:r>
      <w:proofErr w:type="spellEnd"/>
      <w:r w:rsidRPr="009F295E">
        <w:t xml:space="preserve"> программ (</w:t>
      </w:r>
      <w:r w:rsidRPr="009F295E">
        <w:rPr>
          <w:bCs/>
        </w:rPr>
        <w:t>робототехника, научный клуб «Эврика», шахматы, резьба по дереву, вокально-инструментальный ансамбль, туристская подготовка и др.).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>6) Разработан комплекс общешкольных и внутри</w:t>
      </w:r>
      <w:r>
        <w:t xml:space="preserve"> </w:t>
      </w:r>
      <w:r w:rsidRPr="009F295E">
        <w:t>классных мероприятий в рамках реализации Плана воспитательно-профилактической работы школы;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 xml:space="preserve">7) Наличие квалифицированных специалистов: педагог-психолог, учитель-логопед, педагог-организатор, </w:t>
      </w:r>
      <w:proofErr w:type="spellStart"/>
      <w:r w:rsidRPr="009F295E">
        <w:t>тьютор</w:t>
      </w:r>
      <w:proofErr w:type="spellEnd"/>
      <w:r w:rsidRPr="009F295E">
        <w:t>, социальный педагог;</w:t>
      </w:r>
    </w:p>
    <w:p w:rsidR="000C281E" w:rsidRPr="009F295E" w:rsidRDefault="000C281E" w:rsidP="00151F7C">
      <w:pPr>
        <w:tabs>
          <w:tab w:val="left" w:pos="851"/>
        </w:tabs>
        <w:ind w:firstLine="567"/>
        <w:contextualSpacing/>
        <w:jc w:val="both"/>
      </w:pPr>
      <w:r w:rsidRPr="009F295E">
        <w:t>8)  Инфраструктура и материально-техническое оснащение  школы предоставлять следующие условия организации инклюзивного о</w:t>
      </w:r>
      <w:r w:rsidRPr="009F295E">
        <w:t>б</w:t>
      </w:r>
      <w:r w:rsidRPr="009F295E">
        <w:t>разования: 100% обеспеченность средствами обучения и воспитания, доступный вход в здание, оптимальные условия питания (в т.ч. бе</w:t>
      </w:r>
      <w:r w:rsidRPr="009F295E">
        <w:t>с</w:t>
      </w:r>
      <w:r w:rsidRPr="009F295E">
        <w:t>платного),  охрана здоровья (ежегодная диспансеризация), наличие специальных технических средств обучения, доступ к электронным обр</w:t>
      </w:r>
      <w:r w:rsidRPr="009F295E">
        <w:t>а</w:t>
      </w:r>
      <w:r w:rsidRPr="009F295E">
        <w:t>зовательным ресурсам и информационным системам и сетям и др.</w:t>
      </w:r>
    </w:p>
    <w:p w:rsidR="000C281E" w:rsidRPr="009F295E" w:rsidRDefault="000C281E" w:rsidP="000C281E">
      <w:pPr>
        <w:tabs>
          <w:tab w:val="left" w:pos="851"/>
        </w:tabs>
        <w:spacing w:before="120"/>
        <w:ind w:firstLine="567"/>
      </w:pPr>
      <w:r w:rsidRPr="009F295E">
        <w:t>Данные приведены по состоянию на 31 декабря 2023 года: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/>
      </w:tblPr>
      <w:tblGrid>
        <w:gridCol w:w="3821"/>
        <w:gridCol w:w="1342"/>
        <w:gridCol w:w="170"/>
        <w:gridCol w:w="1169"/>
        <w:gridCol w:w="1140"/>
        <w:gridCol w:w="1260"/>
        <w:gridCol w:w="1081"/>
        <w:gridCol w:w="1047"/>
        <w:gridCol w:w="1260"/>
        <w:gridCol w:w="1260"/>
        <w:gridCol w:w="1140"/>
      </w:tblGrid>
      <w:tr w:rsidR="000C281E" w:rsidRPr="009F295E" w:rsidTr="000C281E">
        <w:trPr>
          <w:trHeight w:val="533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rPr>
                <w:bCs/>
              </w:rPr>
              <w:t>Показатели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rPr>
                <w:bCs/>
              </w:rPr>
              <w:t>Единица измерения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2016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2017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2018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2019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2020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2021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2022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2023</w:t>
            </w:r>
          </w:p>
        </w:tc>
      </w:tr>
      <w:tr w:rsidR="000C281E" w:rsidRPr="009F295E" w:rsidTr="000C281E">
        <w:trPr>
          <w:trHeight w:val="318"/>
        </w:trPr>
        <w:tc>
          <w:tcPr>
            <w:tcW w:w="221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numPr>
                <w:ilvl w:val="0"/>
                <w:numId w:val="10"/>
              </w:num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Образовательная деятельность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1.1.Общая численность учащихся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809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834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859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866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819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808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822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1.2.1.Численность учащихся по образовательной программе д</w:t>
            </w:r>
            <w:r w:rsidRPr="009F295E">
              <w:t>о</w:t>
            </w:r>
            <w:r w:rsidRPr="009F295E">
              <w:t>школьного  образования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60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-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1.2.2.Численность учащихся по образовательной программе н</w:t>
            </w:r>
            <w:r w:rsidRPr="009F295E">
              <w:t>а</w:t>
            </w:r>
            <w:r w:rsidRPr="009F295E">
              <w:t>чального общего образования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324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346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332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317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307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1.3.Численность учащихся по о</w:t>
            </w:r>
            <w:r w:rsidRPr="009F295E">
              <w:t>б</w:t>
            </w:r>
            <w:r w:rsidRPr="009F295E">
              <w:t>разовательной программе основн</w:t>
            </w:r>
            <w:r w:rsidRPr="009F295E">
              <w:t>о</w:t>
            </w:r>
            <w:r w:rsidRPr="009F295E">
              <w:t>го общего образования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329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347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365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387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411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417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1.4.Численность учащихся по о</w:t>
            </w:r>
            <w:r w:rsidRPr="009F295E">
              <w:t>б</w:t>
            </w:r>
            <w:r w:rsidRPr="009F295E">
              <w:t>разовательной программе среднего общего образования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96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142"/>
              <w:jc w:val="center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pStyle w:val="a5"/>
              <w:tabs>
                <w:tab w:val="left" w:pos="851"/>
              </w:tabs>
              <w:spacing w:beforeAutospacing="0" w:afterAutospacing="0"/>
              <w:ind w:firstLine="567"/>
              <w:rPr>
                <w:sz w:val="24"/>
                <w:szCs w:val="24"/>
                <w:lang w:eastAsia="ru-RU"/>
              </w:rPr>
            </w:pPr>
            <w:r w:rsidRPr="009F295E">
              <w:rPr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100</w:t>
            </w:r>
          </w:p>
        </w:tc>
      </w:tr>
      <w:tr w:rsidR="000C281E" w:rsidRPr="009F295E" w:rsidTr="000C281E">
        <w:trPr>
          <w:trHeight w:val="1022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1.5.Численность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348 (51,6%)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316 (47%)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310 (46,4%)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354 (49,1%)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398 (56,56%)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361 (50,6%)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368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(49,4%)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340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(41,4%)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1.6.Средний балл ГИА выпускн</w:t>
            </w:r>
            <w:r w:rsidRPr="009F295E">
              <w:t>и</w:t>
            </w:r>
            <w:r w:rsidRPr="009F295E">
              <w:t>ков 9 класса по русскому языку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балл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28,02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26,83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29,57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31,24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-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25,58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25,21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24,3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1.7.Средний балл ГИА выпускн</w:t>
            </w:r>
            <w:r w:rsidRPr="009F295E">
              <w:t>и</w:t>
            </w:r>
            <w:r w:rsidRPr="009F295E">
              <w:t>ков 9 класса по математике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балл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20,54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14,8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13,58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16,88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13,7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1.8.Средний балл ЕГЭ выпускн</w:t>
            </w:r>
            <w:r w:rsidRPr="009F295E">
              <w:t>и</w:t>
            </w:r>
            <w:r w:rsidRPr="009F295E">
              <w:t>ков 11 класса по русскому языку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балл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66,05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69,92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60,22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67,6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71,76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62,3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59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1.9. Средний балл ЕГЭ выпускн</w:t>
            </w:r>
            <w:r w:rsidRPr="009F295E">
              <w:t>и</w:t>
            </w:r>
            <w:r w:rsidRPr="009F295E">
              <w:t>ков 11 класса по математике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балл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Профиль -46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– 4,2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</w:t>
            </w:r>
            <w:r w:rsidRPr="009F295E">
              <w:t>о</w:t>
            </w:r>
            <w:r w:rsidRPr="009F295E">
              <w:t>филь – 46,46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– 4,2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Профиль – 42,54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– 4,43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</w:t>
            </w:r>
            <w:r w:rsidRPr="009F295E">
              <w:t>о</w:t>
            </w:r>
            <w:r w:rsidRPr="009F295E">
              <w:t>филь – 53,93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– 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</w:t>
            </w:r>
            <w:r w:rsidRPr="009F295E">
              <w:t>о</w:t>
            </w:r>
            <w:r w:rsidRPr="009F295E">
              <w:t>филь -50,0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Профиль -56,7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Профиль – 48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– 4,5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Пр</w:t>
            </w:r>
            <w:r w:rsidRPr="009F295E">
              <w:t>о</w:t>
            </w:r>
            <w:r w:rsidRPr="009F295E">
              <w:t>филь – 54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База - 4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1.10.Численность (удельный вес) выпускников 9 класса, которые п</w:t>
            </w:r>
            <w:r w:rsidRPr="009F295E">
              <w:t>о</w:t>
            </w:r>
            <w:r w:rsidRPr="009F295E">
              <w:lastRenderedPageBreak/>
              <w:t>лучили неудовлетворительные р</w:t>
            </w:r>
            <w:r w:rsidRPr="009F295E">
              <w:t>е</w:t>
            </w:r>
            <w:r w:rsidRPr="009F295E">
              <w:t>зультаты на ГИА по русскому яз</w:t>
            </w:r>
            <w:r w:rsidRPr="009F295E">
              <w:t>ы</w:t>
            </w:r>
            <w:r w:rsidRPr="009F295E">
              <w:t>ку, от общей численности выпус</w:t>
            </w:r>
            <w:r w:rsidRPr="009F295E">
              <w:t>к</w:t>
            </w:r>
            <w:r w:rsidRPr="009F295E">
              <w:t>ников 9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lastRenderedPageBreak/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 (0%)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 (%)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1.11.Численность (удельный вес) выпускников 9 класса, которые п</w:t>
            </w:r>
            <w:r w:rsidRPr="009F295E">
              <w:t>о</w:t>
            </w:r>
            <w:r w:rsidRPr="009F295E">
              <w:t>лучили неудовлетворительные р</w:t>
            </w:r>
            <w:r w:rsidRPr="009F295E">
              <w:t>е</w:t>
            </w:r>
            <w:r w:rsidRPr="009F295E">
              <w:t>зультаты на ГИА по математике, от общей численности выпускников 9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 (0,3%)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 (2,59%)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1(1,7%)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>
              <w:t>2 (</w:t>
            </w:r>
            <w:r w:rsidRPr="009F295E">
              <w:t>2%)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1.12.Численность (удельный вес) выпускников 11 класса, которые получили результаты ниже уст</w:t>
            </w:r>
            <w:r w:rsidRPr="009F295E">
              <w:t>а</w:t>
            </w:r>
            <w:r w:rsidRPr="009F295E">
              <w:t>новленного минимального колич</w:t>
            </w:r>
            <w:r w:rsidRPr="009F295E">
              <w:t>е</w:t>
            </w:r>
            <w:r w:rsidRPr="009F295E">
              <w:t>ства баллов ЕГЭ по русскому яз</w:t>
            </w:r>
            <w:r w:rsidRPr="009F295E">
              <w:t>ы</w:t>
            </w:r>
            <w:r w:rsidRPr="009F295E">
              <w:t>ку, от общей численности выпус</w:t>
            </w:r>
            <w:r w:rsidRPr="009F295E">
              <w:t>к</w:t>
            </w:r>
            <w:r w:rsidRPr="009F295E">
              <w:t>ников 11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1.13.Численность (удельный вес) выпускников 11 класса, которые получили результаты ниже уст</w:t>
            </w:r>
            <w:r w:rsidRPr="009F295E">
              <w:t>а</w:t>
            </w:r>
            <w:r w:rsidRPr="009F295E">
              <w:t>новленного минимального колич</w:t>
            </w:r>
            <w:r w:rsidRPr="009F295E">
              <w:t>е</w:t>
            </w:r>
            <w:r w:rsidRPr="009F295E">
              <w:t>ства баллов ЕГЭ по математике, от общей численности выпускников 11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 (0%)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>
              <w:t>0 (</w:t>
            </w:r>
            <w:r w:rsidRPr="009F295E">
              <w:t>0%)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1.14.Численность (удельный вес) выпускников 9 класса, которые не получили аттестаты, от общей чи</w:t>
            </w:r>
            <w:r w:rsidRPr="009F295E">
              <w:t>с</w:t>
            </w:r>
            <w:r w:rsidRPr="009F295E">
              <w:t>ленности выпускников 9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 (0,3%)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2(2,59%)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1(1,7%)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 (</w:t>
            </w:r>
            <w:r>
              <w:t>2,29</w:t>
            </w:r>
            <w:r w:rsidRPr="009F295E">
              <w:t>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1.15.Численность (удельный вес) выпускников 11 класса, которые не получили аттестаты, от общей чи</w:t>
            </w:r>
            <w:r w:rsidRPr="009F295E">
              <w:t>с</w:t>
            </w:r>
            <w:r w:rsidRPr="009F295E">
              <w:t>ленности выпускников 11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1.16.Численность (удельный вес) выпускников 9 класса, которые п</w:t>
            </w:r>
            <w:r w:rsidRPr="009F295E">
              <w:t>о</w:t>
            </w:r>
            <w:r w:rsidRPr="009F295E">
              <w:t>лучили аттестаты с отличием, от общей численности выпускников 9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4(6,3%)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(11%)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(6,25%)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8(9,19%)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(5,2%)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5(8,8%)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(6,5%)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(5 %)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1.17.Численность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 (17,5%)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(11%)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5(13,15%)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2(5,26%)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(14,63%)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16(28%)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  (8%)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1.18.Численность (удельный вес) учащихся, которые принимали уч</w:t>
            </w:r>
            <w:r w:rsidRPr="009F295E">
              <w:t>а</w:t>
            </w:r>
            <w:r w:rsidRPr="009F295E">
              <w:t>стие в олимпиадах, смотрах, ко</w:t>
            </w:r>
            <w:r w:rsidRPr="009F295E">
              <w:t>н</w:t>
            </w:r>
            <w:r w:rsidRPr="009F295E">
              <w:t>курсах, от общей численности об</w:t>
            </w:r>
            <w:r w:rsidRPr="009F295E">
              <w:t>у</w:t>
            </w:r>
            <w:r w:rsidRPr="009F295E">
              <w:t>чающихся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510 (70,24%)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510 (68%)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532 (68,2%)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638 (79%)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664 (81%)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768(95%)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783(97%)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780 (97%)</w:t>
            </w:r>
          </w:p>
        </w:tc>
      </w:tr>
      <w:tr w:rsidR="000C281E" w:rsidRPr="009F295E" w:rsidTr="000C281E">
        <w:trPr>
          <w:trHeight w:val="770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1.19.Численность (удельный вес) учащихся – победителей и приз</w:t>
            </w:r>
            <w:r w:rsidRPr="009F295E">
              <w:t>е</w:t>
            </w:r>
            <w:r w:rsidRPr="009F295E">
              <w:t xml:space="preserve">ров олимпиад, смотров, конкурсов от общей </w:t>
            </w:r>
            <w:proofErr w:type="gramStart"/>
            <w:r w:rsidRPr="009F295E">
              <w:t>численности</w:t>
            </w:r>
            <w:proofErr w:type="gramEnd"/>
            <w:r w:rsidRPr="009F295E">
              <w:t xml:space="preserve"> обучающи</w:t>
            </w:r>
            <w:r w:rsidRPr="009F295E">
              <w:t>х</w:t>
            </w:r>
            <w:r w:rsidRPr="009F295E">
              <w:t>ся, в том числе:</w:t>
            </w:r>
          </w:p>
        </w:tc>
        <w:tc>
          <w:tcPr>
            <w:tcW w:w="4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456 (62,8%)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292 (39%)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314 (40%)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311 (48,44%)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377 (56,7%)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413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(57,3%)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494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(61%)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480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(60%)</w:t>
            </w:r>
          </w:p>
        </w:tc>
      </w:tr>
      <w:tr w:rsidR="000C281E" w:rsidRPr="009F295E" w:rsidTr="000C281E">
        <w:trPr>
          <w:trHeight w:val="337"/>
        </w:trPr>
        <w:tc>
          <w:tcPr>
            <w:tcW w:w="13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1.19.1. регионального уровня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84 (11,5%)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30 (0,4%)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29 (3,7%)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37(4,5%)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37 (4,5%)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41(10%)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56(11%)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52 (11%)</w:t>
            </w:r>
          </w:p>
        </w:tc>
      </w:tr>
      <w:tr w:rsidR="000C281E" w:rsidRPr="009F295E" w:rsidTr="000C281E">
        <w:trPr>
          <w:trHeight w:val="555"/>
        </w:trPr>
        <w:tc>
          <w:tcPr>
            <w:tcW w:w="13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1.19.2.федерального уровня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186 (25%)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186 (24,8%)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217 (27,8%)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194 (24%)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221 (27%)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235(56,9%)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279(56%)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263 (55%)</w:t>
            </w:r>
          </w:p>
        </w:tc>
      </w:tr>
      <w:tr w:rsidR="000C281E" w:rsidRPr="009F295E" w:rsidTr="000C281E">
        <w:trPr>
          <w:trHeight w:val="378"/>
        </w:trPr>
        <w:tc>
          <w:tcPr>
            <w:tcW w:w="13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1.19.3.международного уровня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186 (25%)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76 (10%)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68 (8,7%)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80 (9,9%)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119 (14,4%)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137(33,1%)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159(33%)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151 (31 %)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1.20. Численность (удельный вес) учащихся по программам с углу</w:t>
            </w:r>
            <w:r w:rsidRPr="009F295E">
              <w:t>б</w:t>
            </w:r>
            <w:r w:rsidRPr="009F295E">
              <w:t>ленным изучением отдельных учебных предметов от общей чи</w:t>
            </w:r>
            <w:r w:rsidRPr="009F295E">
              <w:t>с</w:t>
            </w:r>
            <w:r w:rsidRPr="009F295E">
              <w:t>ленности обучающихся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138 (18%)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141 (18,3%)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147(18,7%)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219 (27,1%)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180 (22%)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233(29%)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364(45%)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355 (44%)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1.21.Численность (удельный вес) учащихся по программам профил</w:t>
            </w:r>
            <w:r w:rsidRPr="009F295E">
              <w:t>ь</w:t>
            </w:r>
            <w:r w:rsidRPr="009F295E">
              <w:t>ного обучения от общей численн</w:t>
            </w:r>
            <w:r w:rsidRPr="009F295E">
              <w:t>о</w:t>
            </w:r>
            <w:r w:rsidRPr="009F295E">
              <w:t>сти обучающихся 10-11 классов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25 (28,4%)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102 (100%)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104 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76(100%)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82 (100%)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>
              <w:t>98</w:t>
            </w:r>
            <w:r w:rsidRPr="009F295E">
              <w:t xml:space="preserve"> (100%)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1.22.Численность (удельный вес) учащихся по программам с прим</w:t>
            </w:r>
            <w:r w:rsidRPr="009F295E">
              <w:t>е</w:t>
            </w:r>
            <w:r w:rsidRPr="009F295E">
              <w:t>нением дистанционных образов</w:t>
            </w:r>
            <w:r w:rsidRPr="009F295E">
              <w:t>а</w:t>
            </w:r>
            <w:r w:rsidRPr="009F295E">
              <w:t>тельных технологий, электронного обучения от общей численности обучающихся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225 (30%)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252 (33%)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257 (33%)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266 (33%)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757 (97,6%)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276(34%)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288(36%)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280 (35%)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1.23.Численность (удельный вес) учащихся в рамках сетевой формы реализации образовательных пр</w:t>
            </w:r>
            <w:r w:rsidRPr="009F295E">
              <w:t>о</w:t>
            </w:r>
            <w:r w:rsidRPr="009F295E">
              <w:t>грамм от общей численности об</w:t>
            </w:r>
            <w:r w:rsidRPr="009F295E">
              <w:t>у</w:t>
            </w:r>
            <w:r w:rsidRPr="009F295E">
              <w:t>чающихся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 (0%)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142"/>
            </w:pPr>
            <w:r w:rsidRPr="009F295E">
              <w:t>1.24. Общая численность педаг</w:t>
            </w:r>
            <w:r w:rsidRPr="009F295E">
              <w:t>о</w:t>
            </w:r>
            <w:r w:rsidRPr="009F295E">
              <w:t>гических работников, в том числе: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62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65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65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</w:t>
            </w:r>
          </w:p>
        </w:tc>
      </w:tr>
      <w:tr w:rsidR="000C281E" w:rsidRPr="009F295E" w:rsidTr="000C281E">
        <w:trPr>
          <w:trHeight w:val="546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1.25. 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ботников, имеющих высшее обр</w:t>
            </w:r>
            <w:r w:rsidRPr="009F295E">
              <w:t>а</w:t>
            </w:r>
            <w:r w:rsidRPr="009F295E">
              <w:t>зование, в общей численности п</w:t>
            </w:r>
            <w:r w:rsidRPr="009F295E">
              <w:t>е</w:t>
            </w:r>
            <w:r w:rsidRPr="009F295E">
              <w:t>дагогических работников</w:t>
            </w:r>
          </w:p>
        </w:tc>
        <w:tc>
          <w:tcPr>
            <w:tcW w:w="457" w:type="pct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62 (96,8%)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55 (88,7%)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59 (92,1%)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(87,87%)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 (86,2%)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58(89%)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56(88%)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(88%)</w:t>
            </w:r>
          </w:p>
        </w:tc>
      </w:tr>
      <w:tr w:rsidR="000C281E" w:rsidRPr="009F295E" w:rsidTr="000C281E">
        <w:trPr>
          <w:trHeight w:val="546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1.26. 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ботников, имеющих высшее обр</w:t>
            </w:r>
            <w:r w:rsidRPr="009F295E">
              <w:t>а</w:t>
            </w:r>
            <w:r w:rsidRPr="009F295E">
              <w:t>зование педагогической напра</w:t>
            </w:r>
            <w:r w:rsidRPr="009F295E">
              <w:t>в</w:t>
            </w:r>
            <w:r w:rsidRPr="009F295E">
              <w:t>ленности (профиля), в общей чи</w:t>
            </w:r>
            <w:r w:rsidRPr="009F295E">
              <w:t>с</w:t>
            </w:r>
            <w:r w:rsidRPr="009F295E">
              <w:t>ленности педагогических работн</w:t>
            </w:r>
            <w:r w:rsidRPr="009F295E">
              <w:t>и</w:t>
            </w:r>
            <w:r w:rsidRPr="009F295E">
              <w:t>ков  с высшим образованием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61(98,38%)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54 (98,18%)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(98%)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57 (98%)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55 (84,6%)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(89%)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56(88%)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54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(84%)</w:t>
            </w:r>
          </w:p>
        </w:tc>
      </w:tr>
      <w:tr w:rsidR="000C281E" w:rsidRPr="009F295E" w:rsidTr="000C281E">
        <w:trPr>
          <w:trHeight w:val="546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1.27.Численность/удельный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ботников, имеющих среднее пр</w:t>
            </w:r>
            <w:r w:rsidRPr="009F295E">
              <w:t>о</w:t>
            </w:r>
            <w:r w:rsidRPr="009F295E">
              <w:lastRenderedPageBreak/>
              <w:t>фессиональное образование, в о</w:t>
            </w:r>
            <w:r w:rsidRPr="009F295E">
              <w:t>б</w:t>
            </w:r>
            <w:r w:rsidRPr="009F295E">
              <w:t>щей численности педагогических работников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 (3,1%)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 (11,29%)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(9,3%)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(7,5%)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(9,2%)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(7,8%)</w:t>
            </w:r>
          </w:p>
        </w:tc>
      </w:tr>
      <w:tr w:rsidR="000C281E" w:rsidRPr="009F295E" w:rsidTr="000C281E">
        <w:trPr>
          <w:trHeight w:val="546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1.28.Численность/удельный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ботников, имеющих среднее пр</w:t>
            </w:r>
            <w:r w:rsidRPr="009F295E">
              <w:t>о</w:t>
            </w:r>
            <w:r w:rsidRPr="009F295E">
              <w:t>фессиональное образование пед</w:t>
            </w:r>
            <w:r w:rsidRPr="009F295E">
              <w:t>а</w:t>
            </w:r>
            <w:r w:rsidRPr="009F295E">
              <w:t>гогической направленности (пр</w:t>
            </w:r>
            <w:r w:rsidRPr="009F295E">
              <w:t>о</w:t>
            </w:r>
            <w:r w:rsidRPr="009F295E">
              <w:t>филя), в общей численности пед</w:t>
            </w:r>
            <w:r w:rsidRPr="009F295E">
              <w:t>а</w:t>
            </w:r>
            <w:r w:rsidRPr="009F295E">
              <w:t>гогических работников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 (3,1%)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(9,6%)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(7,8%)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(7,5%)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(7,7%)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5(7,6%)</w:t>
            </w: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5(7,8%)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(7,8%)</w:t>
            </w:r>
          </w:p>
        </w:tc>
      </w:tr>
      <w:tr w:rsidR="000C281E" w:rsidRPr="009F295E" w:rsidTr="000C281E">
        <w:trPr>
          <w:trHeight w:val="570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 xml:space="preserve">1.29. Численность (удельный вес) </w:t>
            </w:r>
            <w:proofErr w:type="spellStart"/>
            <w:r w:rsidRPr="009F295E">
              <w:t>педработников</w:t>
            </w:r>
            <w:proofErr w:type="spellEnd"/>
            <w:r w:rsidRPr="009F295E">
              <w:t xml:space="preserve"> с квалификацио</w:t>
            </w:r>
            <w:r w:rsidRPr="009F295E">
              <w:t>н</w:t>
            </w:r>
            <w:r w:rsidRPr="009F295E">
              <w:t>ной категорией от общей числе</w:t>
            </w:r>
            <w:r w:rsidRPr="009F295E">
              <w:t>н</w:t>
            </w:r>
            <w:r w:rsidRPr="009F295E">
              <w:t>ности таких работников, в том чи</w:t>
            </w:r>
            <w:r w:rsidRPr="009F295E">
              <w:t>с</w:t>
            </w:r>
            <w:r w:rsidRPr="009F295E">
              <w:t>ле:</w:t>
            </w:r>
          </w:p>
        </w:tc>
        <w:tc>
          <w:tcPr>
            <w:tcW w:w="4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42 (65,6%)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42  (67,6%)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57 (89%)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56 (86,7%)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53 (80,3%)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52(80%)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52(81,25%)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43 (67%)</w:t>
            </w:r>
          </w:p>
        </w:tc>
      </w:tr>
      <w:tr w:rsidR="000C281E" w:rsidRPr="009F295E" w:rsidTr="000C281E">
        <w:trPr>
          <w:trHeight w:val="329"/>
        </w:trPr>
        <w:tc>
          <w:tcPr>
            <w:tcW w:w="130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1.29.1. Высшей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 (25%)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14 (22,5%)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 (25%)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17 (27,7%)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 (24,6%)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16(24,6%)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14(21,9%)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15(23%)</w:t>
            </w:r>
          </w:p>
        </w:tc>
      </w:tr>
      <w:tr w:rsidR="000C281E" w:rsidRPr="009F295E" w:rsidTr="000C281E">
        <w:trPr>
          <w:trHeight w:val="289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1.29.2. Первой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26 (40,6%)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28(45,1%)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41 (64%)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39 (59 %)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37 (56,9%)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36(55,3%)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38(59%)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28(43,8%)</w:t>
            </w:r>
          </w:p>
        </w:tc>
      </w:tr>
      <w:tr w:rsidR="000C281E" w:rsidRPr="009F295E" w:rsidTr="000C281E">
        <w:trPr>
          <w:trHeight w:val="752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 xml:space="preserve">1.30.Численность (удельный вес) </w:t>
            </w:r>
            <w:proofErr w:type="spellStart"/>
            <w:r w:rsidRPr="009F295E">
              <w:t>педработников</w:t>
            </w:r>
            <w:proofErr w:type="spellEnd"/>
            <w:r w:rsidRPr="009F295E">
              <w:t xml:space="preserve"> от общей численн</w:t>
            </w:r>
            <w:r w:rsidRPr="009F295E">
              <w:t>о</w:t>
            </w:r>
            <w:r w:rsidRPr="009F295E">
              <w:t>сти таких работников с педагогич</w:t>
            </w:r>
            <w:r w:rsidRPr="009F295E">
              <w:t>е</w:t>
            </w:r>
            <w:r w:rsidRPr="009F295E">
              <w:t>ским стажем:</w:t>
            </w:r>
          </w:p>
        </w:tc>
        <w:tc>
          <w:tcPr>
            <w:tcW w:w="4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</w:p>
        </w:tc>
      </w:tr>
      <w:tr w:rsidR="000C281E" w:rsidRPr="009F295E" w:rsidTr="000C281E">
        <w:trPr>
          <w:trHeight w:val="314"/>
        </w:trPr>
        <w:tc>
          <w:tcPr>
            <w:tcW w:w="130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1.30.1. До 5 лет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7 (10,9%)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 (16,1%)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11 (17,1%)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 (12,12%)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 (10,8%)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12(18%)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5(7,8%)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9(14%)</w:t>
            </w:r>
          </w:p>
        </w:tc>
      </w:tr>
      <w:tr w:rsidR="000C281E" w:rsidRPr="009F295E" w:rsidTr="000C281E">
        <w:trPr>
          <w:trHeight w:val="132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1.30.2. Больше 30 лет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6 (9,37%)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(8%)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(9,3%)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 (7,5%)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(6,2%)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4(6%)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5(7,8%)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5(7,8%)</w:t>
            </w:r>
          </w:p>
        </w:tc>
      </w:tr>
      <w:tr w:rsidR="000C281E" w:rsidRPr="009F295E" w:rsidTr="000C281E">
        <w:trPr>
          <w:trHeight w:val="306"/>
        </w:trPr>
        <w:tc>
          <w:tcPr>
            <w:tcW w:w="130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1.31. 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 в общей численности п</w:t>
            </w:r>
            <w:r w:rsidRPr="009F295E">
              <w:t>е</w:t>
            </w:r>
            <w:r w:rsidRPr="009F295E">
              <w:t>дагогических работников в возра</w:t>
            </w:r>
            <w:r w:rsidRPr="009F295E">
              <w:t>с</w:t>
            </w:r>
            <w:r w:rsidRPr="009F295E">
              <w:lastRenderedPageBreak/>
              <w:t>те до 30 лет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15 (23,43%)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12 (19,35%)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15 (23,43%)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9  (13,6%)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12 (18,5%)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10(15,4%)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7(10,9%)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 (10,9%)</w:t>
            </w:r>
          </w:p>
        </w:tc>
      </w:tr>
      <w:tr w:rsidR="000C281E" w:rsidRPr="009F295E" w:rsidTr="000C281E">
        <w:trPr>
          <w:trHeight w:val="271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1.32. Численность/удельный вес численности педагогических р</w:t>
            </w:r>
            <w:r w:rsidRPr="009F295E">
              <w:t>а</w:t>
            </w:r>
            <w:r w:rsidRPr="009F295E">
              <w:t>ботников в общей численности п</w:t>
            </w:r>
            <w:r w:rsidRPr="009F295E">
              <w:t>е</w:t>
            </w:r>
            <w:r w:rsidRPr="009F295E">
              <w:t>дагогических работников в возра</w:t>
            </w:r>
            <w:r w:rsidRPr="009F295E">
              <w:t>с</w:t>
            </w:r>
            <w:r w:rsidRPr="009F295E">
              <w:t>те от 55 лет</w:t>
            </w:r>
          </w:p>
        </w:tc>
        <w:tc>
          <w:tcPr>
            <w:tcW w:w="45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4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5 (7,8%)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5 (8%)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 (9,3%)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7 (10,6%)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 (6,2%)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4(6,1%)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6(9,3%)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6(9,3%)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1.33.Численность (удельный вес) педагогических и администрати</w:t>
            </w:r>
            <w:r w:rsidRPr="009F295E">
              <w:t>в</w:t>
            </w:r>
            <w:r w:rsidRPr="009F295E">
              <w:t>но-хозяйственных работников, к</w:t>
            </w:r>
            <w:r w:rsidRPr="009F295E">
              <w:t>о</w:t>
            </w:r>
            <w:r w:rsidRPr="009F295E">
              <w:t>торые за последние 5 лет прошли повышение квалификации или профессиональную переподгото</w:t>
            </w:r>
            <w:r w:rsidRPr="009F295E">
              <w:t>в</w:t>
            </w:r>
            <w:r w:rsidRPr="009F295E">
              <w:t>ку, от общей численности таких работников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(91%)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(94%)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64(100%)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66(100%)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68 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68 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64(100%)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 (100%)</w:t>
            </w:r>
          </w:p>
        </w:tc>
      </w:tr>
      <w:tr w:rsidR="000C281E" w:rsidRPr="009F295E" w:rsidTr="000C281E">
        <w:trPr>
          <w:trHeight w:val="1484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1.34.Численность (удельный вес) педагогических и администрати</w:t>
            </w:r>
            <w:r w:rsidRPr="009F295E">
              <w:t>в</w:t>
            </w:r>
            <w:r w:rsidRPr="009F295E">
              <w:t>но-хозяйственных работников, к</w:t>
            </w:r>
            <w:r w:rsidRPr="009F295E">
              <w:t>о</w:t>
            </w:r>
            <w:r w:rsidRPr="009F295E">
              <w:t>торые прошли повышение квал</w:t>
            </w:r>
            <w:r w:rsidRPr="009F295E">
              <w:t>и</w:t>
            </w:r>
            <w:r w:rsidRPr="009F295E">
              <w:t>фикации по применению в образ</w:t>
            </w:r>
            <w:r w:rsidRPr="009F295E">
              <w:t>о</w:t>
            </w:r>
            <w:r w:rsidRPr="009F295E">
              <w:t>вательном процессе ФГОС, от о</w:t>
            </w:r>
            <w:r w:rsidRPr="009F295E">
              <w:t>б</w:t>
            </w:r>
            <w:r w:rsidRPr="009F295E">
              <w:t>щей численности таких работников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4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(91%)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58 (94%)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64(100%)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66(100%)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65 (95,6%)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65(95,6%)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64(100%)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64 (100%)</w:t>
            </w:r>
          </w:p>
        </w:tc>
      </w:tr>
      <w:tr w:rsidR="000C281E" w:rsidRPr="009F295E" w:rsidTr="000C281E">
        <w:trPr>
          <w:trHeight w:val="291"/>
        </w:trPr>
        <w:tc>
          <w:tcPr>
            <w:tcW w:w="221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numPr>
                <w:ilvl w:val="0"/>
                <w:numId w:val="10"/>
              </w:num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  <w:r w:rsidRPr="009F295E">
              <w:rPr>
                <w:bCs/>
              </w:rPr>
              <w:t>Инфраструктура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bCs/>
              </w:rPr>
            </w:pP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2.1. Количество компьютеров в расчете на одного учащегося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единиц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0,1013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0,086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0,092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0,083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0, 096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0,96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0,96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0,96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2.2. 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единиц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  <w:rPr>
                <w:highlight w:val="yellow"/>
              </w:rPr>
            </w:pPr>
            <w:r w:rsidRPr="009F295E">
              <w:t>20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20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2.3. Наличие в школе системы электронного документооборота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да/нет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447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lastRenderedPageBreak/>
              <w:t>2.4. Наличие в школе читального зала библиотеки, в том числе нал</w:t>
            </w:r>
            <w:r w:rsidRPr="009F295E">
              <w:t>и</w:t>
            </w:r>
            <w:r w:rsidRPr="009F295E">
              <w:t>чие в ней:</w:t>
            </w:r>
          </w:p>
        </w:tc>
        <w:tc>
          <w:tcPr>
            <w:tcW w:w="51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да/нет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180"/>
        </w:trPr>
        <w:tc>
          <w:tcPr>
            <w:tcW w:w="130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2.4.1.С обеспечением возможн</w:t>
            </w:r>
            <w:r w:rsidRPr="009F295E">
              <w:t>о</w:t>
            </w:r>
            <w:r w:rsidRPr="009F295E">
              <w:t>сти работы на стационарных ко</w:t>
            </w:r>
            <w:r w:rsidRPr="009F295E">
              <w:t>м</w:t>
            </w:r>
            <w:r w:rsidRPr="009F295E">
              <w:t>пьютерах или использования пер</w:t>
            </w:r>
            <w:r w:rsidRPr="009F295E">
              <w:t>е</w:t>
            </w:r>
            <w:r w:rsidRPr="009F295E">
              <w:t>носных компьютеров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3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156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 xml:space="preserve">2.4.2. С </w:t>
            </w:r>
            <w:proofErr w:type="spellStart"/>
            <w:r w:rsidRPr="009F295E">
              <w:t>медиатекой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3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435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2.4.3. Оснащенного средствами сканирования и распознавания те</w:t>
            </w:r>
            <w:r w:rsidRPr="009F295E">
              <w:t>к</w:t>
            </w:r>
            <w:r w:rsidRPr="009F295E">
              <w:t>стов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3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262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2.4.4. 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3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rPr>
          <w:trHeight w:val="385"/>
        </w:trPr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2.4.5. С контролируемой расп</w:t>
            </w:r>
            <w:r w:rsidRPr="009F295E">
              <w:t>е</w:t>
            </w:r>
            <w:r w:rsidRPr="009F295E">
              <w:t>чаткой бумажных материалов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C281E" w:rsidRPr="009F295E" w:rsidRDefault="000C281E" w:rsidP="000C281E"/>
        </w:tc>
        <w:tc>
          <w:tcPr>
            <w:tcW w:w="3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5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42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  <w:tc>
          <w:tcPr>
            <w:tcW w:w="3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да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2.5.Численность (удельный вес) обучающихся, которые могут пол</w:t>
            </w:r>
            <w:r w:rsidRPr="009F295E">
              <w:t>ь</w:t>
            </w:r>
            <w:r w:rsidRPr="009F295E">
              <w:t>зоваться широкополосным инте</w:t>
            </w:r>
            <w:r w:rsidRPr="009F295E">
              <w:t>р</w:t>
            </w:r>
            <w:r w:rsidRPr="009F295E">
              <w:t>нетом не менее 2 Мб/</w:t>
            </w:r>
            <w:proofErr w:type="gramStart"/>
            <w:r w:rsidRPr="009F295E">
              <w:t>с</w:t>
            </w:r>
            <w:proofErr w:type="gramEnd"/>
            <w:r w:rsidRPr="009F295E">
              <w:t>, от общей численности обучающихся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человек (процент)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809 (100%)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834 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859 (100%)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866 (100%)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859 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819(100%)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808(100%)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822</w:t>
            </w:r>
          </w:p>
        </w:tc>
      </w:tr>
      <w:tr w:rsidR="000C281E" w:rsidRPr="009F295E" w:rsidTr="000C281E">
        <w:tc>
          <w:tcPr>
            <w:tcW w:w="1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</w:pPr>
            <w:r w:rsidRPr="009F295E">
              <w:t>2.6. Общая площадь помещений для образовательного процесса в расчете на одного обучающегося</w:t>
            </w:r>
          </w:p>
        </w:tc>
        <w:tc>
          <w:tcPr>
            <w:tcW w:w="5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кв. м</w:t>
            </w:r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C281E" w:rsidRPr="009F295E" w:rsidRDefault="000C281E" w:rsidP="000C281E">
            <w:pPr>
              <w:tabs>
                <w:tab w:val="left" w:pos="851"/>
              </w:tabs>
              <w:ind w:firstLine="142"/>
              <w:jc w:val="center"/>
            </w:pPr>
            <w:r w:rsidRPr="009F295E">
              <w:t>2,5 кв.м.</w:t>
            </w:r>
          </w:p>
        </w:tc>
      </w:tr>
    </w:tbl>
    <w:p w:rsidR="000C281E" w:rsidRPr="009F295E" w:rsidRDefault="000C281E" w:rsidP="004333EB">
      <w:pPr>
        <w:tabs>
          <w:tab w:val="left" w:pos="851"/>
        </w:tabs>
        <w:ind w:firstLine="567"/>
        <w:jc w:val="both"/>
      </w:pPr>
      <w:r w:rsidRPr="009F295E">
        <w:t>Анализ показателей указывает на то, что Школа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молодежи», кот</w:t>
      </w:r>
      <w:r w:rsidRPr="009F295E">
        <w:t>о</w:t>
      </w:r>
      <w:r w:rsidRPr="009F295E">
        <w:t>рые утверждены Постановлением Главного государственного санитарного врача Российской Федерации от 28.09.2020 №28. Правила будут действовать до 1 января 2027 года и позволяет реализовывать образовательные программы в полном объеме в соответствии с ФГОС.</w:t>
      </w:r>
    </w:p>
    <w:p w:rsidR="000C281E" w:rsidRPr="009F295E" w:rsidRDefault="000C281E" w:rsidP="004333EB">
      <w:pPr>
        <w:tabs>
          <w:tab w:val="left" w:pos="851"/>
        </w:tabs>
        <w:ind w:firstLine="567"/>
        <w:jc w:val="both"/>
      </w:pPr>
      <w:r w:rsidRPr="009F295E">
        <w:t>Школа укомплектована достаточным количеством педагогических и иных работников, которые имеют высокую квалификацию и рег</w:t>
      </w:r>
      <w:r w:rsidRPr="009F295E">
        <w:t>у</w:t>
      </w:r>
      <w:r w:rsidRPr="009F295E">
        <w:t>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sectPr w:rsidR="000C281E" w:rsidRPr="009F295E" w:rsidSect="00151F7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hanging="17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B457A56"/>
    <w:multiLevelType w:val="multilevel"/>
    <w:tmpl w:val="E8B65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BE4120F"/>
    <w:multiLevelType w:val="hybridMultilevel"/>
    <w:tmpl w:val="757A5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47125"/>
    <w:multiLevelType w:val="hybridMultilevel"/>
    <w:tmpl w:val="4D96F7E4"/>
    <w:lvl w:ilvl="0" w:tplc="2B2820E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19629D"/>
    <w:multiLevelType w:val="hybridMultilevel"/>
    <w:tmpl w:val="CE5659A2"/>
    <w:lvl w:ilvl="0" w:tplc="E05813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0C80BC3"/>
    <w:multiLevelType w:val="hybridMultilevel"/>
    <w:tmpl w:val="EF60E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1555684"/>
    <w:multiLevelType w:val="hybridMultilevel"/>
    <w:tmpl w:val="92809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80BCF"/>
    <w:multiLevelType w:val="hybridMultilevel"/>
    <w:tmpl w:val="6902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46C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5A68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10"/>
  </w:num>
  <w:num w:numId="7">
    <w:abstractNumId w:val="6"/>
  </w:num>
  <w:num w:numId="8">
    <w:abstractNumId w:val="7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9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E0661F"/>
    <w:rsid w:val="000C281E"/>
    <w:rsid w:val="00151F7C"/>
    <w:rsid w:val="002C0D4A"/>
    <w:rsid w:val="002C6FCC"/>
    <w:rsid w:val="004333EB"/>
    <w:rsid w:val="00515860"/>
    <w:rsid w:val="0059400D"/>
    <w:rsid w:val="00600BFD"/>
    <w:rsid w:val="006E579D"/>
    <w:rsid w:val="00E06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6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661F"/>
    <w:pPr>
      <w:keepNext/>
      <w:jc w:val="center"/>
      <w:outlineLvl w:val="0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81E"/>
    <w:pPr>
      <w:keepNext/>
      <w:spacing w:before="240" w:after="60" w:line="276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81E"/>
    <w:pPr>
      <w:spacing w:before="240" w:after="60" w:line="276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61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E0661F"/>
    <w:pPr>
      <w:spacing w:after="200" w:line="276" w:lineRule="auto"/>
      <w:ind w:left="720"/>
      <w:contextualSpacing/>
    </w:pPr>
    <w:rPr>
      <w:rFonts w:ascii="Arial" w:eastAsia="Calibri" w:hAnsi="Arial"/>
      <w:szCs w:val="20"/>
    </w:rPr>
  </w:style>
  <w:style w:type="character" w:customStyle="1" w:styleId="a4">
    <w:name w:val="Абзац списка Знак"/>
    <w:link w:val="a3"/>
    <w:uiPriority w:val="34"/>
    <w:locked/>
    <w:rsid w:val="00E0661F"/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28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0C281E"/>
    <w:rPr>
      <w:rFonts w:eastAsiaTheme="minorEastAsia"/>
      <w:b/>
      <w:bCs/>
      <w:i/>
      <w:iCs/>
      <w:sz w:val="26"/>
      <w:szCs w:val="26"/>
    </w:rPr>
  </w:style>
  <w:style w:type="paragraph" w:styleId="a5">
    <w:name w:val="No Spacing"/>
    <w:link w:val="a6"/>
    <w:uiPriority w:val="1"/>
    <w:qFormat/>
    <w:rsid w:val="000C281E"/>
    <w:pPr>
      <w:spacing w:beforeAutospacing="1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6">
    <w:name w:val="Без интервала Знак"/>
    <w:link w:val="a5"/>
    <w:uiPriority w:val="1"/>
    <w:rsid w:val="000C281E"/>
    <w:rPr>
      <w:rFonts w:ascii="Times New Roman" w:eastAsia="Times New Roman" w:hAnsi="Times New Roman" w:cs="Times New Roman"/>
      <w:lang w:val="en-US"/>
    </w:rPr>
  </w:style>
  <w:style w:type="character" w:styleId="a7">
    <w:name w:val="Hyperlink"/>
    <w:uiPriority w:val="99"/>
    <w:unhideWhenUsed/>
    <w:rsid w:val="000C281E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0C281E"/>
    <w:pPr>
      <w:widowControl w:val="0"/>
      <w:autoSpaceDE w:val="0"/>
      <w:autoSpaceDN w:val="0"/>
      <w:adjustRightInd w:val="0"/>
    </w:pPr>
  </w:style>
  <w:style w:type="character" w:styleId="a8">
    <w:name w:val="Strong"/>
    <w:uiPriority w:val="22"/>
    <w:qFormat/>
    <w:rsid w:val="000C281E"/>
    <w:rPr>
      <w:b/>
      <w:bCs/>
    </w:rPr>
  </w:style>
  <w:style w:type="paragraph" w:styleId="a9">
    <w:name w:val="Body Text"/>
    <w:basedOn w:val="a"/>
    <w:link w:val="aa"/>
    <w:uiPriority w:val="99"/>
    <w:unhideWhenUsed/>
    <w:rsid w:val="000C281E"/>
    <w:pPr>
      <w:spacing w:after="120" w:line="276" w:lineRule="auto"/>
    </w:pPr>
    <w:rPr>
      <w:rFonts w:ascii="Arial" w:eastAsia="Calibri" w:hAnsi="Arial"/>
      <w:szCs w:val="22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0C281E"/>
    <w:rPr>
      <w:rFonts w:ascii="Arial" w:eastAsia="Calibri" w:hAnsi="Arial" w:cs="Times New Roman"/>
      <w:sz w:val="24"/>
    </w:rPr>
  </w:style>
  <w:style w:type="paragraph" w:styleId="ab">
    <w:name w:val="Normal (Web)"/>
    <w:basedOn w:val="a"/>
    <w:unhideWhenUsed/>
    <w:rsid w:val="000C281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C281E"/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0C281E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0C281E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psh257.ucoz.ru/Vizitka/Pitanie/20/novye_sanpin_s_01.01.2020_goda-szhatyj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ain-pschool.tomedu.ru/" TargetMode="External"/><Relationship Id="rId12" Type="http://schemas.openxmlformats.org/officeDocument/2006/relationships/hyperlink" Target="http://www.fipi.ru/" TargetMode="External"/><Relationship Id="rId17" Type="http://schemas.openxmlformats.org/officeDocument/2006/relationships/hyperlink" Target="http://psh257.ucoz.ru/Vizitka/Pitanie/20/mr_po_pitaniju-2021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psh257.ucoz.ru/Vizitka/Pitanie/20/mr_2.4.0180-20-2.4-gigiena_detej_i_podrostkov-rodi.doc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sh@chainsky.gov70.ru" TargetMode="External"/><Relationship Id="rId11" Type="http://schemas.openxmlformats.org/officeDocument/2006/relationships/hyperlink" Target="http://www.ege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psh257.ucoz.ru/Vizitka/Pitanie/20/mr-2.4.0179_20-rekomendatsii-po-organizatsii-pitan.pdf" TargetMode="External"/><Relationship Id="rId10" Type="http://schemas.openxmlformats.org/officeDocument/2006/relationships/hyperlink" Target="http://www.edu.gov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cior.edu.ru/" TargetMode="External"/><Relationship Id="rId14" Type="http://schemas.openxmlformats.org/officeDocument/2006/relationships/hyperlink" Target="http://docs.cntd.ru/document/573500115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участвующих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недостаточный уровень %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пониженный %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базовый %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47.37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повышенный %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 %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Статистика результатов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axId val="168414592"/>
        <c:axId val="168424576"/>
      </c:barChart>
      <c:catAx>
        <c:axId val="168414592"/>
        <c:scaling>
          <c:orientation val="minMax"/>
        </c:scaling>
        <c:axPos val="b"/>
        <c:tickLblPos val="nextTo"/>
        <c:crossAx val="168424576"/>
        <c:crosses val="autoZero"/>
        <c:auto val="1"/>
        <c:lblAlgn val="ctr"/>
        <c:lblOffset val="100"/>
      </c:catAx>
      <c:valAx>
        <c:axId val="168424576"/>
        <c:scaling>
          <c:orientation val="minMax"/>
        </c:scaling>
        <c:axPos val="l"/>
        <c:majorGridlines/>
        <c:numFmt formatCode="General" sourceLinked="1"/>
        <c:tickLblPos val="nextTo"/>
        <c:crossAx val="1684145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37</Pages>
  <Words>11270</Words>
  <Characters>64239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Малкова</dc:creator>
  <cp:lastModifiedBy>Жилкина</cp:lastModifiedBy>
  <cp:revision>3</cp:revision>
  <cp:lastPrinted>2024-04-18T07:06:00Z</cp:lastPrinted>
  <dcterms:created xsi:type="dcterms:W3CDTF">2024-04-18T06:39:00Z</dcterms:created>
  <dcterms:modified xsi:type="dcterms:W3CDTF">2024-04-19T08:02:00Z</dcterms:modified>
</cp:coreProperties>
</file>