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99" w:rsidRPr="002E5F35" w:rsidRDefault="002E5F35" w:rsidP="000818CF">
      <w:pPr>
        <w:tabs>
          <w:tab w:val="left" w:pos="375"/>
          <w:tab w:val="right" w:pos="9349"/>
        </w:tabs>
        <w:spacing w:line="276" w:lineRule="auto"/>
        <w:jc w:val="center"/>
        <w:rPr>
          <w:b/>
          <w:sz w:val="26"/>
          <w:szCs w:val="26"/>
        </w:rPr>
      </w:pPr>
      <w:r w:rsidRPr="002E5F35">
        <w:rPr>
          <w:b/>
          <w:sz w:val="26"/>
          <w:szCs w:val="26"/>
        </w:rPr>
        <w:t>Муниципальное</w:t>
      </w:r>
      <w:r w:rsidR="00C303B0" w:rsidRPr="00C303B0">
        <w:rPr>
          <w:b/>
          <w:sz w:val="26"/>
          <w:szCs w:val="26"/>
        </w:rPr>
        <w:t xml:space="preserve"> </w:t>
      </w:r>
      <w:r w:rsidR="00C303B0">
        <w:rPr>
          <w:b/>
          <w:sz w:val="26"/>
          <w:szCs w:val="26"/>
        </w:rPr>
        <w:t>автономное общеобразовательное</w:t>
      </w:r>
      <w:r w:rsidRPr="002E5F35">
        <w:rPr>
          <w:b/>
          <w:sz w:val="26"/>
          <w:szCs w:val="26"/>
        </w:rPr>
        <w:t xml:space="preserve"> учреждение</w:t>
      </w:r>
    </w:p>
    <w:p w:rsidR="00CA4999" w:rsidRPr="002E5F35" w:rsidRDefault="0035612C" w:rsidP="000818C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 w:rsidR="00C303B0">
        <w:rPr>
          <w:b/>
          <w:sz w:val="26"/>
          <w:szCs w:val="26"/>
        </w:rPr>
        <w:t>Подгорнская</w:t>
      </w:r>
      <w:proofErr w:type="spellEnd"/>
      <w:r w:rsidR="00C303B0">
        <w:rPr>
          <w:b/>
          <w:sz w:val="26"/>
          <w:szCs w:val="26"/>
        </w:rPr>
        <w:t xml:space="preserve"> с</w:t>
      </w:r>
      <w:r w:rsidR="002E5F35" w:rsidRPr="002E5F35">
        <w:rPr>
          <w:b/>
          <w:sz w:val="26"/>
          <w:szCs w:val="26"/>
        </w:rPr>
        <w:t>редня</w:t>
      </w:r>
      <w:r w:rsidR="00C303B0">
        <w:rPr>
          <w:b/>
          <w:sz w:val="26"/>
          <w:szCs w:val="26"/>
        </w:rPr>
        <w:t>я общеобразовательная школа</w:t>
      </w:r>
      <w:r w:rsidR="002E5F35" w:rsidRPr="002E5F35">
        <w:rPr>
          <w:b/>
          <w:sz w:val="26"/>
          <w:szCs w:val="26"/>
        </w:rPr>
        <w:t>»</w:t>
      </w:r>
    </w:p>
    <w:p w:rsidR="00CA4999" w:rsidRPr="00240E17" w:rsidRDefault="00CA4999" w:rsidP="000818CF">
      <w:pPr>
        <w:spacing w:line="276" w:lineRule="auto"/>
        <w:jc w:val="center"/>
        <w:rPr>
          <w:color w:val="0000FF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4725EB" w:rsidRPr="004725EB" w:rsidRDefault="004725EB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tbl>
      <w:tblPr>
        <w:tblStyle w:val="aff9"/>
        <w:tblW w:w="9566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3153"/>
        <w:gridCol w:w="3153"/>
        <w:gridCol w:w="3260"/>
      </w:tblGrid>
      <w:tr w:rsidR="00C303B0" w:rsidTr="00C303B0">
        <w:trPr>
          <w:trHeight w:val="1132"/>
        </w:trPr>
        <w:tc>
          <w:tcPr>
            <w:tcW w:w="3153" w:type="dxa"/>
          </w:tcPr>
          <w:p w:rsidR="00C303B0" w:rsidRPr="002E5F35" w:rsidRDefault="00C303B0" w:rsidP="0074634F">
            <w:pPr>
              <w:spacing w:line="276" w:lineRule="auto"/>
            </w:pPr>
            <w:r w:rsidRPr="002E5F35">
              <w:t>СОГЛАСОВАНО</w:t>
            </w:r>
          </w:p>
          <w:p w:rsidR="00C303B0" w:rsidRPr="002E5F35" w:rsidRDefault="00C303B0" w:rsidP="0074634F">
            <w:pPr>
              <w:spacing w:line="276" w:lineRule="auto"/>
            </w:pPr>
            <w:r w:rsidRPr="002E5F35">
              <w:t>Педагогическим советом</w:t>
            </w:r>
          </w:p>
          <w:p w:rsidR="00C303B0" w:rsidRPr="002E5F35" w:rsidRDefault="00C303B0" w:rsidP="0074634F">
            <w:pPr>
              <w:spacing w:line="276" w:lineRule="auto"/>
            </w:pPr>
            <w:r>
              <w:t>МАОУ «</w:t>
            </w:r>
            <w:proofErr w:type="spellStart"/>
            <w:r>
              <w:t>Подгорнская</w:t>
            </w:r>
            <w:proofErr w:type="spellEnd"/>
            <w:r>
              <w:t xml:space="preserve"> СОШ</w:t>
            </w:r>
            <w:r w:rsidRPr="002E5F35">
              <w:t>»</w:t>
            </w:r>
          </w:p>
          <w:p w:rsidR="00C303B0" w:rsidRPr="002E5F35" w:rsidRDefault="00C303B0" w:rsidP="0074634F">
            <w:pPr>
              <w:spacing w:line="276" w:lineRule="auto"/>
            </w:pPr>
            <w:r>
              <w:t>(протокол №</w:t>
            </w:r>
            <w:r w:rsidR="006C3BFC">
              <w:rPr>
                <w:lang w:val="en-US"/>
              </w:rPr>
              <w:t xml:space="preserve"> </w:t>
            </w:r>
            <w:r>
              <w:t>1 от 30</w:t>
            </w:r>
            <w:r w:rsidRPr="002E5F35">
              <w:t>.08.202</w:t>
            </w:r>
            <w:r>
              <w:t>4</w:t>
            </w:r>
            <w:r w:rsidRPr="002E5F35">
              <w:t xml:space="preserve"> г.)</w:t>
            </w:r>
          </w:p>
        </w:tc>
        <w:tc>
          <w:tcPr>
            <w:tcW w:w="3153" w:type="dxa"/>
          </w:tcPr>
          <w:p w:rsidR="00C303B0" w:rsidRPr="002E5F35" w:rsidRDefault="00C303B0" w:rsidP="000818CF">
            <w:pPr>
              <w:spacing w:line="276" w:lineRule="auto"/>
            </w:pPr>
          </w:p>
        </w:tc>
        <w:tc>
          <w:tcPr>
            <w:tcW w:w="3260" w:type="dxa"/>
          </w:tcPr>
          <w:p w:rsidR="00E242C1" w:rsidRPr="00E242C1" w:rsidRDefault="001D3A4C" w:rsidP="000818CF">
            <w:pPr>
              <w:spacing w:line="276" w:lineRule="auto"/>
            </w:pPr>
            <w:r>
              <w:t>УТВЕРЖДЕНО</w:t>
            </w:r>
          </w:p>
          <w:p w:rsidR="00C303B0" w:rsidRPr="002E5F35" w:rsidRDefault="00C303B0" w:rsidP="000818CF">
            <w:pPr>
              <w:spacing w:line="276" w:lineRule="auto"/>
            </w:pPr>
            <w:r>
              <w:t>Приказом МАОУ «</w:t>
            </w:r>
            <w:proofErr w:type="spellStart"/>
            <w:r>
              <w:t>Подгорнская</w:t>
            </w:r>
            <w:proofErr w:type="spellEnd"/>
            <w:r>
              <w:t xml:space="preserve"> СОШ</w:t>
            </w:r>
            <w:r w:rsidRPr="002E5F35">
              <w:t>»</w:t>
            </w:r>
          </w:p>
          <w:p w:rsidR="00C303B0" w:rsidRPr="002E5F35" w:rsidRDefault="006C3BFC" w:rsidP="004725EB">
            <w:pPr>
              <w:spacing w:line="276" w:lineRule="auto"/>
            </w:pPr>
            <w:r>
              <w:t xml:space="preserve">№  </w:t>
            </w:r>
            <w:r>
              <w:rPr>
                <w:lang w:val="en-US"/>
              </w:rPr>
              <w:t>73-</w:t>
            </w:r>
            <w:r>
              <w:t>О от 02.09</w:t>
            </w:r>
            <w:r w:rsidR="00C303B0" w:rsidRPr="002E5F35">
              <w:t>.202</w:t>
            </w:r>
            <w:r w:rsidR="00C303B0">
              <w:t>4</w:t>
            </w:r>
            <w:r w:rsidR="00C303B0" w:rsidRPr="002E5F35">
              <w:t xml:space="preserve"> г.</w:t>
            </w:r>
          </w:p>
        </w:tc>
      </w:tr>
    </w:tbl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</w:p>
    <w:p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ВОСПИТАНИЯ</w:t>
      </w: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Pr="002E5F35" w:rsidRDefault="002E5F35" w:rsidP="000818CF">
      <w:pPr>
        <w:spacing w:line="276" w:lineRule="auto"/>
        <w:jc w:val="center"/>
        <w:rPr>
          <w:sz w:val="28"/>
          <w:szCs w:val="28"/>
        </w:rPr>
      </w:pPr>
      <w:r w:rsidRPr="002E5F35">
        <w:rPr>
          <w:sz w:val="28"/>
          <w:szCs w:val="28"/>
        </w:rPr>
        <w:t>202</w:t>
      </w:r>
      <w:r w:rsidR="00AE1CD8">
        <w:rPr>
          <w:sz w:val="28"/>
          <w:szCs w:val="28"/>
        </w:rPr>
        <w:t>4</w:t>
      </w:r>
      <w:r w:rsidRPr="002E5F35">
        <w:rPr>
          <w:sz w:val="28"/>
          <w:szCs w:val="28"/>
        </w:rPr>
        <w:t xml:space="preserve"> г.</w:t>
      </w:r>
    </w:p>
    <w:bookmarkStart w:id="0" w:name="_heading=h.gjdgxs" w:colFirst="0" w:colLast="0" w:displacedByCustomXml="next"/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Content>
        <w:p w:rsidR="00684A8C" w:rsidRPr="007355EC" w:rsidRDefault="00684A8C">
          <w:pPr>
            <w:pStyle w:val="afff3"/>
            <w:rPr>
              <w:rFonts w:ascii="Times New Roman" w:hAnsi="Times New Roman" w:cs="Times New Roman"/>
              <w:color w:val="auto"/>
            </w:rPr>
          </w:pPr>
          <w:r w:rsidRPr="007355E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84A8C" w:rsidRPr="007355EC" w:rsidRDefault="00684A8C" w:rsidP="00684A8C">
          <w:pPr>
            <w:rPr>
              <w:lang w:eastAsia="en-US"/>
            </w:rPr>
          </w:pPr>
        </w:p>
        <w:p w:rsidR="00684A8C" w:rsidRPr="007355EC" w:rsidRDefault="00684A8C" w:rsidP="00684A8C">
          <w:pPr>
            <w:rPr>
              <w:sz w:val="28"/>
              <w:szCs w:val="28"/>
              <w:lang w:eastAsia="en-US"/>
            </w:rPr>
          </w:pPr>
          <w:r w:rsidRPr="007355EC"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684A8C" w:rsidRPr="007355EC" w:rsidRDefault="00574B8A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r w:rsidRPr="007355EC">
            <w:fldChar w:fldCharType="begin"/>
          </w:r>
          <w:r w:rsidR="00684A8C" w:rsidRPr="007355EC">
            <w:instrText xml:space="preserve"> TOC \o "1-3" \h \z \u </w:instrText>
          </w:r>
          <w:r w:rsidRPr="007355EC">
            <w:fldChar w:fldCharType="separate"/>
          </w:r>
          <w:hyperlink w:anchor="_Toc173678708" w:history="1">
            <w:r w:rsidR="00684A8C" w:rsidRPr="007355EC">
              <w:rPr>
                <w:rStyle w:val="ac"/>
                <w:noProof/>
              </w:rPr>
              <w:t>РАЗДЕЛ 1. ЦЕЛЕВОЙ.</w:t>
            </w:r>
            <w:r w:rsidR="00684A8C" w:rsidRPr="007355EC">
              <w:rPr>
                <w:noProof/>
                <w:webHidden/>
              </w:rPr>
              <w:tab/>
            </w:r>
            <w:r w:rsidRPr="007355EC">
              <w:rPr>
                <w:noProof/>
                <w:webHidden/>
              </w:rPr>
              <w:fldChar w:fldCharType="begin"/>
            </w:r>
            <w:r w:rsidR="00684A8C" w:rsidRPr="007355EC">
              <w:rPr>
                <w:noProof/>
                <w:webHidden/>
              </w:rPr>
              <w:instrText xml:space="preserve"> PAGEREF _Toc173678708 \h </w:instrText>
            </w:r>
            <w:r w:rsidRPr="007355EC">
              <w:rPr>
                <w:noProof/>
                <w:webHidden/>
              </w:rPr>
            </w:r>
            <w:r w:rsidRPr="007355EC">
              <w:rPr>
                <w:noProof/>
                <w:webHidden/>
              </w:rPr>
              <w:fldChar w:fldCharType="separate"/>
            </w:r>
            <w:r w:rsidR="00684A8C" w:rsidRPr="007355EC">
              <w:rPr>
                <w:noProof/>
                <w:webHidden/>
              </w:rPr>
              <w:t>4</w:t>
            </w:r>
            <w:r w:rsidRPr="007355EC">
              <w:rPr>
                <w:noProof/>
                <w:webHidden/>
              </w:rPr>
              <w:fldChar w:fldCharType="end"/>
            </w:r>
          </w:hyperlink>
        </w:p>
        <w:p w:rsidR="00684A8C" w:rsidRPr="007355EC" w:rsidRDefault="00624749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09" w:history="1">
            <w:r w:rsidR="00684A8C" w:rsidRPr="007355EC">
              <w:rPr>
                <w:rStyle w:val="ac"/>
                <w:noProof/>
                <w:sz w:val="28"/>
                <w:szCs w:val="28"/>
              </w:rPr>
              <w:t>1.1.</w:t>
            </w:r>
            <w:r w:rsidR="00684A8C" w:rsidRPr="007355EC">
              <w:rPr>
                <w:noProof/>
                <w:sz w:val="28"/>
                <w:szCs w:val="28"/>
              </w:rPr>
              <w:tab/>
            </w:r>
            <w:r w:rsidR="00684A8C" w:rsidRPr="007355EC">
              <w:rPr>
                <w:rStyle w:val="ac"/>
                <w:noProof/>
                <w:sz w:val="28"/>
                <w:szCs w:val="28"/>
              </w:rPr>
              <w:t>Цель и задачи воспитания обучающихся.</w:t>
            </w:r>
            <w:r w:rsidR="00684A8C" w:rsidRPr="007355EC">
              <w:rPr>
                <w:noProof/>
                <w:webHidden/>
                <w:sz w:val="28"/>
                <w:szCs w:val="28"/>
              </w:rPr>
              <w:tab/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7355EC">
              <w:rPr>
                <w:noProof/>
                <w:webHidden/>
                <w:sz w:val="28"/>
                <w:szCs w:val="28"/>
              </w:rPr>
              <w:instrText xml:space="preserve"> PAGEREF _Toc173678709 \h </w:instrText>
            </w:r>
            <w:r w:rsidR="00574B8A" w:rsidRPr="007355EC">
              <w:rPr>
                <w:noProof/>
                <w:webHidden/>
                <w:sz w:val="28"/>
                <w:szCs w:val="28"/>
              </w:rPr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7355EC">
              <w:rPr>
                <w:noProof/>
                <w:webHidden/>
                <w:sz w:val="28"/>
                <w:szCs w:val="28"/>
              </w:rPr>
              <w:t>4</w:t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7355EC" w:rsidRDefault="00624749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0" w:history="1">
            <w:r w:rsidR="00684A8C" w:rsidRPr="007355EC">
              <w:rPr>
                <w:rStyle w:val="ac"/>
                <w:noProof/>
                <w:sz w:val="28"/>
                <w:szCs w:val="28"/>
              </w:rPr>
              <w:t>1.2.</w:t>
            </w:r>
            <w:r w:rsidR="00684A8C" w:rsidRPr="007355EC">
              <w:rPr>
                <w:noProof/>
                <w:sz w:val="28"/>
                <w:szCs w:val="28"/>
              </w:rPr>
              <w:tab/>
            </w:r>
            <w:r w:rsidR="00684A8C" w:rsidRPr="007355EC">
              <w:rPr>
                <w:rStyle w:val="ac"/>
                <w:noProof/>
                <w:sz w:val="28"/>
                <w:szCs w:val="28"/>
              </w:rPr>
              <w:t>Направления воспитания.</w:t>
            </w:r>
            <w:r w:rsidR="00684A8C" w:rsidRPr="007355EC">
              <w:rPr>
                <w:noProof/>
                <w:webHidden/>
                <w:sz w:val="28"/>
                <w:szCs w:val="28"/>
              </w:rPr>
              <w:tab/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7355EC">
              <w:rPr>
                <w:noProof/>
                <w:webHidden/>
                <w:sz w:val="28"/>
                <w:szCs w:val="28"/>
              </w:rPr>
              <w:instrText xml:space="preserve"> PAGEREF _Toc173678710 \h </w:instrText>
            </w:r>
            <w:r w:rsidR="00574B8A" w:rsidRPr="007355EC">
              <w:rPr>
                <w:noProof/>
                <w:webHidden/>
                <w:sz w:val="28"/>
                <w:szCs w:val="28"/>
              </w:rPr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7355EC">
              <w:rPr>
                <w:noProof/>
                <w:webHidden/>
                <w:sz w:val="28"/>
                <w:szCs w:val="28"/>
              </w:rPr>
              <w:t>5</w:t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7355EC" w:rsidRDefault="00624749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1" w:history="1">
            <w:r w:rsidR="00684A8C" w:rsidRPr="007355EC">
              <w:rPr>
                <w:rStyle w:val="ac"/>
                <w:noProof/>
                <w:sz w:val="28"/>
                <w:szCs w:val="28"/>
              </w:rPr>
              <w:t>1.3.</w:t>
            </w:r>
            <w:r w:rsidR="00684A8C" w:rsidRPr="007355EC">
              <w:rPr>
                <w:noProof/>
                <w:sz w:val="28"/>
                <w:szCs w:val="28"/>
              </w:rPr>
              <w:tab/>
            </w:r>
            <w:r w:rsidR="00684A8C" w:rsidRPr="007355EC">
              <w:rPr>
                <w:rStyle w:val="ac"/>
                <w:noProof/>
                <w:sz w:val="28"/>
                <w:szCs w:val="28"/>
              </w:rPr>
              <w:t>Целевые ориентиры результатов воспитания.</w:t>
            </w:r>
            <w:r w:rsidR="00684A8C" w:rsidRPr="007355EC">
              <w:rPr>
                <w:noProof/>
                <w:webHidden/>
                <w:sz w:val="28"/>
                <w:szCs w:val="28"/>
              </w:rPr>
              <w:tab/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7355EC">
              <w:rPr>
                <w:noProof/>
                <w:webHidden/>
                <w:sz w:val="28"/>
                <w:szCs w:val="28"/>
              </w:rPr>
              <w:instrText xml:space="preserve"> PAGEREF _Toc173678711 \h </w:instrText>
            </w:r>
            <w:r w:rsidR="00574B8A" w:rsidRPr="007355EC">
              <w:rPr>
                <w:noProof/>
                <w:webHidden/>
                <w:sz w:val="28"/>
                <w:szCs w:val="28"/>
              </w:rPr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7355EC">
              <w:rPr>
                <w:noProof/>
                <w:webHidden/>
                <w:sz w:val="28"/>
                <w:szCs w:val="28"/>
              </w:rPr>
              <w:t>6</w:t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7355EC" w:rsidRDefault="00624749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2" w:history="1">
            <w:r w:rsidR="00684A8C" w:rsidRPr="007355EC">
              <w:rPr>
                <w:rStyle w:val="ac"/>
                <w:noProof/>
              </w:rPr>
              <w:t>РАЗДЕЛ 2. СОДЕРЖАТЕЛЬНЫЙ.</w:t>
            </w:r>
            <w:r w:rsidR="00684A8C" w:rsidRPr="007355EC">
              <w:rPr>
                <w:noProof/>
                <w:webHidden/>
              </w:rPr>
              <w:tab/>
            </w:r>
            <w:r w:rsidR="00574B8A" w:rsidRPr="007355EC">
              <w:rPr>
                <w:noProof/>
                <w:webHidden/>
              </w:rPr>
              <w:fldChar w:fldCharType="begin"/>
            </w:r>
            <w:r w:rsidR="00684A8C" w:rsidRPr="007355EC">
              <w:rPr>
                <w:noProof/>
                <w:webHidden/>
              </w:rPr>
              <w:instrText xml:space="preserve"> PAGEREF _Toc173678712 \h </w:instrText>
            </w:r>
            <w:r w:rsidR="00574B8A" w:rsidRPr="007355EC">
              <w:rPr>
                <w:noProof/>
                <w:webHidden/>
              </w:rPr>
            </w:r>
            <w:r w:rsidR="00574B8A" w:rsidRPr="007355EC">
              <w:rPr>
                <w:noProof/>
                <w:webHidden/>
              </w:rPr>
              <w:fldChar w:fldCharType="separate"/>
            </w:r>
            <w:r w:rsidR="00684A8C" w:rsidRPr="007355EC">
              <w:rPr>
                <w:noProof/>
                <w:webHidden/>
              </w:rPr>
              <w:t>15</w:t>
            </w:r>
            <w:r w:rsidR="00574B8A" w:rsidRPr="007355EC">
              <w:rPr>
                <w:noProof/>
                <w:webHidden/>
              </w:rPr>
              <w:fldChar w:fldCharType="end"/>
            </w:r>
          </w:hyperlink>
        </w:p>
        <w:p w:rsidR="00684A8C" w:rsidRPr="007355EC" w:rsidRDefault="00624749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3" w:history="1">
            <w:r w:rsidR="00684A8C" w:rsidRPr="007355EC">
              <w:rPr>
                <w:rStyle w:val="ac"/>
                <w:noProof/>
                <w:sz w:val="28"/>
                <w:szCs w:val="28"/>
              </w:rPr>
              <w:t>2.1. Уклад Школы.</w:t>
            </w:r>
            <w:r w:rsidR="00684A8C" w:rsidRPr="007355EC">
              <w:rPr>
                <w:noProof/>
                <w:webHidden/>
                <w:sz w:val="28"/>
                <w:szCs w:val="28"/>
              </w:rPr>
              <w:tab/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7355EC">
              <w:rPr>
                <w:noProof/>
                <w:webHidden/>
                <w:sz w:val="28"/>
                <w:szCs w:val="28"/>
              </w:rPr>
              <w:instrText xml:space="preserve"> PAGEREF _Toc173678713 \h </w:instrText>
            </w:r>
            <w:r w:rsidR="00574B8A" w:rsidRPr="007355EC">
              <w:rPr>
                <w:noProof/>
                <w:webHidden/>
                <w:sz w:val="28"/>
                <w:szCs w:val="28"/>
              </w:rPr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7355EC">
              <w:rPr>
                <w:noProof/>
                <w:webHidden/>
                <w:sz w:val="28"/>
                <w:szCs w:val="28"/>
              </w:rPr>
              <w:t>15</w:t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7355EC" w:rsidRDefault="00624749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4" w:history="1">
            <w:r w:rsidR="00684A8C" w:rsidRPr="007355EC">
              <w:rPr>
                <w:rStyle w:val="ac"/>
                <w:noProof/>
                <w:sz w:val="28"/>
                <w:szCs w:val="28"/>
              </w:rPr>
              <w:t>2.2. Виды, формы и содержание воспитательной деятельности.</w:t>
            </w:r>
            <w:r w:rsidR="00684A8C" w:rsidRPr="007355EC">
              <w:rPr>
                <w:noProof/>
                <w:webHidden/>
                <w:sz w:val="28"/>
                <w:szCs w:val="28"/>
              </w:rPr>
              <w:tab/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7355EC">
              <w:rPr>
                <w:noProof/>
                <w:webHidden/>
                <w:sz w:val="28"/>
                <w:szCs w:val="28"/>
              </w:rPr>
              <w:instrText xml:space="preserve"> PAGEREF _Toc173678714 \h </w:instrText>
            </w:r>
            <w:r w:rsidR="00574B8A" w:rsidRPr="007355EC">
              <w:rPr>
                <w:noProof/>
                <w:webHidden/>
                <w:sz w:val="28"/>
                <w:szCs w:val="28"/>
              </w:rPr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7355EC">
              <w:rPr>
                <w:noProof/>
                <w:webHidden/>
                <w:sz w:val="28"/>
                <w:szCs w:val="28"/>
              </w:rPr>
              <w:t>19</w:t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7355EC" w:rsidRDefault="00624749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5" w:history="1">
            <w:r w:rsidR="00684A8C" w:rsidRPr="007355EC">
              <w:rPr>
                <w:rStyle w:val="ac"/>
                <w:noProof/>
              </w:rPr>
              <w:t>РАЗДЕЛ 3. ОРГАНИЗАЦИОННЫЙ.</w:t>
            </w:r>
            <w:r w:rsidR="00684A8C" w:rsidRPr="007355EC">
              <w:rPr>
                <w:noProof/>
                <w:webHidden/>
              </w:rPr>
              <w:tab/>
            </w:r>
            <w:r w:rsidR="00574B8A" w:rsidRPr="007355EC">
              <w:rPr>
                <w:noProof/>
                <w:webHidden/>
              </w:rPr>
              <w:fldChar w:fldCharType="begin"/>
            </w:r>
            <w:r w:rsidR="00684A8C" w:rsidRPr="007355EC">
              <w:rPr>
                <w:noProof/>
                <w:webHidden/>
              </w:rPr>
              <w:instrText xml:space="preserve"> PAGEREF _Toc173678715 \h </w:instrText>
            </w:r>
            <w:r w:rsidR="00574B8A" w:rsidRPr="007355EC">
              <w:rPr>
                <w:noProof/>
                <w:webHidden/>
              </w:rPr>
            </w:r>
            <w:r w:rsidR="00574B8A" w:rsidRPr="007355EC">
              <w:rPr>
                <w:noProof/>
                <w:webHidden/>
              </w:rPr>
              <w:fldChar w:fldCharType="separate"/>
            </w:r>
            <w:r w:rsidR="00684A8C" w:rsidRPr="007355EC">
              <w:rPr>
                <w:noProof/>
                <w:webHidden/>
              </w:rPr>
              <w:t>35</w:t>
            </w:r>
            <w:r w:rsidR="00574B8A" w:rsidRPr="007355EC">
              <w:rPr>
                <w:noProof/>
                <w:webHidden/>
              </w:rPr>
              <w:fldChar w:fldCharType="end"/>
            </w:r>
          </w:hyperlink>
        </w:p>
        <w:p w:rsidR="00684A8C" w:rsidRPr="007355EC" w:rsidRDefault="00624749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6" w:history="1">
            <w:r w:rsidR="00684A8C" w:rsidRPr="007355EC">
              <w:rPr>
                <w:rStyle w:val="ac"/>
                <w:noProof/>
                <w:sz w:val="28"/>
                <w:szCs w:val="28"/>
              </w:rPr>
              <w:t>3.1. Кадровое обеспечение.</w:t>
            </w:r>
            <w:r w:rsidR="00684A8C" w:rsidRPr="007355EC">
              <w:rPr>
                <w:noProof/>
                <w:webHidden/>
                <w:sz w:val="28"/>
                <w:szCs w:val="28"/>
              </w:rPr>
              <w:tab/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7355EC">
              <w:rPr>
                <w:noProof/>
                <w:webHidden/>
                <w:sz w:val="28"/>
                <w:szCs w:val="28"/>
              </w:rPr>
              <w:instrText xml:space="preserve"> PAGEREF _Toc173678716 \h </w:instrText>
            </w:r>
            <w:r w:rsidR="00574B8A" w:rsidRPr="007355EC">
              <w:rPr>
                <w:noProof/>
                <w:webHidden/>
                <w:sz w:val="28"/>
                <w:szCs w:val="28"/>
              </w:rPr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7355EC">
              <w:rPr>
                <w:noProof/>
                <w:webHidden/>
                <w:sz w:val="28"/>
                <w:szCs w:val="28"/>
              </w:rPr>
              <w:t>35</w:t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7355EC" w:rsidRDefault="00624749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7" w:history="1">
            <w:r w:rsidR="00684A8C" w:rsidRPr="007355EC">
              <w:rPr>
                <w:rStyle w:val="ac"/>
                <w:noProof/>
                <w:sz w:val="28"/>
                <w:szCs w:val="28"/>
              </w:rPr>
              <w:t>3.2.</w:t>
            </w:r>
            <w:r w:rsidR="00684A8C" w:rsidRPr="007355EC">
              <w:rPr>
                <w:noProof/>
                <w:sz w:val="28"/>
                <w:szCs w:val="28"/>
              </w:rPr>
              <w:tab/>
            </w:r>
            <w:r w:rsidR="00684A8C" w:rsidRPr="007355EC">
              <w:rPr>
                <w:rStyle w:val="ac"/>
                <w:noProof/>
                <w:sz w:val="28"/>
                <w:szCs w:val="28"/>
              </w:rPr>
              <w:t>Нормативно-методическое обеспечение.</w:t>
            </w:r>
            <w:r w:rsidR="00684A8C" w:rsidRPr="007355EC">
              <w:rPr>
                <w:noProof/>
                <w:webHidden/>
                <w:sz w:val="28"/>
                <w:szCs w:val="28"/>
              </w:rPr>
              <w:tab/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7355EC">
              <w:rPr>
                <w:noProof/>
                <w:webHidden/>
                <w:sz w:val="28"/>
                <w:szCs w:val="28"/>
              </w:rPr>
              <w:instrText xml:space="preserve"> PAGEREF _Toc173678717 \h </w:instrText>
            </w:r>
            <w:r w:rsidR="00574B8A" w:rsidRPr="007355EC">
              <w:rPr>
                <w:noProof/>
                <w:webHidden/>
                <w:sz w:val="28"/>
                <w:szCs w:val="28"/>
              </w:rPr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7355EC">
              <w:rPr>
                <w:noProof/>
                <w:webHidden/>
                <w:sz w:val="28"/>
                <w:szCs w:val="28"/>
              </w:rPr>
              <w:t>37</w:t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7355EC" w:rsidRDefault="00624749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8" w:history="1">
            <w:r w:rsidR="00684A8C" w:rsidRPr="007355EC">
              <w:rPr>
                <w:rStyle w:val="ac"/>
                <w:noProof/>
                <w:sz w:val="28"/>
                <w:szCs w:val="28"/>
              </w:rPr>
              <w:t>3.3.</w:t>
            </w:r>
            <w:r w:rsidR="00684A8C" w:rsidRPr="007355EC">
              <w:rPr>
                <w:noProof/>
                <w:sz w:val="28"/>
                <w:szCs w:val="28"/>
              </w:rPr>
              <w:tab/>
            </w:r>
            <w:r w:rsidR="00684A8C" w:rsidRPr="007355EC">
              <w:rPr>
                <w:rStyle w:val="ac"/>
                <w:noProof/>
                <w:sz w:val="28"/>
                <w:szCs w:val="28"/>
              </w:rPr>
              <w:t>Требования к условиям работы с обучающимися с особыми образовательными потребностями.</w:t>
            </w:r>
            <w:r w:rsidR="00684A8C" w:rsidRPr="007355EC">
              <w:rPr>
                <w:noProof/>
                <w:webHidden/>
                <w:sz w:val="28"/>
                <w:szCs w:val="28"/>
              </w:rPr>
              <w:tab/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7355EC">
              <w:rPr>
                <w:noProof/>
                <w:webHidden/>
                <w:sz w:val="28"/>
                <w:szCs w:val="28"/>
              </w:rPr>
              <w:instrText xml:space="preserve"> PAGEREF _Toc173678718 \h </w:instrText>
            </w:r>
            <w:r w:rsidR="00574B8A" w:rsidRPr="007355EC">
              <w:rPr>
                <w:noProof/>
                <w:webHidden/>
                <w:sz w:val="28"/>
                <w:szCs w:val="28"/>
              </w:rPr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7355EC">
              <w:rPr>
                <w:noProof/>
                <w:webHidden/>
                <w:sz w:val="28"/>
                <w:szCs w:val="28"/>
              </w:rPr>
              <w:t>38</w:t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7355EC" w:rsidRDefault="00624749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9" w:history="1">
            <w:r w:rsidR="00684A8C" w:rsidRPr="007355EC">
              <w:rPr>
                <w:rStyle w:val="ac"/>
                <w:noProof/>
                <w:sz w:val="28"/>
                <w:szCs w:val="28"/>
              </w:rPr>
              <w:t>3.4.</w:t>
            </w:r>
            <w:r w:rsidR="00684A8C" w:rsidRPr="007355EC">
              <w:rPr>
                <w:noProof/>
                <w:sz w:val="28"/>
                <w:szCs w:val="28"/>
              </w:rPr>
              <w:tab/>
            </w:r>
            <w:r w:rsidR="00684A8C" w:rsidRPr="007355EC">
              <w:rPr>
                <w:rStyle w:val="ac"/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 w:rsidR="00684A8C" w:rsidRPr="007355EC">
              <w:rPr>
                <w:noProof/>
                <w:webHidden/>
                <w:sz w:val="28"/>
                <w:szCs w:val="28"/>
              </w:rPr>
              <w:tab/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7355EC">
              <w:rPr>
                <w:noProof/>
                <w:webHidden/>
                <w:sz w:val="28"/>
                <w:szCs w:val="28"/>
              </w:rPr>
              <w:instrText xml:space="preserve"> PAGEREF _Toc173678719 \h </w:instrText>
            </w:r>
            <w:r w:rsidR="00574B8A" w:rsidRPr="007355EC">
              <w:rPr>
                <w:noProof/>
                <w:webHidden/>
                <w:sz w:val="28"/>
                <w:szCs w:val="28"/>
              </w:rPr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7355EC">
              <w:rPr>
                <w:noProof/>
                <w:webHidden/>
                <w:sz w:val="28"/>
                <w:szCs w:val="28"/>
              </w:rPr>
              <w:t>39</w:t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7355EC" w:rsidRDefault="00624749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20" w:history="1">
            <w:r w:rsidR="00684A8C" w:rsidRPr="007355EC">
              <w:rPr>
                <w:rStyle w:val="ac"/>
                <w:noProof/>
                <w:sz w:val="28"/>
                <w:szCs w:val="28"/>
              </w:rPr>
              <w:t>3.5.</w:t>
            </w:r>
            <w:r w:rsidR="00684A8C" w:rsidRPr="007355EC">
              <w:rPr>
                <w:noProof/>
                <w:sz w:val="28"/>
                <w:szCs w:val="28"/>
              </w:rPr>
              <w:tab/>
            </w:r>
            <w:r w:rsidR="00684A8C" w:rsidRPr="007355EC">
              <w:rPr>
                <w:rStyle w:val="ac"/>
                <w:noProof/>
                <w:sz w:val="28"/>
                <w:szCs w:val="28"/>
              </w:rPr>
              <w:t>Анализ воспитательного процесса.</w:t>
            </w:r>
            <w:r w:rsidR="00684A8C" w:rsidRPr="007355EC">
              <w:rPr>
                <w:noProof/>
                <w:webHidden/>
                <w:sz w:val="28"/>
                <w:szCs w:val="28"/>
              </w:rPr>
              <w:tab/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7355EC">
              <w:rPr>
                <w:noProof/>
                <w:webHidden/>
                <w:sz w:val="28"/>
                <w:szCs w:val="28"/>
              </w:rPr>
              <w:instrText xml:space="preserve"> PAGEREF _Toc173678720 \h </w:instrText>
            </w:r>
            <w:r w:rsidR="00574B8A" w:rsidRPr="007355EC">
              <w:rPr>
                <w:noProof/>
                <w:webHidden/>
                <w:sz w:val="28"/>
                <w:szCs w:val="28"/>
              </w:rPr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4A8C" w:rsidRPr="007355EC">
              <w:rPr>
                <w:noProof/>
                <w:webHidden/>
                <w:sz w:val="28"/>
                <w:szCs w:val="28"/>
              </w:rPr>
              <w:t>42</w:t>
            </w:r>
            <w:r w:rsidR="00574B8A" w:rsidRPr="007355E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Default="00574B8A">
          <w:r w:rsidRPr="007355EC">
            <w:rPr>
              <w:sz w:val="28"/>
              <w:szCs w:val="28"/>
            </w:rPr>
            <w:fldChar w:fldCharType="end"/>
          </w:r>
        </w:p>
      </w:sdtContent>
    </w:sdt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684A8C">
      <w:pPr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4725EB" w:rsidRPr="004725EB" w:rsidRDefault="004725EB" w:rsidP="004725EB">
      <w:pPr>
        <w:jc w:val="center"/>
        <w:rPr>
          <w:color w:val="000000"/>
          <w:sz w:val="28"/>
          <w:szCs w:val="28"/>
        </w:rPr>
      </w:pPr>
      <w:r w:rsidRPr="004725E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Рабочая программа воспитания </w:t>
      </w:r>
      <w:r w:rsidR="0074634F" w:rsidRPr="0074634F">
        <w:rPr>
          <w:color w:val="000000"/>
          <w:sz w:val="28"/>
          <w:szCs w:val="28"/>
        </w:rPr>
        <w:t>МАОУ «</w:t>
      </w:r>
      <w:proofErr w:type="spellStart"/>
      <w:r w:rsidR="0074634F" w:rsidRPr="0074634F">
        <w:rPr>
          <w:color w:val="000000"/>
          <w:sz w:val="28"/>
          <w:szCs w:val="28"/>
        </w:rPr>
        <w:t>Подгорнская</w:t>
      </w:r>
      <w:proofErr w:type="spellEnd"/>
      <w:r w:rsidR="0074634F" w:rsidRPr="0074634F">
        <w:rPr>
          <w:color w:val="000000"/>
          <w:sz w:val="28"/>
          <w:szCs w:val="28"/>
        </w:rPr>
        <w:t xml:space="preserve"> СОШ» </w:t>
      </w:r>
      <w:r w:rsidRPr="004725EB">
        <w:rPr>
          <w:color w:val="000000"/>
          <w:sz w:val="28"/>
          <w:szCs w:val="28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4725EB" w:rsidRPr="004725EB" w:rsidRDefault="004725EB" w:rsidP="0074634F">
      <w:pPr>
        <w:widowControl/>
        <w:numPr>
          <w:ilvl w:val="0"/>
          <w:numId w:val="7"/>
        </w:num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предназначена для планирования и организации системной воспитательной деятельности в</w:t>
      </w:r>
      <w:r w:rsidR="0074634F" w:rsidRPr="0074634F">
        <w:t xml:space="preserve"> </w:t>
      </w:r>
      <w:r w:rsidR="00664822">
        <w:rPr>
          <w:color w:val="000000"/>
          <w:sz w:val="28"/>
          <w:szCs w:val="28"/>
        </w:rPr>
        <w:t>МАОУ «</w:t>
      </w:r>
      <w:proofErr w:type="spellStart"/>
      <w:r w:rsidR="00664822">
        <w:rPr>
          <w:color w:val="000000"/>
          <w:sz w:val="28"/>
          <w:szCs w:val="28"/>
        </w:rPr>
        <w:t>Подгорнская</w:t>
      </w:r>
      <w:proofErr w:type="spellEnd"/>
      <w:r w:rsidR="00664822">
        <w:rPr>
          <w:color w:val="000000"/>
          <w:sz w:val="28"/>
          <w:szCs w:val="28"/>
        </w:rPr>
        <w:t xml:space="preserve"> СОШ»</w:t>
      </w:r>
      <w:r w:rsidRPr="004725EB">
        <w:rPr>
          <w:color w:val="000000"/>
          <w:sz w:val="28"/>
          <w:szCs w:val="28"/>
        </w:rPr>
        <w:t>;</w:t>
      </w:r>
    </w:p>
    <w:p w:rsidR="004725EB" w:rsidRPr="004725EB" w:rsidRDefault="004725EB" w:rsidP="0074634F">
      <w:pPr>
        <w:widowControl/>
        <w:numPr>
          <w:ilvl w:val="0"/>
          <w:numId w:val="7"/>
        </w:num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разработана с участием коллегиальных </w:t>
      </w:r>
      <w:r w:rsidR="0074634F">
        <w:rPr>
          <w:color w:val="000000"/>
          <w:sz w:val="28"/>
          <w:szCs w:val="28"/>
        </w:rPr>
        <w:t>органов управления МАОУ «</w:t>
      </w:r>
      <w:proofErr w:type="spellStart"/>
      <w:r w:rsidR="0074634F">
        <w:rPr>
          <w:color w:val="000000"/>
          <w:sz w:val="28"/>
          <w:szCs w:val="28"/>
        </w:rPr>
        <w:t>Подгорнская</w:t>
      </w:r>
      <w:proofErr w:type="spellEnd"/>
      <w:r w:rsidR="0074634F">
        <w:rPr>
          <w:color w:val="000000"/>
          <w:sz w:val="28"/>
          <w:szCs w:val="28"/>
        </w:rPr>
        <w:t xml:space="preserve"> СОШ»</w:t>
      </w:r>
      <w:r w:rsidRPr="004725EB">
        <w:rPr>
          <w:color w:val="000000"/>
          <w:sz w:val="28"/>
          <w:szCs w:val="28"/>
        </w:rPr>
        <w:t xml:space="preserve"> Управляющего совета, и утверждена педагогическим советом школы;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4725EB">
        <w:rPr>
          <w:color w:val="000000"/>
          <w:sz w:val="28"/>
          <w:szCs w:val="28"/>
        </w:rPr>
        <w:t>обучающихся</w:t>
      </w:r>
      <w:proofErr w:type="gramEnd"/>
      <w:r w:rsidRPr="004725EB">
        <w:rPr>
          <w:color w:val="000000"/>
          <w:sz w:val="28"/>
          <w:szCs w:val="28"/>
        </w:rPr>
        <w:t>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В соответствии с особенностями </w:t>
      </w:r>
      <w:r w:rsidR="0074634F">
        <w:rPr>
          <w:color w:val="000000"/>
          <w:sz w:val="28"/>
          <w:szCs w:val="28"/>
        </w:rPr>
        <w:t>МАОУ</w:t>
      </w:r>
      <w:r w:rsidRPr="004725EB">
        <w:rPr>
          <w:color w:val="000000"/>
          <w:sz w:val="28"/>
          <w:szCs w:val="28"/>
        </w:rPr>
        <w:t xml:space="preserve"> внесены изменения в содержательный и организационный разделы программы воспитания. </w:t>
      </w:r>
      <w:proofErr w:type="gramStart"/>
      <w:r w:rsidRPr="004725EB">
        <w:rPr>
          <w:color w:val="000000"/>
          <w:sz w:val="28"/>
          <w:szCs w:val="28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</w:t>
      </w:r>
      <w:r w:rsidR="0074634F">
        <w:rPr>
          <w:color w:val="000000"/>
          <w:sz w:val="28"/>
          <w:szCs w:val="28"/>
        </w:rPr>
        <w:t>ывающей</w:t>
      </w:r>
      <w:r w:rsidRPr="004725EB">
        <w:rPr>
          <w:color w:val="000000"/>
          <w:sz w:val="28"/>
          <w:szCs w:val="28"/>
        </w:rPr>
        <w:t xml:space="preserve"> особые образовательные потребности обучающихся.</w:t>
      </w:r>
      <w:proofErr w:type="gramEnd"/>
    </w:p>
    <w:p w:rsidR="004725EB" w:rsidRDefault="004725EB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" w:name="_Toc173678708"/>
      <w:r>
        <w:rPr>
          <w:color w:val="000000"/>
        </w:rPr>
        <w:t>РАЗДЕЛ 1. ЦЕЛЕВОЙ.</w:t>
      </w:r>
      <w:bookmarkEnd w:id="1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Pr="002E5F35">
        <w:rPr>
          <w:color w:val="000000"/>
          <w:sz w:val="28"/>
          <w:szCs w:val="28"/>
        </w:rPr>
        <w:t>в</w:t>
      </w:r>
      <w:r w:rsidR="0074634F" w:rsidRPr="0074634F">
        <w:t xml:space="preserve"> </w:t>
      </w:r>
      <w:r w:rsidR="0074634F">
        <w:rPr>
          <w:color w:val="000000"/>
          <w:sz w:val="28"/>
          <w:szCs w:val="28"/>
        </w:rPr>
        <w:t>МАОУ «</w:t>
      </w:r>
      <w:proofErr w:type="spellStart"/>
      <w:r w:rsidR="0074634F">
        <w:rPr>
          <w:color w:val="000000"/>
          <w:sz w:val="28"/>
          <w:szCs w:val="28"/>
        </w:rPr>
        <w:t>Подгорнская</w:t>
      </w:r>
      <w:proofErr w:type="spellEnd"/>
      <w:r w:rsidR="0074634F">
        <w:rPr>
          <w:color w:val="000000"/>
          <w:sz w:val="28"/>
          <w:szCs w:val="28"/>
        </w:rPr>
        <w:t xml:space="preserve"> СОШ»</w:t>
      </w:r>
      <w:r>
        <w:rPr>
          <w:color w:val="000000"/>
          <w:sz w:val="28"/>
          <w:szCs w:val="28"/>
        </w:rPr>
        <w:t xml:space="preserve"> (далее – Школа)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 xml:space="preserve">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 xml:space="preserve">духовно-нравственные ценности культуры, традиционных </w:t>
      </w:r>
      <w:r w:rsidRPr="00126F44">
        <w:rPr>
          <w:color w:val="000000"/>
          <w:sz w:val="28"/>
          <w:szCs w:val="28"/>
        </w:rPr>
        <w:lastRenderedPageBreak/>
        <w:t>религий народов России.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2" w:name="_heading=h.cnqflj6bpwnn" w:colFirst="0" w:colLast="0"/>
      <w:bookmarkStart w:id="3" w:name="_Toc173678709"/>
      <w:bookmarkEnd w:id="2"/>
      <w:r w:rsidRPr="00126F44">
        <w:rPr>
          <w:color w:val="000000"/>
          <w:sz w:val="28"/>
          <w:szCs w:val="28"/>
        </w:rPr>
        <w:t xml:space="preserve">Цель и задачи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>.</w:t>
      </w:r>
      <w:bookmarkEnd w:id="3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proofErr w:type="gramEnd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  <w:proofErr w:type="gramEnd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</w:t>
      </w:r>
      <w:proofErr w:type="gramStart"/>
      <w:r w:rsidRPr="00126F44">
        <w:rPr>
          <w:color w:val="000000"/>
          <w:sz w:val="28"/>
          <w:szCs w:val="28"/>
        </w:rPr>
        <w:t>обучающимися</w:t>
      </w:r>
      <w:proofErr w:type="gramEnd"/>
      <w:r w:rsidRPr="00126F44">
        <w:rPr>
          <w:color w:val="000000"/>
          <w:sz w:val="28"/>
          <w:szCs w:val="28"/>
        </w:rPr>
        <w:t xml:space="preserve">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Личностные результаты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общеобразовательных программ включают: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саморазвитию, самостоятельности и </w:t>
      </w:r>
      <w:r>
        <w:rPr>
          <w:color w:val="000000"/>
          <w:sz w:val="28"/>
          <w:szCs w:val="28"/>
        </w:rPr>
        <w:lastRenderedPageBreak/>
        <w:t>личностному самоопределению;</w:t>
      </w:r>
      <w:r>
        <w:rPr>
          <w:color w:val="000000"/>
          <w:sz w:val="28"/>
          <w:szCs w:val="28"/>
        </w:rPr>
        <w:tab/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CA4999" w:rsidRPr="00684A8C" w:rsidRDefault="002E5F35" w:rsidP="00E06041">
      <w:pPr>
        <w:pStyle w:val="a5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5" w:name="_Toc173678710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5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 xml:space="preserve">, ориентированного на формирование культуры здорового образа жизни и эмоционального благополучия - развитие </w:t>
      </w:r>
      <w:r>
        <w:rPr>
          <w:color w:val="000000"/>
          <w:sz w:val="28"/>
          <w:szCs w:val="28"/>
        </w:rPr>
        <w:lastRenderedPageBreak/>
        <w:t>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6" w:name="_heading=h.1fob9te" w:colFirst="0" w:colLast="0"/>
      <w:bookmarkStart w:id="7" w:name="_Toc173678711"/>
      <w:bookmarkEnd w:id="6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7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EA788D" w:rsidTr="001D0F9A">
        <w:tc>
          <w:tcPr>
            <w:tcW w:w="9464" w:type="dxa"/>
          </w:tcPr>
          <w:p w:rsidR="001D0F9A" w:rsidRPr="00EA788D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EA788D" w:rsidTr="001D0F9A">
        <w:tc>
          <w:tcPr>
            <w:tcW w:w="9464" w:type="dxa"/>
          </w:tcPr>
          <w:p w:rsidR="001D0F9A" w:rsidRPr="00EE6BF0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значение гражданских символов (государственная </w:t>
            </w:r>
            <w:r w:rsidRPr="00C721EE">
              <w:rPr>
                <w:sz w:val="28"/>
                <w:szCs w:val="28"/>
              </w:rPr>
              <w:lastRenderedPageBreak/>
              <w:t>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имеющий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принимающий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уважающий</w:t>
            </w:r>
            <w:proofErr w:type="gramEnd"/>
            <w:r w:rsidRPr="00C721EE">
              <w:rPr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способный</w:t>
            </w:r>
            <w:proofErr w:type="gramEnd"/>
            <w:r w:rsidRPr="00C721EE">
              <w:rPr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проявляющий</w:t>
            </w:r>
            <w:proofErr w:type="gramEnd"/>
            <w:r w:rsidRPr="00C721EE">
              <w:rPr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владеющий</w:t>
            </w:r>
            <w:proofErr w:type="gramEnd"/>
            <w:r w:rsidRPr="00BE45D3">
              <w:rPr>
                <w:sz w:val="28"/>
                <w:szCs w:val="28"/>
              </w:rPr>
              <w:t xml:space="preserve"> основными навыками личной и общественной гигиены, </w:t>
            </w:r>
            <w:r w:rsidRPr="00BE45D3">
              <w:rPr>
                <w:sz w:val="28"/>
                <w:szCs w:val="28"/>
              </w:rPr>
              <w:lastRenderedPageBreak/>
              <w:t>безопасного поведения в быту, природе, обществе;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ориентированный</w:t>
            </w:r>
            <w:proofErr w:type="gramEnd"/>
            <w:r w:rsidRPr="00BE45D3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BE45D3">
              <w:rPr>
                <w:sz w:val="28"/>
                <w:szCs w:val="28"/>
              </w:rPr>
              <w:t>сознающий</w:t>
            </w:r>
            <w:proofErr w:type="gramEnd"/>
            <w:r w:rsidRPr="00BE45D3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труда в жизни человека, семьи, общества;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проявляющий</w:t>
            </w:r>
            <w:proofErr w:type="gramEnd"/>
            <w:r w:rsidRPr="00C721EE">
              <w:rPr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выражающий</w:t>
            </w:r>
            <w:proofErr w:type="gramEnd"/>
            <w:r w:rsidRPr="00C721EE">
              <w:rPr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обладающий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имеющий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знающий</w:t>
            </w:r>
            <w:proofErr w:type="gramEnd"/>
            <w: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</w:t>
            </w:r>
            <w:proofErr w:type="gramEnd"/>
            <w: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государственным символам России, праздникам;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1D0F9A" w:rsidRPr="00284A3C" w:rsidTr="00240E17">
        <w:tc>
          <w:tcPr>
            <w:tcW w:w="9639" w:type="dxa"/>
          </w:tcPr>
          <w:p w:rsidR="001D0F9A" w:rsidRPr="007A725A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25A"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1D0F9A" w:rsidRPr="007A725A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принимающий</w:t>
            </w:r>
            <w:proofErr w:type="gramEnd"/>
            <w:r>
              <w:t xml:space="preserve"> участие в мероприятиях патриотической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соотношение свободы и ответственности личности в </w:t>
            </w:r>
            <w:r>
              <w:lastRenderedPageBreak/>
              <w:t>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ориентированный</w:t>
            </w:r>
            <w:proofErr w:type="gramEnd"/>
            <w:r>
              <w:t xml:space="preserve"> на самовыражение в разных видах искусства, в художественном творчестве.</w:t>
            </w:r>
          </w:p>
          <w:p w:rsidR="001D0F9A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умеющий</w:t>
            </w:r>
            <w:proofErr w:type="gramEnd"/>
            <w: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способный</w:t>
            </w:r>
            <w:proofErr w:type="gramEnd"/>
            <w: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владеющий</w:t>
            </w:r>
            <w:proofErr w:type="gramEnd"/>
            <w:r w:rsidRPr="00284A3C">
              <w:rPr>
                <w:sz w:val="28"/>
                <w:szCs w:val="28"/>
              </w:rPr>
              <w:t xml:space="preserve"> основными навыками личной и общественной гигиены, </w:t>
            </w:r>
            <w:r w:rsidRPr="00284A3C">
              <w:rPr>
                <w:sz w:val="28"/>
                <w:szCs w:val="28"/>
              </w:rPr>
              <w:lastRenderedPageBreak/>
              <w:t>безопасного поведения в быту, природе, обществе;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ориентированный</w:t>
            </w:r>
            <w:proofErr w:type="gramEnd"/>
            <w:r w:rsidRPr="00284A3C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81699A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сознающий</w:t>
            </w:r>
            <w:proofErr w:type="gramEnd"/>
            <w:r w:rsidRPr="00284A3C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сознающий</w:t>
            </w:r>
            <w:proofErr w:type="gramEnd"/>
            <w:r>
              <w:t xml:space="preserve">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proofErr w:type="gramStart"/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  <w:proofErr w:type="gramEnd"/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240E17">
        <w:trPr>
          <w:trHeight w:val="85"/>
        </w:trPr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ориентированный</w:t>
            </w:r>
            <w:proofErr w:type="gramEnd"/>
            <w:r>
              <w:t xml:space="preserve">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развивающий</w:t>
            </w:r>
            <w:proofErr w:type="gramEnd"/>
            <w: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демонстрирующий</w:t>
            </w:r>
            <w:proofErr w:type="gramEnd"/>
            <w: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BE7EAB" w:rsidRPr="00854F5B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осознанно </w:t>
            </w:r>
            <w:proofErr w:type="gramStart"/>
            <w:r>
              <w:t>выражающий</w:t>
            </w:r>
            <w:proofErr w:type="gramEnd"/>
            <w: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активное гражданское участие на основе уважения закона и правопорядка, прав и свобод сограждан;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обладающий</w:t>
            </w:r>
            <w:proofErr w:type="gramEnd"/>
            <w: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E7EAB" w:rsidRPr="00A43D86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свою национальную, этническую принадлежность, приверженность к родной культуре, любовь к своему народу;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284A3C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действующий</w:t>
            </w:r>
            <w:proofErr w:type="gramEnd"/>
            <w:r>
              <w:t xml:space="preserve"> и оценивающий своё поведение и поступки, поведение и поступки других людей с позиций традиционных российских духовно- </w:t>
            </w:r>
            <w:r>
              <w:lastRenderedPageBreak/>
              <w:t>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выражающий</w:t>
            </w:r>
            <w:proofErr w:type="gramEnd"/>
            <w:r w:rsidRPr="00854F5B">
              <w:t xml:space="preserve">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проявляющий</w:t>
            </w:r>
            <w:proofErr w:type="gramEnd"/>
            <w:r w:rsidRPr="00854F5B"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A70EA7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proofErr w:type="gramStart"/>
            <w:r w:rsidRPr="00854F5B">
              <w:rPr>
                <w:sz w:val="28"/>
                <w:szCs w:val="28"/>
              </w:rPr>
              <w:t>ориентированный</w:t>
            </w:r>
            <w:proofErr w:type="gramEnd"/>
            <w:r w:rsidRPr="00854F5B">
              <w:rPr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854F5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понимающий</w:t>
            </w:r>
            <w:proofErr w:type="gramEnd"/>
            <w:r w:rsidRPr="00854F5B"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соблюдающий правила личной и общественной безопасности, в том числе безопасного поведения в информационной среде;</w:t>
            </w:r>
            <w:proofErr w:type="gramEnd"/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lastRenderedPageBreak/>
              <w:t>проявляющий</w:t>
            </w:r>
            <w:proofErr w:type="gramEnd"/>
            <w:r w:rsidRPr="00854F5B"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демонстрирующий</w:t>
            </w:r>
            <w:proofErr w:type="gramEnd"/>
            <w:r w:rsidRPr="00854F5B"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A70EA7" w:rsidRDefault="00BE7EAB" w:rsidP="00240E17">
            <w:pPr>
              <w:pStyle w:val="ConsPlusNormal"/>
              <w:ind w:firstLine="540"/>
              <w:jc w:val="both"/>
            </w:pPr>
            <w:proofErr w:type="gramStart"/>
            <w:r w:rsidRPr="00854F5B">
              <w:rPr>
                <w:sz w:val="28"/>
                <w:szCs w:val="28"/>
              </w:rPr>
              <w:t>развивающий</w:t>
            </w:r>
            <w:proofErr w:type="gramEnd"/>
            <w:r w:rsidRPr="00854F5B">
              <w:rPr>
                <w:sz w:val="28"/>
                <w:szCs w:val="28"/>
              </w:rPr>
      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>
              <w:t>ролях</w:t>
            </w:r>
            <w:proofErr w:type="gramEnd"/>
            <w:r>
              <w:t xml:space="preserve">, в том числе предпринимательской деятельности в условиях </w:t>
            </w:r>
            <w:proofErr w:type="spellStart"/>
            <w:r>
              <w:t>самозанятости</w:t>
            </w:r>
            <w:proofErr w:type="spellEnd"/>
            <w:r>
              <w:t xml:space="preserve"> или наёмного труда;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понимающий</w:t>
            </w:r>
            <w:proofErr w:type="gramEnd"/>
            <w: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демонстрирующий в поведении </w:t>
            </w:r>
            <w:proofErr w:type="spellStart"/>
            <w:r w:rsidRPr="00854F5B">
              <w:t>сформированность</w:t>
            </w:r>
            <w:proofErr w:type="spellEnd"/>
            <w:r w:rsidRPr="00854F5B"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C56153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F5B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BE7EAB" w:rsidRPr="00C56153" w:rsidTr="00240E17">
        <w:trPr>
          <w:trHeight w:val="85"/>
        </w:trPr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деятельно </w:t>
            </w: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</w:t>
            </w:r>
            <w:r>
              <w:lastRenderedPageBreak/>
              <w:t>предметных областях с учётом своих интересов, способностей, достижений;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демонстрирующий</w:t>
            </w:r>
            <w:proofErr w:type="gramEnd"/>
            <w:r>
              <w:t xml:space="preserve">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развивающий и применяющий навыки наблюдения, накопления и систематизации фактов, осмысления опыта в </w:t>
            </w:r>
            <w:proofErr w:type="gramStart"/>
            <w:r>
              <w:t>естественно-научной</w:t>
            </w:r>
            <w:proofErr w:type="gramEnd"/>
            <w:r>
              <w:t xml:space="preserve">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8" w:name="_heading=h.2szc72q" w:colFirst="0" w:colLast="0"/>
      <w:bookmarkStart w:id="9" w:name="_Toc173678712"/>
      <w:bookmarkEnd w:id="8"/>
      <w:r>
        <w:rPr>
          <w:color w:val="000000"/>
        </w:rPr>
        <w:t>РАЗДЕЛ 2. СОДЕРЖАТЕЛЬНЫЙ.</w:t>
      </w:r>
      <w:bookmarkEnd w:id="9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0" w:name="_heading=h.184mhaj" w:colFirst="0" w:colLast="0"/>
      <w:bookmarkStart w:id="11" w:name="_Toc173678713"/>
      <w:bookmarkEnd w:id="10"/>
      <w:r>
        <w:rPr>
          <w:color w:val="000000"/>
          <w:sz w:val="28"/>
          <w:szCs w:val="28"/>
        </w:rPr>
        <w:t xml:space="preserve">2.1. </w:t>
      </w:r>
      <w:r w:rsidR="002E5F35" w:rsidRPr="00CF763E">
        <w:rPr>
          <w:color w:val="000000"/>
          <w:sz w:val="28"/>
          <w:szCs w:val="28"/>
        </w:rPr>
        <w:t>Уклад Школы.</w:t>
      </w:r>
      <w:bookmarkEnd w:id="11"/>
    </w:p>
    <w:p w:rsidR="00BF3C13" w:rsidRPr="00BF3C13" w:rsidRDefault="00BF3C13" w:rsidP="00BF3C13">
      <w:pPr>
        <w:ind w:firstLine="426"/>
        <w:jc w:val="both"/>
        <w:rPr>
          <w:color w:val="000000"/>
          <w:sz w:val="28"/>
          <w:szCs w:val="28"/>
        </w:rPr>
      </w:pPr>
      <w:r w:rsidRPr="00BF3C13">
        <w:rPr>
          <w:color w:val="000000"/>
          <w:sz w:val="28"/>
          <w:szCs w:val="28"/>
        </w:rPr>
        <w:t xml:space="preserve">    МАОУ «</w:t>
      </w:r>
      <w:proofErr w:type="spellStart"/>
      <w:r w:rsidRPr="00BF3C13">
        <w:rPr>
          <w:color w:val="000000"/>
          <w:sz w:val="28"/>
          <w:szCs w:val="28"/>
        </w:rPr>
        <w:t>Подгорнская</w:t>
      </w:r>
      <w:proofErr w:type="spellEnd"/>
      <w:r w:rsidRPr="00BF3C13">
        <w:rPr>
          <w:color w:val="000000"/>
          <w:sz w:val="28"/>
          <w:szCs w:val="28"/>
        </w:rPr>
        <w:t xml:space="preserve"> СОШ»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 </w:t>
      </w:r>
    </w:p>
    <w:p w:rsidR="00BF3C13" w:rsidRPr="00BF3C13" w:rsidRDefault="00BF3C13" w:rsidP="00BF3C13">
      <w:pPr>
        <w:ind w:firstLine="426"/>
        <w:jc w:val="both"/>
        <w:rPr>
          <w:color w:val="000000"/>
          <w:sz w:val="28"/>
          <w:szCs w:val="28"/>
        </w:rPr>
      </w:pPr>
      <w:r w:rsidRPr="00BF3C13">
        <w:rPr>
          <w:color w:val="000000"/>
          <w:sz w:val="28"/>
          <w:szCs w:val="28"/>
        </w:rPr>
        <w:t xml:space="preserve">    Школа расположена в районном центре, в </w:t>
      </w:r>
      <w:proofErr w:type="spellStart"/>
      <w:r w:rsidRPr="00BF3C13">
        <w:rPr>
          <w:color w:val="000000"/>
          <w:sz w:val="28"/>
          <w:szCs w:val="28"/>
        </w:rPr>
        <w:t>Подгорнском</w:t>
      </w:r>
      <w:proofErr w:type="spellEnd"/>
      <w:r w:rsidRPr="00BF3C13">
        <w:rPr>
          <w:color w:val="000000"/>
          <w:sz w:val="28"/>
          <w:szCs w:val="28"/>
        </w:rPr>
        <w:t xml:space="preserve"> сельском поселении.  Численность населения 6251 человек.</w:t>
      </w:r>
    </w:p>
    <w:p w:rsidR="00BF3C13" w:rsidRPr="00BF3C13" w:rsidRDefault="00BF3C13" w:rsidP="00BF3C13">
      <w:pPr>
        <w:ind w:firstLine="426"/>
        <w:jc w:val="both"/>
        <w:rPr>
          <w:color w:val="000000"/>
          <w:sz w:val="28"/>
          <w:szCs w:val="28"/>
        </w:rPr>
      </w:pPr>
      <w:r w:rsidRPr="00BF3C13">
        <w:rPr>
          <w:color w:val="000000"/>
          <w:sz w:val="28"/>
          <w:szCs w:val="28"/>
        </w:rPr>
        <w:t>Социальное окружение школы – это учреждения дополнительного образования (МБОУ «</w:t>
      </w:r>
      <w:proofErr w:type="spellStart"/>
      <w:r w:rsidRPr="00BF3C13">
        <w:rPr>
          <w:color w:val="000000"/>
          <w:sz w:val="28"/>
          <w:szCs w:val="28"/>
        </w:rPr>
        <w:t>Чаинская</w:t>
      </w:r>
      <w:proofErr w:type="spellEnd"/>
      <w:r w:rsidRPr="00BF3C13">
        <w:rPr>
          <w:color w:val="000000"/>
          <w:sz w:val="28"/>
          <w:szCs w:val="28"/>
        </w:rPr>
        <w:t xml:space="preserve"> СШ» (спортивная школа), МБОУ ДОД «</w:t>
      </w:r>
      <w:proofErr w:type="spellStart"/>
      <w:r w:rsidRPr="00BF3C13">
        <w:rPr>
          <w:color w:val="000000"/>
          <w:sz w:val="28"/>
          <w:szCs w:val="28"/>
        </w:rPr>
        <w:t>Подгорнская</w:t>
      </w:r>
      <w:proofErr w:type="spellEnd"/>
      <w:r w:rsidRPr="00BF3C13">
        <w:rPr>
          <w:color w:val="000000"/>
          <w:sz w:val="28"/>
          <w:szCs w:val="28"/>
        </w:rPr>
        <w:t xml:space="preserve"> ДХШ», МБОУ ДО «</w:t>
      </w:r>
      <w:proofErr w:type="spellStart"/>
      <w:r w:rsidRPr="00BF3C13">
        <w:rPr>
          <w:color w:val="000000"/>
          <w:sz w:val="28"/>
          <w:szCs w:val="28"/>
        </w:rPr>
        <w:t>Подгорнская</w:t>
      </w:r>
      <w:proofErr w:type="spellEnd"/>
      <w:r w:rsidRPr="00BF3C13">
        <w:rPr>
          <w:color w:val="000000"/>
          <w:sz w:val="28"/>
          <w:szCs w:val="28"/>
        </w:rPr>
        <w:t xml:space="preserve"> ДМШ»)</w:t>
      </w:r>
    </w:p>
    <w:p w:rsidR="00BE7EAB" w:rsidRPr="00BE7EAB" w:rsidRDefault="00BF3C13" w:rsidP="00BF3C13">
      <w:pPr>
        <w:ind w:firstLine="426"/>
        <w:jc w:val="both"/>
        <w:rPr>
          <w:color w:val="000000"/>
          <w:sz w:val="28"/>
          <w:szCs w:val="28"/>
        </w:rPr>
      </w:pPr>
      <w:r w:rsidRPr="00BF3C13">
        <w:rPr>
          <w:color w:val="000000"/>
          <w:sz w:val="28"/>
          <w:szCs w:val="28"/>
        </w:rPr>
        <w:t xml:space="preserve">Деятельность данных учреждений нацелена на формирование социально -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 </w:t>
      </w:r>
    </w:p>
    <w:p w:rsidR="00BF3C13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 1–1</w:t>
      </w:r>
      <w:r w:rsidR="00BF3C13">
        <w:rPr>
          <w:color w:val="000000"/>
          <w:sz w:val="28"/>
          <w:szCs w:val="28"/>
        </w:rPr>
        <w:t>1-х классах школы обучается</w:t>
      </w:r>
      <w:r w:rsidR="001D3A4C">
        <w:rPr>
          <w:color w:val="FF0000"/>
          <w:sz w:val="28"/>
          <w:szCs w:val="28"/>
        </w:rPr>
        <w:t xml:space="preserve"> </w:t>
      </w:r>
      <w:r w:rsidR="001D3A4C" w:rsidRPr="001D3A4C">
        <w:rPr>
          <w:sz w:val="28"/>
          <w:szCs w:val="28"/>
        </w:rPr>
        <w:t>788</w:t>
      </w:r>
      <w:r w:rsidRPr="00BE7EAB">
        <w:rPr>
          <w:color w:val="000000"/>
          <w:sz w:val="28"/>
          <w:szCs w:val="28"/>
        </w:rPr>
        <w:t xml:space="preserve"> обучающихся. Контингент обучающихся и их р</w:t>
      </w:r>
      <w:r w:rsidR="00BF3C13">
        <w:rPr>
          <w:color w:val="000000"/>
          <w:sz w:val="28"/>
          <w:szCs w:val="28"/>
        </w:rPr>
        <w:t>одителей формировался из жителей села Подгорного</w:t>
      </w:r>
      <w:r w:rsidRPr="00BE7EAB">
        <w:rPr>
          <w:color w:val="000000"/>
          <w:sz w:val="28"/>
          <w:szCs w:val="28"/>
        </w:rPr>
        <w:t>,</w:t>
      </w:r>
      <w:r w:rsidR="00BF3C13">
        <w:rPr>
          <w:color w:val="000000"/>
          <w:sz w:val="28"/>
          <w:szCs w:val="28"/>
        </w:rPr>
        <w:t xml:space="preserve"> районного центра</w:t>
      </w:r>
      <w:r w:rsidRPr="00BE7EAB">
        <w:rPr>
          <w:color w:val="000000"/>
          <w:sz w:val="28"/>
          <w:szCs w:val="28"/>
        </w:rPr>
        <w:t xml:space="preserve"> </w:t>
      </w:r>
      <w:r w:rsidR="00BF3C13">
        <w:rPr>
          <w:color w:val="000000"/>
          <w:sz w:val="28"/>
          <w:szCs w:val="28"/>
        </w:rPr>
        <w:t xml:space="preserve"> и других сел, входящих в </w:t>
      </w:r>
      <w:proofErr w:type="spellStart"/>
      <w:r w:rsidR="00BF3C13">
        <w:rPr>
          <w:color w:val="000000"/>
          <w:sz w:val="28"/>
          <w:szCs w:val="28"/>
        </w:rPr>
        <w:t>Подгорнское</w:t>
      </w:r>
      <w:proofErr w:type="spellEnd"/>
      <w:r w:rsidR="00BF3C13">
        <w:rPr>
          <w:color w:val="000000"/>
          <w:sz w:val="28"/>
          <w:szCs w:val="28"/>
        </w:rPr>
        <w:t xml:space="preserve"> сельское поселение.</w:t>
      </w:r>
      <w:r w:rsidRPr="00BE7EAB">
        <w:rPr>
          <w:color w:val="000000"/>
          <w:sz w:val="28"/>
          <w:szCs w:val="28"/>
        </w:rPr>
        <w:t xml:space="preserve"> 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Состав </w:t>
      </w:r>
      <w:proofErr w:type="gramStart"/>
      <w:r w:rsidRPr="00BE7EAB">
        <w:rPr>
          <w:color w:val="000000"/>
          <w:sz w:val="28"/>
          <w:szCs w:val="28"/>
        </w:rPr>
        <w:t>обучающихся</w:t>
      </w:r>
      <w:proofErr w:type="gramEnd"/>
      <w:r w:rsidRPr="00BE7EAB">
        <w:rPr>
          <w:color w:val="000000"/>
          <w:sz w:val="28"/>
          <w:szCs w:val="28"/>
        </w:rPr>
        <w:t xml:space="preserve"> школы неоднороден и различается: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 w:rsidRPr="00BE7EAB">
        <w:rPr>
          <w:color w:val="000000"/>
          <w:sz w:val="28"/>
          <w:szCs w:val="28"/>
        </w:rPr>
        <w:t>обучающиеся</w:t>
      </w:r>
      <w:proofErr w:type="gramEnd"/>
      <w:r w:rsidRPr="00BE7EAB">
        <w:rPr>
          <w:color w:val="000000"/>
          <w:sz w:val="28"/>
          <w:szCs w:val="28"/>
        </w:rPr>
        <w:t xml:space="preserve"> с ОВЗ, которые обучаются инклюзивно в общеобразовате</w:t>
      </w:r>
      <w:r w:rsidR="0074634F">
        <w:rPr>
          <w:color w:val="000000"/>
          <w:sz w:val="28"/>
          <w:szCs w:val="28"/>
        </w:rPr>
        <w:t>льных классах</w:t>
      </w:r>
      <w:r w:rsidR="00BF3C13">
        <w:rPr>
          <w:color w:val="000000"/>
          <w:sz w:val="28"/>
          <w:szCs w:val="28"/>
        </w:rPr>
        <w:t xml:space="preserve"> и индивидуально</w:t>
      </w:r>
      <w:r w:rsidRPr="00BE7EAB">
        <w:rPr>
          <w:color w:val="000000"/>
          <w:sz w:val="28"/>
          <w:szCs w:val="28"/>
        </w:rPr>
        <w:t>;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– по социальному статусу. Присутствуют обучающиеся с неблагополучием, с </w:t>
      </w:r>
      <w:proofErr w:type="spellStart"/>
      <w:r w:rsidRPr="00BE7EAB">
        <w:rPr>
          <w:color w:val="000000"/>
          <w:sz w:val="28"/>
          <w:szCs w:val="28"/>
        </w:rPr>
        <w:t>девиантным</w:t>
      </w:r>
      <w:proofErr w:type="spellEnd"/>
      <w:r w:rsidRPr="00BE7EAB">
        <w:rPr>
          <w:color w:val="000000"/>
          <w:sz w:val="28"/>
          <w:szCs w:val="28"/>
        </w:rPr>
        <w:t xml:space="preserve"> поведением, есть дети, состоящие на различных видах учета;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– по </w:t>
      </w:r>
      <w:r w:rsidR="0074634F">
        <w:rPr>
          <w:color w:val="000000"/>
          <w:sz w:val="28"/>
          <w:szCs w:val="28"/>
        </w:rPr>
        <w:t>национальной принадлежности</w:t>
      </w:r>
      <w:r w:rsidRPr="00BE7EAB">
        <w:rPr>
          <w:color w:val="000000"/>
          <w:sz w:val="28"/>
          <w:szCs w:val="28"/>
        </w:rPr>
        <w:t>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Источниками положительного влияния на </w:t>
      </w:r>
      <w:proofErr w:type="gramStart"/>
      <w:r w:rsidRPr="00BE7EAB">
        <w:rPr>
          <w:color w:val="000000"/>
          <w:sz w:val="28"/>
          <w:szCs w:val="28"/>
        </w:rPr>
        <w:t>детей</w:t>
      </w:r>
      <w:proofErr w:type="gramEnd"/>
      <w:r w:rsidRPr="00BE7EAB">
        <w:rPr>
          <w:color w:val="000000"/>
          <w:sz w:val="28"/>
          <w:szCs w:val="28"/>
        </w:rPr>
        <w:t xml:space="preserve"> прежде всего являются педагоги школы, которые грамотно организуют образовательный процесс, о </w:t>
      </w:r>
      <w:r w:rsidRPr="00BE7EAB">
        <w:rPr>
          <w:color w:val="000000"/>
          <w:sz w:val="28"/>
          <w:szCs w:val="28"/>
        </w:rPr>
        <w:lastRenderedPageBreak/>
        <w:t>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BE7EAB" w:rsidRPr="00BE7EAB" w:rsidRDefault="00BE7EAB" w:rsidP="00BF3C13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BE7EAB" w:rsidRPr="00BE7EAB" w:rsidRDefault="00BF3C13" w:rsidP="00BE7EAB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МАОУ «</w:t>
      </w:r>
      <w:proofErr w:type="spellStart"/>
      <w:r>
        <w:rPr>
          <w:b/>
          <w:bCs/>
          <w:color w:val="000000"/>
          <w:sz w:val="28"/>
          <w:szCs w:val="28"/>
        </w:rPr>
        <w:t>Подгорнская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СОШ»</w:t>
      </w:r>
      <w:r w:rsidR="00BE7EAB" w:rsidRPr="00BE7EAB">
        <w:rPr>
          <w:b/>
          <w:bCs/>
          <w:color w:val="000000"/>
          <w:sz w:val="28"/>
          <w:szCs w:val="28"/>
        </w:rPr>
        <w:t xml:space="preserve"> в самосознании педагогического коллектива</w:t>
      </w:r>
      <w:r w:rsidR="00BE7EAB" w:rsidRPr="00BE7EAB">
        <w:rPr>
          <w:color w:val="000000"/>
          <w:sz w:val="28"/>
          <w:szCs w:val="28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6F4474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 нашей школе зарождаются </w:t>
      </w:r>
      <w:r w:rsidRPr="00BE7EAB">
        <w:rPr>
          <w:b/>
          <w:bCs/>
          <w:color w:val="000000"/>
          <w:sz w:val="28"/>
          <w:szCs w:val="28"/>
        </w:rPr>
        <w:t>традиции</w:t>
      </w:r>
      <w:r w:rsidRPr="00BE7EAB">
        <w:rPr>
          <w:color w:val="000000"/>
          <w:sz w:val="28"/>
          <w:szCs w:val="28"/>
        </w:rPr>
        <w:t xml:space="preserve">: линейка, посвященная Дню знаний и Последнему звонку, день самоуправления в честь Дня учителя, новогодние огоньки, </w:t>
      </w:r>
      <w:r w:rsidR="001D3A4C">
        <w:rPr>
          <w:color w:val="000000"/>
          <w:sz w:val="28"/>
          <w:szCs w:val="28"/>
        </w:rPr>
        <w:t>«</w:t>
      </w:r>
      <w:proofErr w:type="spellStart"/>
      <w:r w:rsidR="00BF3C13">
        <w:rPr>
          <w:color w:val="000000"/>
          <w:sz w:val="28"/>
          <w:szCs w:val="28"/>
        </w:rPr>
        <w:t>Велесова</w:t>
      </w:r>
      <w:proofErr w:type="spellEnd"/>
      <w:r w:rsidR="00BF3C13">
        <w:rPr>
          <w:color w:val="000000"/>
          <w:sz w:val="28"/>
          <w:szCs w:val="28"/>
        </w:rPr>
        <w:t xml:space="preserve"> ночь», «Сквозь пелену веков</w:t>
      </w:r>
      <w:r w:rsidRPr="00BE7EAB">
        <w:rPr>
          <w:color w:val="000000"/>
          <w:sz w:val="28"/>
          <w:szCs w:val="28"/>
        </w:rPr>
        <w:t>»,</w:t>
      </w:r>
      <w:r w:rsidR="00BF3C13">
        <w:rPr>
          <w:color w:val="000000"/>
          <w:sz w:val="28"/>
          <w:szCs w:val="28"/>
        </w:rPr>
        <w:t xml:space="preserve"> «Фестиваль звезд»,</w:t>
      </w:r>
      <w:r w:rsidRPr="00BE7EAB">
        <w:rPr>
          <w:color w:val="000000"/>
          <w:sz w:val="28"/>
          <w:szCs w:val="28"/>
        </w:rPr>
        <w:t xml:space="preserve"> мероприятия ко Дню Победы. 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Основные тр</w:t>
      </w:r>
      <w:r w:rsidR="00BF3C13">
        <w:rPr>
          <w:color w:val="000000"/>
          <w:sz w:val="28"/>
          <w:szCs w:val="28"/>
        </w:rPr>
        <w:t>адиции воспитания в МАОУ «</w:t>
      </w:r>
      <w:proofErr w:type="spellStart"/>
      <w:r w:rsidR="00BF3C13">
        <w:rPr>
          <w:color w:val="000000"/>
          <w:sz w:val="28"/>
          <w:szCs w:val="28"/>
        </w:rPr>
        <w:t>Подгорнская</w:t>
      </w:r>
      <w:proofErr w:type="spellEnd"/>
      <w:r w:rsidR="00BF3C13">
        <w:rPr>
          <w:color w:val="000000"/>
          <w:sz w:val="28"/>
          <w:szCs w:val="28"/>
        </w:rPr>
        <w:t xml:space="preserve"> СОШ»</w:t>
      </w:r>
      <w:r w:rsidRPr="00BE7EAB">
        <w:rPr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важной чертой каждого ключевого дела и </w:t>
      </w:r>
      <w:proofErr w:type="gramStart"/>
      <w:r w:rsidRPr="00BE7EAB">
        <w:rPr>
          <w:color w:val="000000"/>
          <w:sz w:val="28"/>
          <w:szCs w:val="28"/>
        </w:rPr>
        <w:t>большинства</w:t>
      </w:r>
      <w:proofErr w:type="gramEnd"/>
      <w:r w:rsidRPr="00BE7EAB">
        <w:rPr>
          <w:color w:val="000000"/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BE7EAB">
        <w:rPr>
          <w:color w:val="000000"/>
          <w:sz w:val="28"/>
          <w:szCs w:val="28"/>
        </w:rPr>
        <w:t>защитную</w:t>
      </w:r>
      <w:proofErr w:type="gramEnd"/>
      <w:r w:rsidRPr="00BE7EAB">
        <w:rPr>
          <w:color w:val="000000"/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Pr="00BE7EAB">
        <w:rPr>
          <w:color w:val="000000"/>
          <w:sz w:val="28"/>
          <w:szCs w:val="28"/>
        </w:rPr>
        <w:t xml:space="preserve">, в которых </w:t>
      </w:r>
      <w:r w:rsidR="00AA0379">
        <w:rPr>
          <w:color w:val="000000"/>
          <w:sz w:val="28"/>
          <w:szCs w:val="28"/>
        </w:rPr>
        <w:t>МАОУ «</w:t>
      </w:r>
      <w:proofErr w:type="spellStart"/>
      <w:r w:rsidR="00AA0379">
        <w:rPr>
          <w:color w:val="000000"/>
          <w:sz w:val="28"/>
          <w:szCs w:val="28"/>
        </w:rPr>
        <w:t>Подгорнская</w:t>
      </w:r>
      <w:proofErr w:type="spellEnd"/>
      <w:r w:rsidR="00AA0379">
        <w:rPr>
          <w:color w:val="000000"/>
          <w:sz w:val="28"/>
          <w:szCs w:val="28"/>
        </w:rPr>
        <w:t xml:space="preserve"> СОШ» </w:t>
      </w:r>
      <w:r w:rsidRPr="00BE7EAB">
        <w:rPr>
          <w:color w:val="000000"/>
          <w:sz w:val="28"/>
          <w:szCs w:val="28"/>
        </w:rPr>
        <w:t>принимает участие: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>РДДМ «Движение первых».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театр.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музей.</w:t>
      </w:r>
    </w:p>
    <w:p w:rsid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спортивный клуб.</w:t>
      </w:r>
    </w:p>
    <w:p w:rsidR="00AA0379" w:rsidRPr="00BE7EAB" w:rsidRDefault="00AA0379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Всероссийское военно-патриотическое общественное движение      «</w:t>
      </w:r>
      <w:proofErr w:type="spellStart"/>
      <w:r>
        <w:rPr>
          <w:color w:val="000000"/>
          <w:sz w:val="28"/>
          <w:szCs w:val="28"/>
        </w:rPr>
        <w:t>Юнармия</w:t>
      </w:r>
      <w:proofErr w:type="spellEnd"/>
      <w:r>
        <w:rPr>
          <w:color w:val="000000"/>
          <w:sz w:val="28"/>
          <w:szCs w:val="28"/>
        </w:rPr>
        <w:t>»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Традиции и ритуалы:</w:t>
      </w:r>
      <w:r w:rsidRPr="00BE7EAB"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Государственного флага РФ и школьного знам</w:t>
      </w:r>
      <w:r w:rsidR="00AA0379">
        <w:rPr>
          <w:color w:val="000000"/>
          <w:sz w:val="28"/>
          <w:szCs w:val="28"/>
        </w:rPr>
        <w:t>ени;</w:t>
      </w:r>
      <w:r w:rsidRPr="00BE7EAB">
        <w:rPr>
          <w:color w:val="000000"/>
          <w:sz w:val="28"/>
          <w:szCs w:val="28"/>
        </w:rPr>
        <w:t xml:space="preserve"> посвящение в пятиклассники.</w:t>
      </w:r>
    </w:p>
    <w:p w:rsidR="004260E6" w:rsidRPr="00414E45" w:rsidRDefault="0035612C" w:rsidP="004260E6">
      <w:pPr>
        <w:ind w:firstLine="426"/>
        <w:jc w:val="both"/>
        <w:rPr>
          <w:sz w:val="28"/>
          <w:szCs w:val="28"/>
        </w:rPr>
      </w:pPr>
      <w:r w:rsidRPr="0035612C">
        <w:rPr>
          <w:b/>
          <w:bCs/>
          <w:sz w:val="28"/>
          <w:szCs w:val="28"/>
        </w:rPr>
        <w:t>Символика</w:t>
      </w:r>
      <w:r w:rsidR="00BE7EAB" w:rsidRPr="0035612C">
        <w:rPr>
          <w:b/>
          <w:bCs/>
          <w:sz w:val="28"/>
          <w:szCs w:val="28"/>
        </w:rPr>
        <w:t>:</w:t>
      </w:r>
      <w:r w:rsidR="00426F9D" w:rsidRPr="0035612C">
        <w:rPr>
          <w:sz w:val="28"/>
          <w:szCs w:val="28"/>
        </w:rPr>
        <w:t xml:space="preserve"> логотип </w:t>
      </w:r>
      <w:r>
        <w:rPr>
          <w:sz w:val="28"/>
          <w:szCs w:val="28"/>
        </w:rPr>
        <w:t xml:space="preserve"> и флаг школы. Логотип </w:t>
      </w:r>
      <w:r w:rsidR="00BE7EAB" w:rsidRPr="0035612C">
        <w:rPr>
          <w:sz w:val="28"/>
          <w:szCs w:val="28"/>
        </w:rPr>
        <w:t xml:space="preserve"> </w:t>
      </w:r>
      <w:r w:rsidRPr="0035612C">
        <w:rPr>
          <w:sz w:val="28"/>
          <w:szCs w:val="28"/>
        </w:rPr>
        <w:t>представляет собой круг,</w:t>
      </w:r>
      <w:r>
        <w:rPr>
          <w:sz w:val="28"/>
          <w:szCs w:val="28"/>
        </w:rPr>
        <w:t xml:space="preserve"> в</w:t>
      </w:r>
      <w:r w:rsidR="00BE7EAB" w:rsidRPr="0035612C">
        <w:rPr>
          <w:sz w:val="28"/>
          <w:szCs w:val="28"/>
        </w:rPr>
        <w:t xml:space="preserve"> </w:t>
      </w:r>
      <w:r w:rsidRPr="0035612C">
        <w:rPr>
          <w:sz w:val="28"/>
          <w:szCs w:val="28"/>
        </w:rPr>
        <w:t>центре которого находится раскрытая книга и дерево</w:t>
      </w:r>
      <w:r w:rsidR="009163DD">
        <w:rPr>
          <w:sz w:val="28"/>
          <w:szCs w:val="28"/>
        </w:rPr>
        <w:t xml:space="preserve"> </w:t>
      </w:r>
      <w:r w:rsidR="009163DD" w:rsidRPr="009163DD">
        <w:rPr>
          <w:sz w:val="28"/>
          <w:szCs w:val="28"/>
        </w:rPr>
        <w:t>– символ просв</w:t>
      </w:r>
      <w:r w:rsidR="009163DD">
        <w:rPr>
          <w:sz w:val="28"/>
          <w:szCs w:val="28"/>
        </w:rPr>
        <w:t>ещения, знания, света, мудрости. В центре круг зеленого цвета</w:t>
      </w:r>
      <w:r w:rsidR="002C06EF">
        <w:rPr>
          <w:sz w:val="28"/>
          <w:szCs w:val="28"/>
        </w:rPr>
        <w:t>,</w:t>
      </w:r>
      <w:r w:rsidR="009163DD">
        <w:rPr>
          <w:sz w:val="28"/>
          <w:szCs w:val="28"/>
        </w:rPr>
        <w:t xml:space="preserve"> </w:t>
      </w:r>
      <w:r w:rsidRPr="0035612C">
        <w:rPr>
          <w:sz w:val="28"/>
          <w:szCs w:val="28"/>
        </w:rPr>
        <w:t>ока</w:t>
      </w:r>
      <w:r>
        <w:rPr>
          <w:sz w:val="28"/>
          <w:szCs w:val="28"/>
        </w:rPr>
        <w:t>й</w:t>
      </w:r>
      <w:r w:rsidR="009163DD">
        <w:rPr>
          <w:sz w:val="28"/>
          <w:szCs w:val="28"/>
        </w:rPr>
        <w:t>млен</w:t>
      </w:r>
      <w:r w:rsidR="002C06EF">
        <w:rPr>
          <w:sz w:val="28"/>
          <w:szCs w:val="28"/>
        </w:rPr>
        <w:t>ный</w:t>
      </w:r>
      <w:r w:rsidRPr="0035612C">
        <w:rPr>
          <w:sz w:val="28"/>
          <w:szCs w:val="28"/>
        </w:rPr>
        <w:t xml:space="preserve"> синей лентой с надписью. </w:t>
      </w:r>
      <w:proofErr w:type="gramStart"/>
      <w:r w:rsidRPr="0035612C">
        <w:rPr>
          <w:sz w:val="28"/>
          <w:szCs w:val="28"/>
        </w:rPr>
        <w:t>В верхней части ленты</w:t>
      </w:r>
      <w:r w:rsidR="002C06EF">
        <w:rPr>
          <w:sz w:val="28"/>
          <w:szCs w:val="28"/>
        </w:rPr>
        <w:t xml:space="preserve"> </w:t>
      </w:r>
      <w:r w:rsidRPr="0035612C">
        <w:rPr>
          <w:sz w:val="28"/>
          <w:szCs w:val="28"/>
        </w:rPr>
        <w:t>-</w:t>
      </w:r>
      <w:r w:rsidR="002C06EF">
        <w:rPr>
          <w:sz w:val="28"/>
          <w:szCs w:val="28"/>
        </w:rPr>
        <w:t xml:space="preserve"> </w:t>
      </w:r>
      <w:r w:rsidRPr="0035612C">
        <w:rPr>
          <w:sz w:val="28"/>
          <w:szCs w:val="28"/>
        </w:rPr>
        <w:t>название школы, в нижней</w:t>
      </w:r>
      <w:r w:rsidR="002C06E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5612C">
        <w:rPr>
          <w:sz w:val="28"/>
          <w:szCs w:val="28"/>
        </w:rPr>
        <w:t xml:space="preserve"> год основа</w:t>
      </w:r>
      <w:r w:rsidR="002C06EF">
        <w:rPr>
          <w:sz w:val="28"/>
          <w:szCs w:val="28"/>
        </w:rPr>
        <w:t>ния школы.</w:t>
      </w:r>
      <w:proofErr w:type="gramEnd"/>
      <w:r w:rsidR="002C06EF">
        <w:rPr>
          <w:sz w:val="28"/>
          <w:szCs w:val="28"/>
        </w:rPr>
        <w:t xml:space="preserve"> Основные цвета логотипа</w:t>
      </w:r>
      <w:r w:rsidRPr="0035612C">
        <w:rPr>
          <w:sz w:val="28"/>
          <w:szCs w:val="28"/>
        </w:rPr>
        <w:t>:</w:t>
      </w:r>
      <w:r w:rsidR="009163DD">
        <w:rPr>
          <w:sz w:val="28"/>
          <w:szCs w:val="28"/>
        </w:rPr>
        <w:t xml:space="preserve"> </w:t>
      </w:r>
      <w:r w:rsidR="002C06EF">
        <w:rPr>
          <w:sz w:val="28"/>
          <w:szCs w:val="28"/>
        </w:rPr>
        <w:t>синий, зеленый, красный, белый.</w:t>
      </w:r>
      <w:r>
        <w:rPr>
          <w:color w:val="FF0000"/>
          <w:sz w:val="28"/>
          <w:szCs w:val="28"/>
        </w:rPr>
        <w:t xml:space="preserve"> </w:t>
      </w:r>
      <w:r w:rsidR="009163DD" w:rsidRPr="009163DD">
        <w:rPr>
          <w:sz w:val="28"/>
          <w:szCs w:val="28"/>
        </w:rPr>
        <w:t>Зеленый цвет</w:t>
      </w:r>
      <w:r w:rsidR="002C06EF">
        <w:rPr>
          <w:sz w:val="28"/>
          <w:szCs w:val="28"/>
        </w:rPr>
        <w:t xml:space="preserve"> </w:t>
      </w:r>
      <w:r w:rsidR="009163DD" w:rsidRPr="009163DD">
        <w:rPr>
          <w:sz w:val="28"/>
          <w:szCs w:val="28"/>
        </w:rPr>
        <w:t>- символ надежды, радости и изобилия</w:t>
      </w:r>
      <w:r w:rsidR="009163DD">
        <w:rPr>
          <w:sz w:val="28"/>
          <w:szCs w:val="28"/>
        </w:rPr>
        <w:t xml:space="preserve">. </w:t>
      </w:r>
      <w:r w:rsidR="009163DD" w:rsidRPr="009163DD">
        <w:rPr>
          <w:sz w:val="28"/>
          <w:szCs w:val="28"/>
        </w:rPr>
        <w:t xml:space="preserve">Красный символизирует справедливость, </w:t>
      </w:r>
      <w:r w:rsidR="004260E6">
        <w:rPr>
          <w:sz w:val="28"/>
          <w:szCs w:val="28"/>
        </w:rPr>
        <w:t xml:space="preserve">доблесть, силу и </w:t>
      </w:r>
      <w:r w:rsidR="00414E45">
        <w:rPr>
          <w:sz w:val="28"/>
          <w:szCs w:val="28"/>
        </w:rPr>
        <w:t>трудолюбие</w:t>
      </w:r>
      <w:r w:rsidR="009163DD" w:rsidRPr="009163DD">
        <w:rPr>
          <w:sz w:val="28"/>
          <w:szCs w:val="28"/>
        </w:rPr>
        <w:t>.</w:t>
      </w:r>
      <w:r w:rsidR="009163DD">
        <w:rPr>
          <w:sz w:val="28"/>
          <w:szCs w:val="28"/>
        </w:rPr>
        <w:t xml:space="preserve"> </w:t>
      </w:r>
      <w:r w:rsidR="002C06EF">
        <w:rPr>
          <w:sz w:val="28"/>
          <w:szCs w:val="28"/>
        </w:rPr>
        <w:t>Сини</w:t>
      </w:r>
      <w:proofErr w:type="gramStart"/>
      <w:r w:rsidR="002C06EF">
        <w:rPr>
          <w:sz w:val="28"/>
          <w:szCs w:val="28"/>
        </w:rPr>
        <w:t>й-</w:t>
      </w:r>
      <w:proofErr w:type="gramEnd"/>
      <w:r w:rsidR="002C06EF">
        <w:rPr>
          <w:sz w:val="28"/>
          <w:szCs w:val="28"/>
        </w:rPr>
        <w:t xml:space="preserve"> честность , верность. </w:t>
      </w:r>
      <w:proofErr w:type="gramStart"/>
      <w:r w:rsidR="002C06EF">
        <w:rPr>
          <w:sz w:val="28"/>
          <w:szCs w:val="28"/>
        </w:rPr>
        <w:t>Белый</w:t>
      </w:r>
      <w:proofErr w:type="gramEnd"/>
      <w:r w:rsidR="002C06EF">
        <w:rPr>
          <w:sz w:val="28"/>
          <w:szCs w:val="28"/>
        </w:rPr>
        <w:t xml:space="preserve"> – чистоту, доброту, истину.</w:t>
      </w:r>
      <w:r w:rsidR="009163DD">
        <w:rPr>
          <w:sz w:val="28"/>
          <w:szCs w:val="28"/>
        </w:rPr>
        <w:t xml:space="preserve"> </w:t>
      </w:r>
      <w:r w:rsidR="004260E6" w:rsidRPr="004260E6">
        <w:rPr>
          <w:sz w:val="28"/>
          <w:szCs w:val="28"/>
        </w:rPr>
        <w:t>Флаг МАОУ «</w:t>
      </w:r>
      <w:proofErr w:type="spellStart"/>
      <w:r w:rsidR="004260E6" w:rsidRPr="004260E6">
        <w:rPr>
          <w:sz w:val="28"/>
          <w:szCs w:val="28"/>
        </w:rPr>
        <w:t>Подгорнская</w:t>
      </w:r>
      <w:proofErr w:type="spellEnd"/>
      <w:r w:rsidR="004260E6" w:rsidRPr="004260E6">
        <w:rPr>
          <w:sz w:val="28"/>
          <w:szCs w:val="28"/>
        </w:rPr>
        <w:t xml:space="preserve"> СОШ» представляет собой прямоугольное полотнище размером 90 × 130 см, прикрепляемое к древку. В центре флага белого цвета расположен логотип школы, лента с цветами Флага РФ и две ветви золотого цвета.</w:t>
      </w:r>
      <w:r w:rsidR="004260E6">
        <w:rPr>
          <w:sz w:val="28"/>
          <w:szCs w:val="28"/>
        </w:rPr>
        <w:t xml:space="preserve"> Ветви - это символ жизни.</w:t>
      </w:r>
      <w:r w:rsidR="004260E6" w:rsidRPr="004260E6">
        <w:rPr>
          <w:color w:val="FF0000"/>
          <w:sz w:val="28"/>
          <w:szCs w:val="28"/>
        </w:rPr>
        <w:t xml:space="preserve"> </w:t>
      </w:r>
      <w:r w:rsidR="004260E6" w:rsidRPr="00414E45">
        <w:rPr>
          <w:sz w:val="28"/>
          <w:szCs w:val="28"/>
        </w:rPr>
        <w:t>Золотой цвет символизирует смирение и справедливость, великодушие и милосердие, позитивный настрой к процессу обучения и воспитания.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Школа реализует инновационные, перспективные </w:t>
      </w:r>
      <w:r w:rsidRPr="00BE7EAB">
        <w:rPr>
          <w:b/>
          <w:bCs/>
          <w:color w:val="000000"/>
          <w:sz w:val="28"/>
          <w:szCs w:val="28"/>
        </w:rPr>
        <w:t>воспитательные практики</w:t>
      </w:r>
      <w:r w:rsidRPr="00BE7EAB">
        <w:rPr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BE7EAB" w:rsidRPr="00BE7EAB" w:rsidRDefault="00BE7EAB" w:rsidP="00E06041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BE7EAB">
        <w:rPr>
          <w:color w:val="000000"/>
          <w:sz w:val="28"/>
          <w:szCs w:val="28"/>
        </w:rPr>
        <w:t>мессенджерах</w:t>
      </w:r>
      <w:proofErr w:type="spellEnd"/>
      <w:r w:rsidRPr="00BE7EAB">
        <w:rPr>
          <w:color w:val="000000"/>
          <w:sz w:val="28"/>
          <w:szCs w:val="28"/>
        </w:rPr>
        <w:t>, что понижает эффективность решения проблем.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lastRenderedPageBreak/>
        <w:t>Пути решения вышеуказанных проблем: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Поощрение деятельности активных родителей.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 xml:space="preserve">Нормы </w:t>
      </w:r>
      <w:r w:rsidR="00426F9D">
        <w:rPr>
          <w:b/>
          <w:bCs/>
          <w:color w:val="000000"/>
          <w:sz w:val="28"/>
          <w:szCs w:val="28"/>
        </w:rPr>
        <w:t xml:space="preserve">этикета </w:t>
      </w:r>
      <w:proofErr w:type="gramStart"/>
      <w:r w:rsidR="00426F9D">
        <w:rPr>
          <w:b/>
          <w:bCs/>
          <w:color w:val="000000"/>
          <w:sz w:val="28"/>
          <w:szCs w:val="28"/>
        </w:rPr>
        <w:t>обучающихся</w:t>
      </w:r>
      <w:proofErr w:type="gramEnd"/>
      <w:r w:rsidR="00426F9D">
        <w:rPr>
          <w:b/>
          <w:bCs/>
          <w:color w:val="000000"/>
          <w:sz w:val="28"/>
          <w:szCs w:val="28"/>
        </w:rPr>
        <w:t xml:space="preserve"> МАОУ «</w:t>
      </w:r>
      <w:proofErr w:type="spellStart"/>
      <w:r w:rsidR="00426F9D">
        <w:rPr>
          <w:b/>
          <w:bCs/>
          <w:color w:val="000000"/>
          <w:sz w:val="28"/>
          <w:szCs w:val="28"/>
        </w:rPr>
        <w:t>Подгорнская</w:t>
      </w:r>
      <w:proofErr w:type="spellEnd"/>
      <w:r w:rsidR="00426F9D">
        <w:rPr>
          <w:b/>
          <w:bCs/>
          <w:color w:val="000000"/>
          <w:sz w:val="28"/>
          <w:szCs w:val="28"/>
        </w:rPr>
        <w:t xml:space="preserve"> СОШ»</w:t>
      </w:r>
      <w:r w:rsidRPr="00BE7EAB">
        <w:rPr>
          <w:b/>
          <w:bCs/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Всегда приветствуй учителя, одноклассников, друзей и работников школы.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Держи рабочее место в порядке, следи за чистотой парты.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Если в класс вошел педагог – нужно встать в знак приветствия.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Будь вежливым, не груби ни взрослым, ни детям. Неприличные слова и жесты недопустимы.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Чисто там, где не мусорят. Уважай труд работников школы.</w:t>
      </w:r>
    </w:p>
    <w:p w:rsidR="00BE7EAB" w:rsidRPr="006F4474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2" w:name="_heading=h.279ka65" w:colFirst="0" w:colLast="0"/>
      <w:bookmarkStart w:id="13" w:name="_Toc173678714"/>
      <w:bookmarkEnd w:id="12"/>
      <w:r w:rsidRPr="00684A8C">
        <w:rPr>
          <w:color w:val="000000"/>
          <w:sz w:val="28"/>
          <w:szCs w:val="28"/>
        </w:rPr>
        <w:lastRenderedPageBreak/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3"/>
      <w:r w:rsidR="002E5F35">
        <w:rPr>
          <w:color w:val="000000"/>
          <w:sz w:val="28"/>
          <w:szCs w:val="28"/>
        </w:rPr>
        <w:t xml:space="preserve">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побуждение </w:t>
      </w:r>
      <w:proofErr w:type="gramStart"/>
      <w:r w:rsidRPr="006F4474">
        <w:rPr>
          <w:color w:val="000000"/>
          <w:sz w:val="28"/>
          <w:szCs w:val="28"/>
        </w:rPr>
        <w:t>обучающихся</w:t>
      </w:r>
      <w:proofErr w:type="gramEnd"/>
      <w:r w:rsidRPr="006F4474">
        <w:rPr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организацию наставничества </w:t>
      </w:r>
      <w:proofErr w:type="gramStart"/>
      <w:r w:rsidRPr="006F4474">
        <w:rPr>
          <w:color w:val="000000"/>
          <w:sz w:val="28"/>
          <w:szCs w:val="28"/>
        </w:rPr>
        <w:t>мотивированных</w:t>
      </w:r>
      <w:proofErr w:type="gramEnd"/>
      <w:r w:rsidRPr="006F4474">
        <w:rPr>
          <w:color w:val="000000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2.1.2. Модуль «Внеурочная деятельность».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CF763E" w:rsidRPr="00143D43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143D43">
        <w:rPr>
          <w:color w:val="000000"/>
          <w:sz w:val="28"/>
          <w:szCs w:val="28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</w:t>
      </w:r>
      <w:r w:rsidR="00143D43" w:rsidRPr="00143D43">
        <w:rPr>
          <w:color w:val="000000"/>
          <w:sz w:val="28"/>
          <w:szCs w:val="28"/>
        </w:rPr>
        <w:t>внеурочной деятельности</w:t>
      </w:r>
      <w:r w:rsidRPr="00143D43">
        <w:rPr>
          <w:color w:val="000000"/>
          <w:sz w:val="28"/>
          <w:szCs w:val="28"/>
        </w:rPr>
        <w:t xml:space="preserve"> «Разговоры о важном», программа «Орлята России», ДДОП «ЮИД», </w:t>
      </w:r>
      <w:r w:rsidR="00F672CF">
        <w:rPr>
          <w:bCs/>
          <w:sz w:val="28"/>
          <w:szCs w:val="28"/>
          <w:shd w:val="clear" w:color="auto" w:fill="FFFFFF" w:themeFill="background1"/>
        </w:rPr>
        <w:t>ДО</w:t>
      </w:r>
      <w:r w:rsidR="00624749">
        <w:rPr>
          <w:bCs/>
          <w:sz w:val="28"/>
          <w:szCs w:val="28"/>
          <w:shd w:val="clear" w:color="auto" w:fill="FFFFFF" w:themeFill="background1"/>
        </w:rPr>
        <w:t>О</w:t>
      </w:r>
      <w:r w:rsidR="009967B8">
        <w:rPr>
          <w:bCs/>
          <w:sz w:val="28"/>
          <w:szCs w:val="28"/>
          <w:shd w:val="clear" w:color="auto" w:fill="FFFFFF" w:themeFill="background1"/>
        </w:rPr>
        <w:t xml:space="preserve">П </w:t>
      </w:r>
      <w:r w:rsidR="00A01FEF" w:rsidRPr="009967B8">
        <w:rPr>
          <w:bCs/>
          <w:sz w:val="28"/>
          <w:szCs w:val="28"/>
          <w:shd w:val="clear" w:color="auto" w:fill="FFFFFF" w:themeFill="background1"/>
        </w:rPr>
        <w:t>«</w:t>
      </w:r>
      <w:r w:rsidR="00256E93" w:rsidRPr="009967B8">
        <w:rPr>
          <w:bCs/>
          <w:sz w:val="28"/>
          <w:szCs w:val="28"/>
          <w:shd w:val="clear" w:color="auto" w:fill="FFFFFF" w:themeFill="background1"/>
        </w:rPr>
        <w:t>Истоки</w:t>
      </w:r>
      <w:r w:rsidR="00A01FEF" w:rsidRPr="009967B8">
        <w:rPr>
          <w:bCs/>
          <w:sz w:val="28"/>
          <w:szCs w:val="28"/>
          <w:shd w:val="clear" w:color="auto" w:fill="FFFFFF" w:themeFill="background1"/>
        </w:rPr>
        <w:t>»</w:t>
      </w:r>
      <w:r w:rsidR="00256E93" w:rsidRPr="009967B8">
        <w:rPr>
          <w:bCs/>
          <w:sz w:val="28"/>
          <w:szCs w:val="28"/>
          <w:shd w:val="clear" w:color="auto" w:fill="FFFFFF" w:themeFill="background1"/>
        </w:rPr>
        <w:t xml:space="preserve"> 2</w:t>
      </w:r>
      <w:r w:rsidR="00CF763E" w:rsidRPr="009967B8">
        <w:rPr>
          <w:bCs/>
          <w:sz w:val="28"/>
          <w:szCs w:val="28"/>
          <w:shd w:val="clear" w:color="auto" w:fill="FFFFFF" w:themeFill="background1"/>
        </w:rPr>
        <w:t xml:space="preserve"> класс</w:t>
      </w:r>
      <w:r w:rsidR="009967B8">
        <w:rPr>
          <w:bCs/>
          <w:sz w:val="28"/>
          <w:szCs w:val="28"/>
          <w:shd w:val="clear" w:color="auto" w:fill="FFFFFF" w:themeFill="background1"/>
        </w:rPr>
        <w:t xml:space="preserve">, </w:t>
      </w:r>
      <w:r w:rsidR="00CF763E" w:rsidRPr="009967B8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7E2558" w:rsidRPr="009967B8">
        <w:rPr>
          <w:bCs/>
          <w:sz w:val="28"/>
          <w:szCs w:val="28"/>
          <w:shd w:val="clear" w:color="auto" w:fill="FFFFFF" w:themeFill="background1"/>
        </w:rPr>
        <w:t>«</w:t>
      </w:r>
      <w:r w:rsidR="009967B8" w:rsidRPr="009967B8">
        <w:rPr>
          <w:bCs/>
          <w:sz w:val="28"/>
          <w:szCs w:val="28"/>
          <w:shd w:val="clear" w:color="auto" w:fill="FFFFFF" w:themeFill="background1"/>
        </w:rPr>
        <w:t>Юнармеец</w:t>
      </w:r>
      <w:r w:rsidR="007E2558" w:rsidRPr="009967B8">
        <w:rPr>
          <w:bCs/>
          <w:sz w:val="28"/>
          <w:szCs w:val="28"/>
          <w:shd w:val="clear" w:color="auto" w:fill="FFFFFF" w:themeFill="background1"/>
        </w:rPr>
        <w:t>»</w:t>
      </w:r>
      <w:r w:rsidR="009967B8" w:rsidRPr="009967B8">
        <w:rPr>
          <w:bCs/>
          <w:sz w:val="28"/>
          <w:szCs w:val="28"/>
          <w:shd w:val="clear" w:color="auto" w:fill="FFFFFF" w:themeFill="background1"/>
        </w:rPr>
        <w:t xml:space="preserve"> 5-7</w:t>
      </w:r>
      <w:r w:rsidR="00CF763E" w:rsidRPr="009967B8">
        <w:rPr>
          <w:bCs/>
          <w:sz w:val="28"/>
          <w:szCs w:val="28"/>
          <w:shd w:val="clear" w:color="auto" w:fill="FFFFFF" w:themeFill="background1"/>
        </w:rPr>
        <w:t xml:space="preserve"> класс</w:t>
      </w:r>
      <w:r w:rsidR="009967B8" w:rsidRPr="009967B8">
        <w:rPr>
          <w:bCs/>
          <w:sz w:val="28"/>
          <w:szCs w:val="28"/>
          <w:shd w:val="clear" w:color="auto" w:fill="FFFFFF" w:themeFill="background1"/>
        </w:rPr>
        <w:t>,</w:t>
      </w:r>
      <w:r w:rsidR="009967B8">
        <w:rPr>
          <w:bCs/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143D43" w:rsidRPr="007E2558">
        <w:rPr>
          <w:sz w:val="28"/>
          <w:szCs w:val="28"/>
        </w:rPr>
        <w:t>курс внеурочной деятельности «Россия – мои горизонты»</w:t>
      </w:r>
      <w:r w:rsidR="00135258" w:rsidRPr="007E2558">
        <w:rPr>
          <w:sz w:val="28"/>
          <w:szCs w:val="28"/>
        </w:rPr>
        <w:t xml:space="preserve"> 6-11 класс</w:t>
      </w:r>
      <w:r w:rsidR="00143D43" w:rsidRPr="007E2558">
        <w:rPr>
          <w:sz w:val="28"/>
          <w:szCs w:val="28"/>
        </w:rPr>
        <w:t>;</w:t>
      </w:r>
      <w:r w:rsidR="00341644">
        <w:rPr>
          <w:sz w:val="28"/>
          <w:szCs w:val="28"/>
        </w:rPr>
        <w:t xml:space="preserve"> </w:t>
      </w:r>
      <w:r w:rsidR="00341644" w:rsidRPr="006F4474">
        <w:rPr>
          <w:sz w:val="28"/>
          <w:szCs w:val="28"/>
        </w:rPr>
        <w:t>курс внеурочной деятельности «Семьеведение»</w:t>
      </w:r>
      <w:r w:rsidR="009967B8">
        <w:rPr>
          <w:sz w:val="28"/>
          <w:szCs w:val="28"/>
        </w:rPr>
        <w:t xml:space="preserve"> 8-9 классы</w:t>
      </w:r>
      <w:r w:rsidR="00341644" w:rsidRPr="006F4474">
        <w:rPr>
          <w:sz w:val="28"/>
          <w:szCs w:val="28"/>
        </w:rPr>
        <w:t>.</w:t>
      </w:r>
      <w:proofErr w:type="gramEnd"/>
    </w:p>
    <w:p w:rsidR="000949E2" w:rsidRDefault="007355EC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  <w:shd w:val="clear" w:color="auto" w:fill="FFFFFF" w:themeFill="background1"/>
        </w:rPr>
      </w:pPr>
      <w:proofErr w:type="gramStart"/>
      <w:r>
        <w:rPr>
          <w:color w:val="000000"/>
          <w:sz w:val="28"/>
          <w:szCs w:val="28"/>
        </w:rPr>
        <w:t>К</w:t>
      </w:r>
      <w:r w:rsidR="002E5F35" w:rsidRPr="00143D43">
        <w:rPr>
          <w:color w:val="000000"/>
          <w:sz w:val="28"/>
          <w:szCs w:val="28"/>
        </w:rPr>
        <w:t xml:space="preserve">урсы, занятия познавательной, научной, исследовательской, просветительской направленности: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7F1103" w:rsidRPr="007F1103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F672CF">
        <w:rPr>
          <w:bCs/>
          <w:sz w:val="28"/>
          <w:szCs w:val="28"/>
          <w:shd w:val="clear" w:color="auto" w:fill="FFFFFF" w:themeFill="background1"/>
        </w:rPr>
        <w:t>«</w:t>
      </w:r>
      <w:proofErr w:type="spellStart"/>
      <w:r w:rsidR="00F672CF">
        <w:rPr>
          <w:bCs/>
          <w:sz w:val="28"/>
          <w:szCs w:val="28"/>
          <w:shd w:val="clear" w:color="auto" w:fill="FFFFFF" w:themeFill="background1"/>
        </w:rPr>
        <w:t>Смекалочка</w:t>
      </w:r>
      <w:proofErr w:type="spellEnd"/>
      <w:r w:rsidR="00F672CF">
        <w:rPr>
          <w:bCs/>
          <w:sz w:val="28"/>
          <w:szCs w:val="28"/>
          <w:shd w:val="clear" w:color="auto" w:fill="FFFFFF" w:themeFill="background1"/>
        </w:rPr>
        <w:t>» 1 класс, «Грамотейка»- 1 класс, 4 класс, «Эрудит» 3-4 класс, « математика для увлеченных» 6 класс, «Реальная математика» 8 класс,  «Грамматика от простого к сложному» 8-9 класс, «Лица истории» 9 класс, « Химия в задачах и уравнениях» 9 класс, « Русский язык от простого к сложному» 11 класс, «Практикум по биологии» 11</w:t>
      </w:r>
      <w:proofErr w:type="gramEnd"/>
      <w:r w:rsidR="00F672CF">
        <w:rPr>
          <w:bCs/>
          <w:sz w:val="28"/>
          <w:szCs w:val="28"/>
          <w:shd w:val="clear" w:color="auto" w:fill="FFFFFF" w:themeFill="background1"/>
        </w:rPr>
        <w:t xml:space="preserve"> класс,</w:t>
      </w:r>
      <w:r w:rsidR="006176CA">
        <w:rPr>
          <w:bCs/>
          <w:sz w:val="28"/>
          <w:szCs w:val="28"/>
          <w:shd w:val="clear" w:color="auto" w:fill="FFFFFF" w:themeFill="background1"/>
        </w:rPr>
        <w:t xml:space="preserve"> « Лица истории» 9 класс,</w:t>
      </w:r>
      <w:r w:rsidR="00F672CF">
        <w:rPr>
          <w:bCs/>
          <w:sz w:val="28"/>
          <w:szCs w:val="28"/>
          <w:shd w:val="clear" w:color="auto" w:fill="FFFFFF" w:themeFill="background1"/>
        </w:rPr>
        <w:t xml:space="preserve"> ДО</w:t>
      </w:r>
      <w:r w:rsidR="00624749">
        <w:rPr>
          <w:bCs/>
          <w:sz w:val="28"/>
          <w:szCs w:val="28"/>
          <w:shd w:val="clear" w:color="auto" w:fill="FFFFFF" w:themeFill="background1"/>
        </w:rPr>
        <w:t>О</w:t>
      </w:r>
      <w:r w:rsidR="00F672CF">
        <w:rPr>
          <w:bCs/>
          <w:sz w:val="28"/>
          <w:szCs w:val="28"/>
          <w:shd w:val="clear" w:color="auto" w:fill="FFFFFF" w:themeFill="background1"/>
        </w:rPr>
        <w:t>П «</w:t>
      </w:r>
      <w:proofErr w:type="spellStart"/>
      <w:r w:rsidR="00F672CF">
        <w:rPr>
          <w:bCs/>
          <w:sz w:val="28"/>
          <w:szCs w:val="28"/>
          <w:shd w:val="clear" w:color="auto" w:fill="FFFFFF" w:themeFill="background1"/>
        </w:rPr>
        <w:t>Экодвиж</w:t>
      </w:r>
      <w:proofErr w:type="spellEnd"/>
      <w:r w:rsidR="00F672CF">
        <w:rPr>
          <w:bCs/>
          <w:sz w:val="28"/>
          <w:szCs w:val="28"/>
          <w:shd w:val="clear" w:color="auto" w:fill="FFFFFF" w:themeFill="background1"/>
        </w:rPr>
        <w:t>» 9-11 класс</w:t>
      </w:r>
      <w:r w:rsidR="000949E2">
        <w:rPr>
          <w:bCs/>
          <w:sz w:val="28"/>
          <w:szCs w:val="28"/>
          <w:shd w:val="clear" w:color="auto" w:fill="FFFFFF" w:themeFill="background1"/>
        </w:rPr>
        <w:t>, ДО</w:t>
      </w:r>
      <w:r w:rsidR="00624749">
        <w:rPr>
          <w:bCs/>
          <w:sz w:val="28"/>
          <w:szCs w:val="28"/>
          <w:shd w:val="clear" w:color="auto" w:fill="FFFFFF" w:themeFill="background1"/>
        </w:rPr>
        <w:t>О</w:t>
      </w:r>
      <w:r w:rsidR="000949E2">
        <w:rPr>
          <w:bCs/>
          <w:sz w:val="28"/>
          <w:szCs w:val="28"/>
          <w:shd w:val="clear" w:color="auto" w:fill="FFFFFF" w:themeFill="background1"/>
        </w:rPr>
        <w:t>П «Английский для старшеклассников», ДО</w:t>
      </w:r>
      <w:r w:rsidR="00624749">
        <w:rPr>
          <w:bCs/>
          <w:sz w:val="28"/>
          <w:szCs w:val="28"/>
          <w:shd w:val="clear" w:color="auto" w:fill="FFFFFF" w:themeFill="background1"/>
        </w:rPr>
        <w:t>О</w:t>
      </w:r>
      <w:r w:rsidR="000949E2">
        <w:rPr>
          <w:bCs/>
          <w:sz w:val="28"/>
          <w:szCs w:val="28"/>
          <w:shd w:val="clear" w:color="auto" w:fill="FFFFFF" w:themeFill="background1"/>
        </w:rPr>
        <w:t>П « Семь цветов радуги» 5 класс, «Компьютерная азбука» 5-7 класс, «Робототехника» 1-4 класс</w:t>
      </w:r>
      <w:proofErr w:type="gramStart"/>
      <w:r w:rsidR="000949E2">
        <w:rPr>
          <w:bCs/>
          <w:sz w:val="28"/>
          <w:szCs w:val="28"/>
          <w:shd w:val="clear" w:color="auto" w:fill="FFFFFF" w:themeFill="background1"/>
        </w:rPr>
        <w:t>,»</w:t>
      </w:r>
      <w:proofErr w:type="gramEnd"/>
      <w:r w:rsidR="000949E2">
        <w:rPr>
          <w:bCs/>
          <w:sz w:val="28"/>
          <w:szCs w:val="28"/>
          <w:shd w:val="clear" w:color="auto" w:fill="FFFFFF" w:themeFill="background1"/>
        </w:rPr>
        <w:t xml:space="preserve"> научный клуб «Эврика» 5-8 класс</w:t>
      </w:r>
    </w:p>
    <w:p w:rsidR="00634A4F" w:rsidRPr="00D72D8D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color w:val="FF0000"/>
          <w:sz w:val="28"/>
          <w:szCs w:val="28"/>
          <w:shd w:val="clear" w:color="auto" w:fill="F8F8FA"/>
        </w:rPr>
      </w:pPr>
      <w:r w:rsidRPr="00143D43">
        <w:rPr>
          <w:sz w:val="28"/>
          <w:szCs w:val="28"/>
        </w:rPr>
        <w:t xml:space="preserve">курсы, занятия в области искусств, художественного творчества разных видов и жанров: </w:t>
      </w:r>
      <w:proofErr w:type="gramStart"/>
      <w:r w:rsidR="000949E2">
        <w:rPr>
          <w:sz w:val="28"/>
          <w:szCs w:val="28"/>
        </w:rPr>
        <w:t xml:space="preserve">«Основы искусства речи: театральная мастерская» 6 класс, </w:t>
      </w:r>
      <w:r w:rsidR="00624749">
        <w:rPr>
          <w:sz w:val="28"/>
          <w:szCs w:val="28"/>
        </w:rPr>
        <w:t>ДООП «Основы моделирования и дизайна одежды» 5-8 класс, ДООП «Резьба по дереву» 6-8 классы,  ДООП « Шесть струн» 5-8 классы, « Вокально-инструментальный ансамбль» 6-11 класс, ДООП «Театр-студия «Медея»;</w:t>
      </w:r>
      <w:proofErr w:type="gramEnd"/>
    </w:p>
    <w:p w:rsidR="00CF763E" w:rsidRPr="00D72D8D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bCs/>
          <w:color w:val="FF0000"/>
          <w:sz w:val="28"/>
          <w:szCs w:val="28"/>
        </w:rPr>
      </w:pPr>
      <w:r w:rsidRPr="006176CA">
        <w:rPr>
          <w:sz w:val="28"/>
          <w:szCs w:val="28"/>
        </w:rPr>
        <w:t>курсы, занятия оздоровительной и спортивной направленности</w:t>
      </w:r>
      <w:r w:rsidR="006F4474" w:rsidRPr="006176CA">
        <w:rPr>
          <w:sz w:val="28"/>
          <w:szCs w:val="28"/>
        </w:rPr>
        <w:t>: ДООП «Волейбол (пионербол)</w:t>
      </w:r>
      <w:r w:rsidRPr="006176CA">
        <w:rPr>
          <w:sz w:val="28"/>
          <w:szCs w:val="28"/>
        </w:rPr>
        <w:t>», ДОО</w:t>
      </w:r>
      <w:r w:rsidR="006F4474" w:rsidRPr="006176CA">
        <w:rPr>
          <w:sz w:val="28"/>
          <w:szCs w:val="28"/>
        </w:rPr>
        <w:t>П «Баскетбол</w:t>
      </w:r>
      <w:r w:rsidRPr="006176CA">
        <w:rPr>
          <w:sz w:val="28"/>
          <w:szCs w:val="28"/>
        </w:rPr>
        <w:t>», ДООП «Шахматы»</w:t>
      </w:r>
      <w:r w:rsidR="006F4474" w:rsidRPr="006176CA">
        <w:rPr>
          <w:sz w:val="28"/>
          <w:szCs w:val="28"/>
        </w:rPr>
        <w:t xml:space="preserve">, ДООП </w:t>
      </w:r>
      <w:r w:rsidR="006176CA" w:rsidRPr="006176CA">
        <w:rPr>
          <w:sz w:val="28"/>
          <w:szCs w:val="28"/>
        </w:rPr>
        <w:t>«Настольный т</w:t>
      </w:r>
      <w:r w:rsidR="00624749" w:rsidRPr="006176CA">
        <w:rPr>
          <w:sz w:val="28"/>
          <w:szCs w:val="28"/>
        </w:rPr>
        <w:t>еннис»</w:t>
      </w:r>
      <w:r w:rsidR="006176CA" w:rsidRPr="006176CA">
        <w:rPr>
          <w:sz w:val="28"/>
          <w:szCs w:val="28"/>
        </w:rPr>
        <w:t>, ДООП «Подвижные игры»</w:t>
      </w:r>
      <w:r w:rsidR="006176CA">
        <w:rPr>
          <w:color w:val="FF0000"/>
          <w:sz w:val="28"/>
          <w:szCs w:val="28"/>
        </w:rPr>
        <w:t>.</w:t>
      </w:r>
    </w:p>
    <w:p w:rsidR="00CA4999" w:rsidRPr="00143D43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</w:t>
      </w:r>
      <w:r w:rsidRPr="006F4474">
        <w:rPr>
          <w:color w:val="000000"/>
          <w:sz w:val="28"/>
          <w:szCs w:val="28"/>
        </w:rPr>
        <w:lastRenderedPageBreak/>
        <w:t xml:space="preserve">необходимой помощи </w:t>
      </w:r>
      <w:proofErr w:type="gramStart"/>
      <w:r w:rsidRPr="006F4474">
        <w:rPr>
          <w:color w:val="000000"/>
          <w:sz w:val="28"/>
          <w:szCs w:val="28"/>
        </w:rPr>
        <w:t>обучающимся</w:t>
      </w:r>
      <w:proofErr w:type="gramEnd"/>
      <w:r w:rsidRPr="006F4474">
        <w:rPr>
          <w:color w:val="000000"/>
          <w:sz w:val="28"/>
          <w:szCs w:val="28"/>
        </w:rPr>
        <w:t xml:space="preserve"> в их подготовке, проведении и анализе;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F4474">
        <w:rPr>
          <w:color w:val="000000"/>
          <w:sz w:val="28"/>
          <w:szCs w:val="28"/>
        </w:rPr>
        <w:t>командообразование</w:t>
      </w:r>
      <w:proofErr w:type="spellEnd"/>
      <w:r w:rsidRPr="006F4474">
        <w:rPr>
          <w:color w:val="000000"/>
          <w:sz w:val="28"/>
          <w:szCs w:val="28"/>
        </w:rPr>
        <w:t xml:space="preserve">, </w:t>
      </w:r>
      <w:proofErr w:type="spellStart"/>
      <w:r w:rsidRPr="006F4474">
        <w:rPr>
          <w:color w:val="000000"/>
          <w:sz w:val="28"/>
          <w:szCs w:val="28"/>
        </w:rPr>
        <w:t>внеучебные</w:t>
      </w:r>
      <w:proofErr w:type="spellEnd"/>
      <w:r w:rsidRPr="006F4474"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выработку совместно с </w:t>
      </w:r>
      <w:proofErr w:type="gramStart"/>
      <w:r w:rsidRPr="006F4474">
        <w:rPr>
          <w:color w:val="000000"/>
          <w:sz w:val="28"/>
          <w:szCs w:val="28"/>
        </w:rPr>
        <w:t>обучающимися</w:t>
      </w:r>
      <w:proofErr w:type="gramEnd"/>
      <w:r w:rsidRPr="006F4474">
        <w:rPr>
          <w:color w:val="000000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индивидуальную работу с </w:t>
      </w:r>
      <w:proofErr w:type="gramStart"/>
      <w:r w:rsidRPr="006F4474">
        <w:rPr>
          <w:color w:val="000000"/>
          <w:sz w:val="28"/>
          <w:szCs w:val="28"/>
        </w:rPr>
        <w:t>обучающимися</w:t>
      </w:r>
      <w:proofErr w:type="gramEnd"/>
      <w:r w:rsidRPr="006F4474">
        <w:rPr>
          <w:color w:val="000000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F4474">
        <w:rPr>
          <w:color w:val="000000"/>
          <w:sz w:val="28"/>
          <w:szCs w:val="28"/>
        </w:rPr>
        <w:t>внеучебной</w:t>
      </w:r>
      <w:proofErr w:type="spellEnd"/>
      <w:r w:rsidRPr="006F4474"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</w:t>
      </w:r>
      <w:r w:rsidRPr="006F4474">
        <w:rPr>
          <w:color w:val="000000"/>
          <w:sz w:val="28"/>
          <w:szCs w:val="28"/>
        </w:rPr>
        <w:lastRenderedPageBreak/>
        <w:t>встречу гостей и др.), помощь обучающимся в освоении навыков подготовки, проведения, анализа общешкольных дел;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экскурсии, походы выходного дня (в муз</w:t>
      </w:r>
      <w:r w:rsidR="001D3A4C">
        <w:rPr>
          <w:color w:val="000000"/>
          <w:sz w:val="28"/>
          <w:szCs w:val="28"/>
        </w:rPr>
        <w:t>ей, картинную галерею</w:t>
      </w:r>
      <w:r w:rsidRPr="006F4474">
        <w:rPr>
          <w:color w:val="000000"/>
          <w:sz w:val="28"/>
          <w:szCs w:val="28"/>
        </w:rPr>
        <w:t>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6F60EA" w:rsidRDefault="00103934" w:rsidP="006F60EA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</w:t>
      </w:r>
      <w:r w:rsidRPr="00F32CD9">
        <w:rPr>
          <w:color w:val="000000"/>
          <w:sz w:val="28"/>
          <w:szCs w:val="28"/>
        </w:rPr>
        <w:lastRenderedPageBreak/>
        <w:t>символики Российского государства в разные периоды тысячелетней истории, исторической символики региона;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</w:t>
      </w:r>
      <w:r w:rsidR="00D72D8D">
        <w:rPr>
          <w:color w:val="000000"/>
          <w:sz w:val="28"/>
          <w:szCs w:val="28"/>
        </w:rPr>
        <w:t xml:space="preserve">ния» </w:t>
      </w:r>
      <w:r w:rsidRPr="00F32CD9">
        <w:rPr>
          <w:color w:val="000000"/>
          <w:sz w:val="28"/>
          <w:szCs w:val="28"/>
        </w:rPr>
        <w:t>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популяризацию символики образовательной орга</w:t>
      </w:r>
      <w:r w:rsidR="001D3A4C">
        <w:rPr>
          <w:color w:val="000000"/>
          <w:sz w:val="28"/>
          <w:szCs w:val="28"/>
        </w:rPr>
        <w:t xml:space="preserve">низации </w:t>
      </w:r>
      <w:proofErr w:type="gramStart"/>
      <w:r w:rsidR="001D3A4C">
        <w:rPr>
          <w:color w:val="000000"/>
          <w:sz w:val="28"/>
          <w:szCs w:val="28"/>
        </w:rPr>
        <w:t>(</w:t>
      </w:r>
      <w:r w:rsidR="00D72D8D">
        <w:rPr>
          <w:color w:val="000000"/>
          <w:sz w:val="28"/>
          <w:szCs w:val="28"/>
        </w:rPr>
        <w:t xml:space="preserve"> </w:t>
      </w:r>
      <w:proofErr w:type="gramEnd"/>
      <w:r w:rsidR="00D72D8D">
        <w:rPr>
          <w:color w:val="000000"/>
          <w:sz w:val="28"/>
          <w:szCs w:val="28"/>
        </w:rPr>
        <w:t>флаг, логотип</w:t>
      </w:r>
      <w:r w:rsidRPr="00F32CD9">
        <w:rPr>
          <w:color w:val="000000"/>
          <w:sz w:val="28"/>
          <w:szCs w:val="28"/>
        </w:rPr>
        <w:t>), используемой как повседневно, так и в торжественные моменты;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поддержание </w:t>
      </w:r>
      <w:proofErr w:type="gramStart"/>
      <w:r w:rsidRPr="00F32CD9">
        <w:rPr>
          <w:color w:val="000000"/>
          <w:sz w:val="28"/>
          <w:szCs w:val="28"/>
        </w:rPr>
        <w:t>эстетического вида</w:t>
      </w:r>
      <w:proofErr w:type="gramEnd"/>
      <w:r w:rsidRPr="00F32CD9">
        <w:rPr>
          <w:color w:val="000000"/>
          <w:sz w:val="28"/>
          <w:szCs w:val="28"/>
        </w:rPr>
        <w:t xml:space="preserve"> и благоустройство всех помещений в образовательной организации, доступных и безопасных </w:t>
      </w:r>
      <w:r w:rsidRPr="00F32CD9">
        <w:rPr>
          <w:color w:val="000000"/>
          <w:sz w:val="28"/>
          <w:szCs w:val="28"/>
        </w:rPr>
        <w:lastRenderedPageBreak/>
        <w:t>рекреационных зон, озеленение территории при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оформление простран</w:t>
      </w:r>
      <w:proofErr w:type="gramStart"/>
      <w:r w:rsidRPr="00F32CD9">
        <w:rPr>
          <w:color w:val="000000"/>
          <w:sz w:val="28"/>
          <w:szCs w:val="28"/>
        </w:rPr>
        <w:t>ств пр</w:t>
      </w:r>
      <w:proofErr w:type="gramEnd"/>
      <w:r w:rsidRPr="00F32CD9">
        <w:rPr>
          <w:color w:val="000000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с особыми образовательными потребностями.</w:t>
      </w:r>
    </w:p>
    <w:p w:rsidR="00F32CD9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предусматривает: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 w:rsidRPr="00F32CD9">
        <w:rPr>
          <w:color w:val="000000"/>
          <w:sz w:val="28"/>
          <w:szCs w:val="28"/>
        </w:rPr>
        <w:t>интернет-сообщества</w:t>
      </w:r>
      <w:proofErr w:type="gramEnd"/>
      <w:r w:rsidRPr="00F32CD9">
        <w:rPr>
          <w:color w:val="000000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8</w:t>
      </w:r>
      <w:r w:rsidRPr="004B032B">
        <w:rPr>
          <w:b/>
          <w:sz w:val="28"/>
          <w:szCs w:val="28"/>
        </w:rPr>
        <w:t>. Модуль «Самоуправление».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>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</w:t>
      </w:r>
      <w:r w:rsidR="001D3A4C">
        <w:rPr>
          <w:color w:val="000000"/>
          <w:sz w:val="28"/>
          <w:szCs w:val="28"/>
        </w:rPr>
        <w:t>стов (психолого</w:t>
      </w:r>
      <w:r w:rsidR="001D3A4C">
        <w:rPr>
          <w:color w:val="000000"/>
          <w:sz w:val="28"/>
          <w:szCs w:val="28"/>
          <w:lang w:val="en-US"/>
        </w:rPr>
        <w:t>d</w:t>
      </w:r>
      <w:r w:rsidRPr="00F32CD9">
        <w:rPr>
          <w:color w:val="000000"/>
          <w:sz w:val="28"/>
          <w:szCs w:val="28"/>
        </w:rPr>
        <w:t xml:space="preserve">, коррекционных педагогов, </w:t>
      </w:r>
      <w:r w:rsidRPr="00F32CD9">
        <w:rPr>
          <w:color w:val="000000"/>
          <w:sz w:val="28"/>
          <w:szCs w:val="28"/>
        </w:rPr>
        <w:lastRenderedPageBreak/>
        <w:t>работников социальных служб, правоохранительных органов, опеки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F32CD9">
        <w:rPr>
          <w:color w:val="000000"/>
          <w:sz w:val="28"/>
          <w:szCs w:val="28"/>
        </w:rPr>
        <w:t>девиантными</w:t>
      </w:r>
      <w:proofErr w:type="spellEnd"/>
      <w:proofErr w:type="gramEnd"/>
      <w:r w:rsidRPr="00F32CD9"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F32CD9">
        <w:rPr>
          <w:color w:val="000000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32CD9">
        <w:rPr>
          <w:color w:val="000000"/>
          <w:sz w:val="28"/>
          <w:szCs w:val="28"/>
        </w:rPr>
        <w:t>антиэкстремистской</w:t>
      </w:r>
      <w:proofErr w:type="spellEnd"/>
      <w:r w:rsidRPr="00F32CD9">
        <w:rPr>
          <w:color w:val="000000"/>
          <w:sz w:val="28"/>
          <w:szCs w:val="28"/>
        </w:rPr>
        <w:t xml:space="preserve"> безопасности, гражданской обороне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F32CD9">
        <w:rPr>
          <w:color w:val="000000"/>
          <w:sz w:val="28"/>
          <w:szCs w:val="28"/>
        </w:rPr>
        <w:t>саморефлексии</w:t>
      </w:r>
      <w:proofErr w:type="spellEnd"/>
      <w:r w:rsidRPr="00F32CD9"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F32CD9">
        <w:rPr>
          <w:color w:val="000000"/>
          <w:sz w:val="28"/>
          <w:szCs w:val="28"/>
        </w:rPr>
        <w:t>девиантному</w:t>
      </w:r>
      <w:proofErr w:type="spellEnd"/>
      <w:r w:rsidRPr="00F32CD9">
        <w:rPr>
          <w:color w:val="000000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F32CD9" w:rsidRDefault="002E5F35" w:rsidP="00F32C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2CD9" w:rsidRPr="00F32CD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  <w:bookmarkStart w:id="14" w:name="_heading=h.meukdy" w:colFirst="0" w:colLast="0"/>
      <w:bookmarkEnd w:id="14"/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 w:rsidRPr="00F32CD9">
        <w:rPr>
          <w:color w:val="000000"/>
          <w:sz w:val="28"/>
          <w:szCs w:val="28"/>
        </w:rPr>
        <w:t>профориентационной</w:t>
      </w:r>
      <w:proofErr w:type="spellEnd"/>
      <w:r w:rsidRPr="00F32CD9">
        <w:rPr>
          <w:color w:val="000000"/>
          <w:sz w:val="28"/>
          <w:szCs w:val="28"/>
        </w:rPr>
        <w:t xml:space="preserve"> работы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проведение циклов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spellStart"/>
      <w:r w:rsidRPr="00F32CD9">
        <w:rPr>
          <w:color w:val="000000"/>
          <w:sz w:val="28"/>
          <w:szCs w:val="28"/>
        </w:rPr>
        <w:t>профориентационные</w:t>
      </w:r>
      <w:proofErr w:type="spellEnd"/>
      <w:r w:rsidRPr="00F32CD9"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 w:rsidRPr="00F32CD9">
        <w:rPr>
          <w:color w:val="000000"/>
          <w:sz w:val="28"/>
          <w:szCs w:val="28"/>
        </w:rPr>
        <w:t>квесты</w:t>
      </w:r>
      <w:proofErr w:type="spellEnd"/>
      <w:r w:rsidRPr="00F32CD9"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посещение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F32CD9">
        <w:rPr>
          <w:color w:val="000000"/>
          <w:sz w:val="28"/>
          <w:szCs w:val="28"/>
        </w:rPr>
        <w:t>интернет-ресурсов</w:t>
      </w:r>
      <w:proofErr w:type="spellEnd"/>
      <w:r w:rsidRPr="00F32CD9"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F32CD9">
        <w:rPr>
          <w:color w:val="000000"/>
          <w:sz w:val="28"/>
          <w:szCs w:val="28"/>
        </w:rPr>
        <w:t>профориентационного</w:t>
      </w:r>
      <w:proofErr w:type="spellEnd"/>
      <w:r w:rsidRPr="00F32CD9"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проектов;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освоение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CB17FB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F60EA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6F60EA" w:rsidRPr="00CB17FB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B17FB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CB17FB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</w:t>
      </w:r>
      <w:r w:rsidR="00EB1D8C">
        <w:rPr>
          <w:color w:val="000000"/>
          <w:sz w:val="28"/>
          <w:szCs w:val="28"/>
        </w:rPr>
        <w:t>я «Чистая школа» (два раза в год</w:t>
      </w:r>
      <w:r>
        <w:rPr>
          <w:color w:val="000000"/>
          <w:sz w:val="28"/>
          <w:szCs w:val="28"/>
        </w:rPr>
        <w:t>).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lastRenderedPageBreak/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>
        <w:rPr>
          <w:color w:val="000000"/>
          <w:sz w:val="28"/>
          <w:szCs w:val="28"/>
        </w:rPr>
        <w:t>, в школьной теплице;</w:t>
      </w:r>
    </w:p>
    <w:p w:rsidR="006F60EA" w:rsidRPr="00EB1D8C" w:rsidRDefault="00EB1D8C" w:rsidP="00EB1D8C">
      <w:pPr>
        <w:widowControl/>
        <w:spacing w:line="276" w:lineRule="auto"/>
        <w:ind w:right="-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</w:t>
      </w:r>
      <w:r w:rsidR="006F60EA" w:rsidRPr="00EB1D8C">
        <w:rPr>
          <w:color w:val="000000"/>
          <w:sz w:val="28"/>
          <w:szCs w:val="28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6F60E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:rsidR="006F60EA" w:rsidRPr="006F60EA" w:rsidRDefault="006F60EA" w:rsidP="006F60E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:rsidR="00F32CD9" w:rsidRDefault="006F60EA" w:rsidP="00F32CD9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2.1.13</w:t>
      </w:r>
      <w:r w:rsidR="00240E17" w:rsidRPr="00240E17">
        <w:rPr>
          <w:b/>
          <w:sz w:val="28"/>
          <w:szCs w:val="28"/>
        </w:rPr>
        <w:t>. Модуль «Школьный музей</w:t>
      </w:r>
      <w:r w:rsidR="00F32CD9" w:rsidRPr="00240E17">
        <w:rPr>
          <w:b/>
          <w:sz w:val="28"/>
          <w:szCs w:val="28"/>
        </w:rPr>
        <w:t>».</w:t>
      </w:r>
    </w:p>
    <w:p w:rsidR="00240E17" w:rsidRPr="00240E17" w:rsidRDefault="00240E17" w:rsidP="00240E17">
      <w:pPr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онлайн-экскурсии.</w:t>
      </w:r>
    </w:p>
    <w:p w:rsidR="00240E17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14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Детские общественные объединения</w:t>
      </w:r>
      <w:r w:rsidRPr="00240E17">
        <w:rPr>
          <w:b/>
          <w:sz w:val="28"/>
          <w:szCs w:val="28"/>
        </w:rPr>
        <w:t>».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</w:t>
      </w:r>
      <w:proofErr w:type="gramStart"/>
      <w:r w:rsidRPr="00C5442B">
        <w:rPr>
          <w:sz w:val="28"/>
          <w:szCs w:val="28"/>
        </w:rPr>
        <w:t>через</w:t>
      </w:r>
      <w:proofErr w:type="gramEnd"/>
      <w:r w:rsidRPr="00C5442B">
        <w:rPr>
          <w:sz w:val="28"/>
          <w:szCs w:val="28"/>
        </w:rPr>
        <w:t xml:space="preserve">: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</w:t>
      </w:r>
      <w:r w:rsidRPr="00C5442B">
        <w:rPr>
          <w:sz w:val="28"/>
          <w:szCs w:val="28"/>
        </w:rPr>
        <w:lastRenderedPageBreak/>
        <w:t xml:space="preserve">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</w:t>
      </w:r>
      <w:proofErr w:type="spellStart"/>
      <w:r w:rsidRPr="00C5442B">
        <w:rPr>
          <w:sz w:val="28"/>
          <w:szCs w:val="28"/>
        </w:rPr>
        <w:t>т</w:t>
      </w:r>
      <w:proofErr w:type="gramStart"/>
      <w:r w:rsidRPr="00C5442B">
        <w:rPr>
          <w:sz w:val="28"/>
          <w:szCs w:val="28"/>
        </w:rPr>
        <w:t>.п</w:t>
      </w:r>
      <w:proofErr w:type="spellEnd"/>
      <w:proofErr w:type="gramEnd"/>
      <w:r w:rsidRPr="00C5442B">
        <w:rPr>
          <w:sz w:val="28"/>
          <w:szCs w:val="28"/>
        </w:rPr>
        <w:t xml:space="preserve">);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Создано в соответствии с Федеральным законом «О российском движении детей и молодежи» от 14.07.2022 N 261-ФЗ. </w:t>
      </w:r>
      <w:proofErr w:type="gramStart"/>
      <w:r w:rsidRPr="00C5442B">
        <w:rPr>
          <w:sz w:val="28"/>
          <w:szCs w:val="28"/>
        </w:rPr>
        <w:t>Ориентирована</w:t>
      </w:r>
      <w:proofErr w:type="gramEnd"/>
      <w:r w:rsidRPr="00C5442B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</w:t>
      </w:r>
      <w:r w:rsidRPr="00C5442B">
        <w:rPr>
          <w:sz w:val="28"/>
          <w:szCs w:val="28"/>
        </w:rPr>
        <w:lastRenderedPageBreak/>
        <w:t xml:space="preserve">проходят образовательные треки, выполняют задания, получая уникальный опыт командной работы, где «один за всех и все за одного». </w:t>
      </w:r>
      <w:proofErr w:type="gramStart"/>
      <w:r w:rsidRPr="00C5442B">
        <w:rPr>
          <w:sz w:val="28"/>
          <w:szCs w:val="28"/>
        </w:rPr>
        <w:t>Обучающиеся</w:t>
      </w:r>
      <w:proofErr w:type="gramEnd"/>
      <w:r w:rsidRPr="00C5442B">
        <w:rPr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C5442B">
        <w:rPr>
          <w:sz w:val="28"/>
          <w:szCs w:val="28"/>
        </w:rPr>
        <w:t>День знаний, День туризма,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</w:t>
      </w:r>
      <w:proofErr w:type="spellStart"/>
      <w:r w:rsidRPr="00C5442B">
        <w:rPr>
          <w:sz w:val="28"/>
          <w:szCs w:val="28"/>
        </w:rPr>
        <w:t>книгодарения</w:t>
      </w:r>
      <w:proofErr w:type="spellEnd"/>
      <w:r w:rsidRPr="00C5442B">
        <w:rPr>
          <w:sz w:val="28"/>
          <w:szCs w:val="28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  <w:proofErr w:type="gramEnd"/>
    </w:p>
    <w:p w:rsidR="00C5442B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15</w:t>
      </w:r>
      <w:r w:rsidRPr="00240E17">
        <w:rPr>
          <w:b/>
          <w:sz w:val="28"/>
          <w:szCs w:val="28"/>
        </w:rPr>
        <w:t>. Модуль «</w:t>
      </w:r>
      <w:proofErr w:type="gramStart"/>
      <w:r>
        <w:rPr>
          <w:b/>
          <w:sz w:val="28"/>
          <w:szCs w:val="28"/>
        </w:rPr>
        <w:t>Школьные</w:t>
      </w:r>
      <w:proofErr w:type="gramEnd"/>
      <w:r>
        <w:rPr>
          <w:b/>
          <w:sz w:val="28"/>
          <w:szCs w:val="28"/>
        </w:rPr>
        <w:t xml:space="preserve"> медиа</w:t>
      </w:r>
      <w:r w:rsidRPr="00240E17">
        <w:rPr>
          <w:b/>
          <w:sz w:val="28"/>
          <w:szCs w:val="28"/>
        </w:rPr>
        <w:t>».</w:t>
      </w:r>
    </w:p>
    <w:p w:rsidR="00C5442B" w:rsidRDefault="00C5442B" w:rsidP="00C5442B">
      <w:pPr>
        <w:ind w:firstLine="567"/>
        <w:rPr>
          <w:sz w:val="28"/>
          <w:szCs w:val="28"/>
        </w:rPr>
      </w:pPr>
      <w:r w:rsidRPr="00025F25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776D44" w:rsidRDefault="00C5442B" w:rsidP="00E06041">
      <w:pPr>
        <w:pStyle w:val="af4"/>
        <w:numPr>
          <w:ilvl w:val="0"/>
          <w:numId w:val="25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- обзоры, уроки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диспут, урок-презентация, урок-видео-путешествие.</w:t>
      </w:r>
    </w:p>
    <w:p w:rsidR="00C5442B" w:rsidRPr="00194A3B" w:rsidRDefault="00C5442B" w:rsidP="00194A3B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F87BCD">
        <w:rPr>
          <w:b/>
          <w:color w:val="000000"/>
          <w:sz w:val="28"/>
          <w:szCs w:val="28"/>
        </w:rPr>
        <w:t xml:space="preserve">школьный </w:t>
      </w:r>
      <w:proofErr w:type="spellStart"/>
      <w:r w:rsidRPr="00F87BCD">
        <w:rPr>
          <w:b/>
          <w:color w:val="000000"/>
          <w:sz w:val="28"/>
          <w:szCs w:val="28"/>
        </w:rPr>
        <w:t>медиацентр</w:t>
      </w:r>
      <w:proofErr w:type="spellEnd"/>
      <w:r w:rsidRPr="00F87BCD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</w:t>
      </w:r>
      <w:r>
        <w:rPr>
          <w:color w:val="000000"/>
          <w:sz w:val="28"/>
          <w:szCs w:val="28"/>
        </w:rPr>
        <w:t>ектаклей, капустников, вечеров.</w:t>
      </w:r>
      <w:r w:rsidR="00194A3B">
        <w:rPr>
          <w:color w:val="000000"/>
          <w:sz w:val="28"/>
          <w:szCs w:val="28"/>
        </w:rPr>
        <w:t xml:space="preserve"> А также</w:t>
      </w:r>
      <w:r w:rsidRPr="00194A3B">
        <w:rPr>
          <w:color w:val="000000"/>
          <w:sz w:val="28"/>
          <w:szCs w:val="28"/>
        </w:rPr>
        <w:t xml:space="preserve"> </w:t>
      </w:r>
      <w:proofErr w:type="gramStart"/>
      <w:r w:rsidRPr="00194A3B">
        <w:rPr>
          <w:color w:val="000000"/>
          <w:sz w:val="28"/>
          <w:szCs w:val="28"/>
        </w:rPr>
        <w:t>поддерживающее</w:t>
      </w:r>
      <w:proofErr w:type="gramEnd"/>
      <w:r w:rsidRPr="00194A3B">
        <w:rPr>
          <w:color w:val="000000"/>
          <w:sz w:val="28"/>
          <w:szCs w:val="28"/>
        </w:rPr>
        <w:t xml:space="preserve">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C5442B" w:rsidRPr="00C5442B" w:rsidRDefault="006F60EA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2.1.16</w:t>
      </w:r>
      <w:r w:rsidR="00C5442B" w:rsidRPr="00C5442B">
        <w:rPr>
          <w:b/>
          <w:sz w:val="28"/>
          <w:szCs w:val="28"/>
        </w:rPr>
        <w:t>. Модуль «</w:t>
      </w:r>
      <w:r w:rsidR="00C5442B">
        <w:rPr>
          <w:b/>
          <w:sz w:val="28"/>
          <w:szCs w:val="28"/>
        </w:rPr>
        <w:t>Школьный театр</w:t>
      </w:r>
      <w:r w:rsidR="00C5442B" w:rsidRPr="00C5442B">
        <w:rPr>
          <w:b/>
          <w:sz w:val="28"/>
          <w:szCs w:val="28"/>
        </w:rPr>
        <w:t>».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>На базе школы ра</w:t>
      </w:r>
      <w:r w:rsidR="00844F90">
        <w:rPr>
          <w:sz w:val="28"/>
          <w:szCs w:val="28"/>
        </w:rPr>
        <w:t>ботают театральная студия «Медея».</w:t>
      </w:r>
      <w:r w:rsidRPr="00C5442B">
        <w:rPr>
          <w:sz w:val="28"/>
          <w:szCs w:val="28"/>
        </w:rPr>
        <w:t xml:space="preserve"> 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</w:t>
      </w:r>
      <w:r w:rsidRPr="00C5442B">
        <w:rPr>
          <w:sz w:val="28"/>
          <w:szCs w:val="28"/>
        </w:rPr>
        <w:lastRenderedPageBreak/>
        <w:t xml:space="preserve">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C5442B" w:rsidRP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 w:rsidRPr="00C5442B"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4E62A6" w:rsidRPr="00460D10" w:rsidRDefault="00684A8C" w:rsidP="004E62A6">
      <w:pPr>
        <w:tabs>
          <w:tab w:val="left" w:pos="851"/>
        </w:tabs>
        <w:ind w:left="900"/>
        <w:rPr>
          <w:b/>
          <w:iCs/>
          <w:w w:val="0"/>
          <w:sz w:val="28"/>
          <w:szCs w:val="28"/>
        </w:rPr>
      </w:pPr>
      <w:r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17</w:t>
      </w:r>
      <w:r w:rsidR="004E62A6" w:rsidRPr="00C5442B">
        <w:rPr>
          <w:b/>
          <w:sz w:val="28"/>
          <w:szCs w:val="28"/>
        </w:rPr>
        <w:t xml:space="preserve">. </w:t>
      </w:r>
      <w:r w:rsidR="004E62A6">
        <w:rPr>
          <w:b/>
          <w:sz w:val="28"/>
          <w:szCs w:val="28"/>
        </w:rPr>
        <w:t xml:space="preserve"> «</w:t>
      </w:r>
      <w:r w:rsidR="004E62A6" w:rsidRPr="004E4B5A">
        <w:rPr>
          <w:b/>
          <w:iCs/>
          <w:w w:val="0"/>
          <w:sz w:val="28"/>
          <w:szCs w:val="28"/>
        </w:rPr>
        <w:t>Экскурсии, походы»</w:t>
      </w:r>
      <w:r w:rsidR="004E62A6">
        <w:rPr>
          <w:b/>
          <w:iCs/>
          <w:w w:val="0"/>
          <w:sz w:val="28"/>
          <w:szCs w:val="28"/>
        </w:rPr>
        <w:t xml:space="preserve">.    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E4B5A">
        <w:rPr>
          <w:rFonts w:eastAsia="Calibri"/>
          <w:sz w:val="28"/>
          <w:szCs w:val="28"/>
        </w:rPr>
        <w:t>самообслуживающего</w:t>
      </w:r>
      <w:proofErr w:type="spellEnd"/>
      <w:r w:rsidRPr="004E4B5A"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4E62A6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ежегодные походы на природу,</w:t>
      </w:r>
      <w:r>
        <w:rPr>
          <w:rFonts w:eastAsia="Calibri"/>
          <w:sz w:val="28"/>
          <w:szCs w:val="28"/>
        </w:rPr>
        <w:t xml:space="preserve"> экскурсионные </w:t>
      </w:r>
      <w:proofErr w:type="gramStart"/>
      <w:r>
        <w:rPr>
          <w:rFonts w:eastAsia="Calibri"/>
          <w:sz w:val="28"/>
          <w:szCs w:val="28"/>
        </w:rPr>
        <w:t>поездки</w:t>
      </w:r>
      <w:proofErr w:type="gramEnd"/>
      <w:r>
        <w:rPr>
          <w:rFonts w:eastAsia="Calibri"/>
          <w:sz w:val="28"/>
          <w:szCs w:val="28"/>
        </w:rPr>
        <w:t xml:space="preserve"> по туристическим маршрутам  </w:t>
      </w:r>
      <w:r w:rsidRPr="004E4B5A">
        <w:rPr>
          <w:rFonts w:eastAsia="Calibri"/>
          <w:sz w:val="28"/>
          <w:szCs w:val="28"/>
        </w:rPr>
        <w:t>организуемые в классах их классными руководителями и родителями школьников, после окончания учебного года;</w:t>
      </w:r>
    </w:p>
    <w:p w:rsidR="00844F90" w:rsidRPr="004E4B5A" w:rsidRDefault="00844F90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ежегодный туристический марш-бросок;</w:t>
      </w:r>
    </w:p>
    <w:p w:rsidR="00C5442B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 w:rsidRPr="004E4B5A">
        <w:rPr>
          <w:rFonts w:eastAsia="Calibri"/>
          <w:sz w:val="28"/>
          <w:szCs w:val="28"/>
          <w:lang w:eastAsia="ko-KR"/>
        </w:rPr>
        <w:t>-</w:t>
      </w:r>
      <w:r>
        <w:rPr>
          <w:rFonts w:eastAsia="Calibri"/>
          <w:sz w:val="28"/>
          <w:szCs w:val="28"/>
          <w:lang w:eastAsia="ko-KR"/>
        </w:rPr>
        <w:t xml:space="preserve"> </w:t>
      </w:r>
      <w:r w:rsidRPr="004E4B5A">
        <w:rPr>
          <w:rFonts w:eastAsia="Calibri"/>
          <w:sz w:val="28"/>
          <w:szCs w:val="28"/>
          <w:lang w:eastAsia="ko-KR"/>
        </w:rPr>
        <w:t>выездные экскурсии</w:t>
      </w:r>
      <w:r>
        <w:rPr>
          <w:rFonts w:eastAsia="Calibri"/>
          <w:sz w:val="28"/>
          <w:szCs w:val="28"/>
          <w:lang w:eastAsia="ko-KR"/>
        </w:rPr>
        <w:t xml:space="preserve"> в музеи,  на предприятия</w:t>
      </w:r>
      <w:r w:rsidRPr="004E4B5A">
        <w:rPr>
          <w:rFonts w:eastAsia="Calibri"/>
          <w:sz w:val="28"/>
          <w:szCs w:val="28"/>
          <w:lang w:eastAsia="ko-KR"/>
        </w:rPr>
        <w:t>; на пред</w:t>
      </w:r>
      <w:r w:rsidR="00844F90">
        <w:rPr>
          <w:rFonts w:eastAsia="Calibri"/>
          <w:sz w:val="28"/>
          <w:szCs w:val="28"/>
          <w:lang w:eastAsia="ko-KR"/>
        </w:rPr>
        <w:t>ставления в кинотеатр</w:t>
      </w:r>
      <w:r w:rsidRPr="004E4B5A">
        <w:rPr>
          <w:rFonts w:eastAsia="Calibri"/>
          <w:sz w:val="28"/>
          <w:szCs w:val="28"/>
          <w:lang w:eastAsia="ko-KR"/>
        </w:rPr>
        <w:t>, цирк.</w:t>
      </w:r>
    </w:p>
    <w:p w:rsidR="004E62A6" w:rsidRPr="004E62A6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5" w:name="_Toc173678715"/>
      <w:r>
        <w:rPr>
          <w:color w:val="000000"/>
        </w:rPr>
        <w:t>РАЗДЕЛ 3. ОРГАНИЗАЦИОННЫЙ.</w:t>
      </w:r>
      <w:bookmarkEnd w:id="15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6" w:name="_heading=h.36ei31r" w:colFirst="0" w:colLast="0"/>
      <w:bookmarkStart w:id="17" w:name="_Toc173678716"/>
      <w:bookmarkEnd w:id="16"/>
      <w:r>
        <w:rPr>
          <w:color w:val="000000"/>
          <w:sz w:val="28"/>
          <w:szCs w:val="28"/>
        </w:rPr>
        <w:t xml:space="preserve">3.1. </w:t>
      </w:r>
      <w:r w:rsidR="002E5F35">
        <w:rPr>
          <w:color w:val="000000"/>
          <w:sz w:val="28"/>
          <w:szCs w:val="28"/>
        </w:rPr>
        <w:t>Кадровое обеспечение.</w:t>
      </w:r>
      <w:bookmarkEnd w:id="17"/>
    </w:p>
    <w:p w:rsidR="004E62A6" w:rsidRPr="005A0777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5A0777">
        <w:rPr>
          <w:color w:val="000000"/>
          <w:sz w:val="28"/>
          <w:szCs w:val="28"/>
        </w:rPr>
        <w:t>Воспитательный проце</w:t>
      </w:r>
      <w:proofErr w:type="gramStart"/>
      <w:r w:rsidRPr="005A0777">
        <w:rPr>
          <w:color w:val="000000"/>
          <w:sz w:val="28"/>
          <w:szCs w:val="28"/>
        </w:rPr>
        <w:t>сс в шк</w:t>
      </w:r>
      <w:proofErr w:type="gramEnd"/>
      <w:r w:rsidRPr="005A0777">
        <w:rPr>
          <w:color w:val="000000"/>
          <w:sz w:val="28"/>
          <w:szCs w:val="28"/>
        </w:rPr>
        <w:t>оле обеспечивают специалисты:</w:t>
      </w:r>
    </w:p>
    <w:p w:rsidR="00CA4999" w:rsidRDefault="00CA4999" w:rsidP="000818CF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Default="008A4F3F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>
        <w:trPr>
          <w:trHeight w:val="415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Default="008A4F3F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>
        <w:trPr>
          <w:trHeight w:val="2157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CA4999" w:rsidRDefault="008A4F3F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 xml:space="preserve"> (при наличии обучающихся категории СОП), </w:t>
            </w:r>
            <w:r>
              <w:rPr>
                <w:sz w:val="24"/>
                <w:szCs w:val="24"/>
              </w:rPr>
              <w:lastRenderedPageBreak/>
              <w:t>обеспечивает их реализацию, подготовку отчетов о выполнении.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, профориентацию 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>
        <w:tc>
          <w:tcPr>
            <w:tcW w:w="2235" w:type="dxa"/>
          </w:tcPr>
          <w:p w:rsidR="00CA4999" w:rsidRDefault="008A4F3F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Default="008A4F3F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CA4999" w:rsidRDefault="002E5F35" w:rsidP="008A4F3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проведение школьных мероприятий и организацию участия в м</w:t>
            </w:r>
            <w:r w:rsidR="008A4F3F">
              <w:rPr>
                <w:sz w:val="24"/>
                <w:szCs w:val="24"/>
              </w:rPr>
              <w:t xml:space="preserve">ероприятиях внешкольного уровня. </w:t>
            </w:r>
            <w:proofErr w:type="gramStart"/>
            <w:r>
              <w:rPr>
                <w:sz w:val="24"/>
                <w:szCs w:val="24"/>
              </w:rPr>
              <w:t>Вовлекает обучающихся, состоящих на р</w:t>
            </w:r>
            <w:r w:rsidR="008A4F3F">
              <w:rPr>
                <w:sz w:val="24"/>
                <w:szCs w:val="24"/>
              </w:rPr>
              <w:t xml:space="preserve">азличных видах учета в </w:t>
            </w:r>
            <w:r>
              <w:rPr>
                <w:sz w:val="24"/>
                <w:szCs w:val="24"/>
              </w:rPr>
              <w:t xml:space="preserve"> различные мероприятия.</w:t>
            </w:r>
            <w:proofErr w:type="gramEnd"/>
          </w:p>
        </w:tc>
      </w:tr>
      <w:tr w:rsidR="00CA4999">
        <w:tc>
          <w:tcPr>
            <w:tcW w:w="2235" w:type="dxa"/>
          </w:tcPr>
          <w:p w:rsidR="00CA4999" w:rsidRPr="006176CA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proofErr w:type="gramStart"/>
            <w:r w:rsidRPr="006176CA">
              <w:rPr>
                <w:sz w:val="24"/>
                <w:szCs w:val="24"/>
              </w:rPr>
              <w:t>Педагог-дополнительного</w:t>
            </w:r>
            <w:proofErr w:type="gramEnd"/>
            <w:r w:rsidRPr="006176CA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CA4999" w:rsidRPr="006176CA" w:rsidRDefault="006176CA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CA4999" w:rsidRPr="006176CA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 w:rsidRPr="006176CA"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CA4999" w:rsidRPr="006176CA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proofErr w:type="gramStart"/>
            <w:r w:rsidRPr="006176CA"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A4999" w:rsidRDefault="008A4F3F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Default="008A4F3F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="000818CF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 xml:space="preserve">по воспитанию </w:t>
            </w:r>
            <w:r w:rsidR="000818CF">
              <w:rPr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организациями по предупреждению негативного и противоправного поведения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Учитель-логопед</w:t>
            </w: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Default="008A4F3F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, консультации родителей (законных представителей) в рамках своей компетентности.</w:t>
            </w:r>
          </w:p>
        </w:tc>
      </w:tr>
    </w:tbl>
    <w:p w:rsidR="004E62A6" w:rsidRDefault="004E62A6" w:rsidP="004E62A6">
      <w:pPr>
        <w:jc w:val="both"/>
        <w:rPr>
          <w:color w:val="000000"/>
          <w:sz w:val="24"/>
          <w:szCs w:val="24"/>
        </w:rPr>
      </w:pP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Общая численность педаго</w:t>
      </w:r>
      <w:r w:rsidR="0063241E">
        <w:rPr>
          <w:color w:val="000000"/>
          <w:sz w:val="28"/>
          <w:szCs w:val="28"/>
        </w:rPr>
        <w:t xml:space="preserve">гических работников «МАОУ </w:t>
      </w:r>
      <w:proofErr w:type="spellStart"/>
      <w:r w:rsidR="0063241E">
        <w:rPr>
          <w:color w:val="000000"/>
          <w:sz w:val="28"/>
          <w:szCs w:val="28"/>
        </w:rPr>
        <w:t>Подгорнская</w:t>
      </w:r>
      <w:proofErr w:type="spellEnd"/>
      <w:r w:rsidR="0063241E">
        <w:rPr>
          <w:color w:val="000000"/>
          <w:sz w:val="28"/>
          <w:szCs w:val="28"/>
        </w:rPr>
        <w:t xml:space="preserve"> СОШ»</w:t>
      </w:r>
      <w:r w:rsidRPr="004E62A6">
        <w:rPr>
          <w:color w:val="000000"/>
          <w:sz w:val="28"/>
          <w:szCs w:val="28"/>
        </w:rPr>
        <w:t> – </w:t>
      </w:r>
      <w:r w:rsidR="00571027">
        <w:rPr>
          <w:color w:val="000000" w:themeColor="text1"/>
          <w:sz w:val="28"/>
          <w:szCs w:val="28"/>
        </w:rPr>
        <w:t>6</w:t>
      </w:r>
      <w:r w:rsidR="00571027" w:rsidRPr="00571027">
        <w:rPr>
          <w:color w:val="000000" w:themeColor="text1"/>
          <w:sz w:val="28"/>
          <w:szCs w:val="28"/>
        </w:rPr>
        <w:t>3</w:t>
      </w:r>
      <w:r w:rsidRPr="0063241E">
        <w:rPr>
          <w:color w:val="FF0000"/>
          <w:sz w:val="28"/>
          <w:szCs w:val="28"/>
        </w:rPr>
        <w:t xml:space="preserve"> </w:t>
      </w:r>
      <w:r w:rsidRPr="004E62A6">
        <w:rPr>
          <w:color w:val="000000"/>
          <w:sz w:val="28"/>
          <w:szCs w:val="28"/>
        </w:rPr>
        <w:t>человек</w:t>
      </w:r>
      <w:r w:rsidR="005B1198">
        <w:rPr>
          <w:color w:val="000000"/>
          <w:sz w:val="28"/>
          <w:szCs w:val="28"/>
        </w:rPr>
        <w:t>а</w:t>
      </w:r>
      <w:r w:rsidRPr="004E62A6">
        <w:rPr>
          <w:color w:val="000000"/>
          <w:sz w:val="28"/>
          <w:szCs w:val="28"/>
        </w:rPr>
        <w:t xml:space="preserve"> основных педагогических работников, из них </w:t>
      </w:r>
      <w:r w:rsidR="001078DC" w:rsidRPr="001078DC">
        <w:rPr>
          <w:sz w:val="28"/>
          <w:szCs w:val="28"/>
        </w:rPr>
        <w:t>89</w:t>
      </w:r>
      <w:r w:rsidRPr="0063241E">
        <w:rPr>
          <w:color w:val="FF0000"/>
          <w:sz w:val="28"/>
          <w:szCs w:val="28"/>
        </w:rPr>
        <w:t xml:space="preserve"> </w:t>
      </w:r>
      <w:r w:rsidRPr="001078DC">
        <w:rPr>
          <w:sz w:val="28"/>
          <w:szCs w:val="28"/>
        </w:rPr>
        <w:t>процентов имеют высш</w:t>
      </w:r>
      <w:r w:rsidR="001078DC" w:rsidRPr="001078DC">
        <w:rPr>
          <w:sz w:val="28"/>
          <w:szCs w:val="28"/>
        </w:rPr>
        <w:t xml:space="preserve">ее педагогическое образование, </w:t>
      </w:r>
      <w:r w:rsidRPr="001078DC">
        <w:rPr>
          <w:sz w:val="28"/>
          <w:szCs w:val="28"/>
        </w:rPr>
        <w:t>2</w:t>
      </w:r>
      <w:r w:rsidR="001078DC" w:rsidRPr="001078DC">
        <w:rPr>
          <w:sz w:val="28"/>
          <w:szCs w:val="28"/>
        </w:rPr>
        <w:t>4</w:t>
      </w:r>
      <w:r w:rsidRPr="001078DC">
        <w:rPr>
          <w:sz w:val="28"/>
          <w:szCs w:val="28"/>
        </w:rPr>
        <w:t xml:space="preserve"> процента – высш</w:t>
      </w:r>
      <w:r w:rsidR="001078DC" w:rsidRPr="001078DC">
        <w:rPr>
          <w:sz w:val="28"/>
          <w:szCs w:val="28"/>
        </w:rPr>
        <w:t>ую квалификационную категорию, 57</w:t>
      </w:r>
      <w:r w:rsidRPr="001078DC">
        <w:rPr>
          <w:sz w:val="28"/>
          <w:szCs w:val="28"/>
        </w:rPr>
        <w:t xml:space="preserve"> процента – первую</w:t>
      </w:r>
      <w:r w:rsidRPr="004E62A6">
        <w:rPr>
          <w:color w:val="000000"/>
          <w:sz w:val="28"/>
          <w:szCs w:val="28"/>
        </w:rPr>
        <w:t xml:space="preserve"> квалификационную категорию. Психолого-педагогическое сопровождение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 xml:space="preserve">, в том числе и обучающихся с ОВЗ, обеспечивают педагоги-психологи, социальный педагог, педагог-логопед. Классное руководство </w:t>
      </w:r>
      <w:r w:rsidR="0063241E">
        <w:rPr>
          <w:color w:val="000000"/>
          <w:sz w:val="28"/>
          <w:szCs w:val="28"/>
        </w:rPr>
        <w:t>в 1–11-х классах осуществляют 29</w:t>
      </w:r>
      <w:r w:rsidRPr="004E62A6">
        <w:rPr>
          <w:color w:val="000000"/>
          <w:sz w:val="28"/>
          <w:szCs w:val="28"/>
        </w:rPr>
        <w:t xml:space="preserve"> классных руководителей.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Ежегодно </w:t>
      </w:r>
      <w:proofErr w:type="spellStart"/>
      <w:r w:rsidRPr="004E62A6">
        <w:rPr>
          <w:color w:val="000000"/>
          <w:sz w:val="28"/>
          <w:szCs w:val="28"/>
        </w:rPr>
        <w:t>педработники</w:t>
      </w:r>
      <w:proofErr w:type="spellEnd"/>
      <w:r w:rsidRPr="004E62A6">
        <w:rPr>
          <w:color w:val="000000"/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К реализации воспитательных задач привлекаются также специалисты других организаций: работники КДН и ОДН, уч</w:t>
      </w:r>
      <w:r w:rsidR="002C58EA">
        <w:rPr>
          <w:color w:val="000000"/>
          <w:sz w:val="28"/>
          <w:szCs w:val="28"/>
        </w:rPr>
        <w:t>астковый, специалисты</w:t>
      </w:r>
      <w:r w:rsidRPr="004E62A6">
        <w:rPr>
          <w:color w:val="000000"/>
          <w:sz w:val="28"/>
          <w:szCs w:val="28"/>
        </w:rPr>
        <w:t xml:space="preserve"> краеведческого муз</w:t>
      </w:r>
      <w:r w:rsidR="002C58EA">
        <w:rPr>
          <w:color w:val="000000"/>
          <w:sz w:val="28"/>
          <w:szCs w:val="28"/>
        </w:rPr>
        <w:t>ея, библиотекари районной библиотеки, работники Центра культуры и досуга</w:t>
      </w:r>
      <w:r w:rsidRPr="004E62A6">
        <w:rPr>
          <w:color w:val="000000"/>
          <w:sz w:val="28"/>
          <w:szCs w:val="28"/>
        </w:rPr>
        <w:t>.</w:t>
      </w:r>
    </w:p>
    <w:p w:rsidR="00CA4999" w:rsidRPr="004E62A6" w:rsidRDefault="00CA4999" w:rsidP="004E62A6">
      <w:pPr>
        <w:spacing w:line="276" w:lineRule="auto"/>
        <w:ind w:right="202" w:firstLine="567"/>
        <w:rPr>
          <w:sz w:val="28"/>
          <w:szCs w:val="28"/>
        </w:rPr>
      </w:pPr>
    </w:p>
    <w:p w:rsidR="00CA4999" w:rsidRPr="00684A8C" w:rsidRDefault="002E5F35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18" w:name="_heading=h.1ljsd9k" w:colFirst="0" w:colLast="0"/>
      <w:bookmarkStart w:id="19" w:name="_Toc173678717"/>
      <w:bookmarkEnd w:id="18"/>
      <w:r w:rsidRPr="00684A8C">
        <w:rPr>
          <w:b/>
          <w:color w:val="000000"/>
          <w:sz w:val="28"/>
          <w:szCs w:val="28"/>
        </w:rPr>
        <w:t>Нормативно-методическое обеспечение.</w:t>
      </w:r>
      <w:bookmarkEnd w:id="19"/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Управление качеством </w:t>
      </w:r>
      <w:r w:rsidR="002C58EA">
        <w:rPr>
          <w:color w:val="000000"/>
          <w:sz w:val="28"/>
          <w:szCs w:val="28"/>
        </w:rPr>
        <w:t>воспитательной деятельности в МА</w:t>
      </w:r>
      <w:r w:rsidRPr="004E62A6">
        <w:rPr>
          <w:color w:val="000000"/>
          <w:sz w:val="28"/>
          <w:szCs w:val="28"/>
        </w:rPr>
        <w:t>ОУ</w:t>
      </w:r>
      <w:r w:rsidR="002C58EA">
        <w:rPr>
          <w:color w:val="000000"/>
          <w:sz w:val="28"/>
          <w:szCs w:val="28"/>
        </w:rPr>
        <w:t xml:space="preserve"> «</w:t>
      </w:r>
      <w:proofErr w:type="spellStart"/>
      <w:r w:rsidR="002C58EA">
        <w:rPr>
          <w:color w:val="000000"/>
          <w:sz w:val="28"/>
          <w:szCs w:val="28"/>
        </w:rPr>
        <w:t>Подгорнская</w:t>
      </w:r>
      <w:proofErr w:type="spellEnd"/>
      <w:r w:rsidRPr="004E62A6">
        <w:rPr>
          <w:color w:val="000000"/>
          <w:sz w:val="28"/>
          <w:szCs w:val="28"/>
        </w:rPr>
        <w:t xml:space="preserve"> СОШ</w:t>
      </w:r>
      <w:r w:rsidR="002C58EA">
        <w:rPr>
          <w:color w:val="000000"/>
          <w:sz w:val="28"/>
          <w:szCs w:val="28"/>
        </w:rPr>
        <w:t>»</w:t>
      </w:r>
      <w:r w:rsidRPr="004E62A6">
        <w:rPr>
          <w:color w:val="000000"/>
          <w:sz w:val="28"/>
          <w:szCs w:val="28"/>
        </w:rPr>
        <w:t xml:space="preserve"> обеспечивают следующие локальные нормативно-правовые акты: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классном руководстве;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дежурстве;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методическом объединении;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Положение о </w:t>
      </w:r>
      <w:proofErr w:type="spellStart"/>
      <w:r w:rsidRPr="004E62A6">
        <w:rPr>
          <w:color w:val="000000"/>
          <w:sz w:val="28"/>
          <w:szCs w:val="28"/>
        </w:rPr>
        <w:t>внутришкольном</w:t>
      </w:r>
      <w:proofErr w:type="spellEnd"/>
      <w:r w:rsidRPr="004E62A6">
        <w:rPr>
          <w:color w:val="000000"/>
          <w:sz w:val="28"/>
          <w:szCs w:val="28"/>
        </w:rPr>
        <w:t xml:space="preserve"> контроле;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Совете профилактики;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Управляющем совете;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школьной форме;</w:t>
      </w:r>
    </w:p>
    <w:p w:rsidR="004E62A6" w:rsidRPr="004E62A6" w:rsidRDefault="00940FCB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П</w:t>
      </w:r>
      <w:r w:rsidR="004E62A6" w:rsidRPr="004E62A6">
        <w:rPr>
          <w:color w:val="000000"/>
          <w:sz w:val="28"/>
          <w:szCs w:val="28"/>
        </w:rPr>
        <w:t>ПК;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Положение о внеурочной деятельности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ученическом самоуправлении;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Правила внутреннего распорядка для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спортивном клубе;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музее;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театре.</w:t>
      </w:r>
    </w:p>
    <w:p w:rsidR="004E62A6" w:rsidRPr="004E62A6" w:rsidRDefault="004E62A6" w:rsidP="004E62A6">
      <w:pPr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lastRenderedPageBreak/>
        <w:t>Вышеперечисленные нормативные акты расположены на офи</w:t>
      </w:r>
      <w:r w:rsidR="00A8030A">
        <w:rPr>
          <w:color w:val="000000"/>
          <w:sz w:val="28"/>
          <w:szCs w:val="28"/>
        </w:rPr>
        <w:t>циальном сайте школы по адресу:</w:t>
      </w:r>
      <w:r w:rsidR="00A8030A" w:rsidRPr="00A8030A">
        <w:t xml:space="preserve"> </w:t>
      </w:r>
      <w:r w:rsidR="00A8030A" w:rsidRPr="00A8030A">
        <w:rPr>
          <w:color w:val="000000"/>
          <w:sz w:val="28"/>
          <w:szCs w:val="28"/>
        </w:rPr>
        <w:t>https://chain-pschool.</w:t>
      </w:r>
      <w:r w:rsidR="0028162F">
        <w:rPr>
          <w:color w:val="000000"/>
          <w:sz w:val="28"/>
          <w:szCs w:val="28"/>
        </w:rPr>
        <w:t>tomedu.ru</w:t>
      </w:r>
      <w:bookmarkStart w:id="20" w:name="_GoBack"/>
      <w:bookmarkEnd w:id="20"/>
    </w:p>
    <w:p w:rsidR="00CA4999" w:rsidRPr="004E62A6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8"/>
          <w:szCs w:val="28"/>
        </w:rPr>
      </w:pPr>
    </w:p>
    <w:p w:rsidR="00CA4999" w:rsidRPr="00684A8C" w:rsidRDefault="00684A8C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right="210"/>
        <w:outlineLvl w:val="1"/>
        <w:rPr>
          <w:b/>
          <w:color w:val="000000"/>
          <w:sz w:val="28"/>
          <w:szCs w:val="28"/>
        </w:rPr>
      </w:pPr>
      <w:bookmarkStart w:id="21" w:name="_heading=h.45jfvxd" w:colFirst="0" w:colLast="0"/>
      <w:bookmarkEnd w:id="21"/>
      <w:r>
        <w:rPr>
          <w:b/>
          <w:color w:val="000000"/>
          <w:sz w:val="28"/>
          <w:szCs w:val="28"/>
        </w:rPr>
        <w:t xml:space="preserve"> </w:t>
      </w:r>
      <w:bookmarkStart w:id="22" w:name="_Toc173678718"/>
      <w:proofErr w:type="gramStart"/>
      <w:r w:rsidR="002E5F35" w:rsidRPr="00684A8C"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bookmarkEnd w:id="22"/>
      <w:proofErr w:type="gramEnd"/>
    </w:p>
    <w:p w:rsidR="004E62A6" w:rsidRDefault="004E62A6" w:rsidP="004E62A6">
      <w:p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left="709" w:right="210"/>
        <w:jc w:val="both"/>
        <w:rPr>
          <w:b/>
          <w:color w:val="000000"/>
          <w:sz w:val="28"/>
          <w:szCs w:val="28"/>
        </w:rPr>
      </w:pPr>
    </w:p>
    <w:p w:rsidR="004E62A6" w:rsidRPr="004E62A6" w:rsidRDefault="0063241E" w:rsidP="004E62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уровне ООО обучается </w:t>
      </w:r>
      <w:r w:rsidR="00CC1A6D">
        <w:rPr>
          <w:color w:val="000000"/>
          <w:sz w:val="28"/>
          <w:szCs w:val="28"/>
        </w:rPr>
        <w:t>66</w:t>
      </w:r>
      <w:r w:rsidR="004E62A6" w:rsidRPr="004E62A6">
        <w:rPr>
          <w:color w:val="000000"/>
          <w:sz w:val="28"/>
          <w:szCs w:val="28"/>
        </w:rPr>
        <w:t xml:space="preserve"> обучающихся с ОВЗ. Это дети с задержкой психического развития. Для д</w:t>
      </w:r>
      <w:r w:rsidR="00CC1A6D">
        <w:rPr>
          <w:color w:val="000000"/>
          <w:sz w:val="28"/>
          <w:szCs w:val="28"/>
        </w:rPr>
        <w:t xml:space="preserve">анной категории </w:t>
      </w:r>
      <w:proofErr w:type="gramStart"/>
      <w:r w:rsidR="00CC1A6D">
        <w:rPr>
          <w:color w:val="000000"/>
          <w:sz w:val="28"/>
          <w:szCs w:val="28"/>
        </w:rPr>
        <w:t>обучающихся</w:t>
      </w:r>
      <w:proofErr w:type="gramEnd"/>
      <w:r w:rsidR="00CC1A6D">
        <w:rPr>
          <w:color w:val="000000"/>
          <w:sz w:val="28"/>
          <w:szCs w:val="28"/>
        </w:rPr>
        <w:t xml:space="preserve"> в МА</w:t>
      </w:r>
      <w:r w:rsidR="004E62A6" w:rsidRPr="004E62A6">
        <w:rPr>
          <w:color w:val="000000"/>
          <w:sz w:val="28"/>
          <w:szCs w:val="28"/>
        </w:rPr>
        <w:t xml:space="preserve">ОУ </w:t>
      </w:r>
      <w:r w:rsidR="0014539D">
        <w:rPr>
          <w:color w:val="000000"/>
          <w:sz w:val="28"/>
          <w:szCs w:val="28"/>
        </w:rPr>
        <w:t>«</w:t>
      </w:r>
      <w:proofErr w:type="spellStart"/>
      <w:r w:rsidR="00CC1A6D">
        <w:rPr>
          <w:color w:val="000000"/>
          <w:sz w:val="28"/>
          <w:szCs w:val="28"/>
        </w:rPr>
        <w:t>Подгорнская</w:t>
      </w:r>
      <w:proofErr w:type="spellEnd"/>
      <w:r w:rsidR="00CC1A6D">
        <w:rPr>
          <w:color w:val="000000"/>
          <w:sz w:val="28"/>
          <w:szCs w:val="28"/>
        </w:rPr>
        <w:t xml:space="preserve"> </w:t>
      </w:r>
      <w:r w:rsidR="004E62A6" w:rsidRPr="004E62A6">
        <w:rPr>
          <w:color w:val="000000"/>
          <w:sz w:val="28"/>
          <w:szCs w:val="28"/>
        </w:rPr>
        <w:t>СОШ</w:t>
      </w:r>
      <w:r w:rsidR="00CC1A6D">
        <w:rPr>
          <w:color w:val="000000"/>
          <w:sz w:val="28"/>
          <w:szCs w:val="28"/>
        </w:rPr>
        <w:t xml:space="preserve">» </w:t>
      </w:r>
      <w:r w:rsidR="004E62A6" w:rsidRPr="004E62A6">
        <w:rPr>
          <w:color w:val="000000"/>
          <w:sz w:val="28"/>
          <w:szCs w:val="28"/>
        </w:rPr>
        <w:t xml:space="preserve"> созданы особые условия: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На уровне общностей: </w:t>
      </w:r>
      <w:r w:rsidRPr="004E62A6">
        <w:rPr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На уровне деятельностей:</w:t>
      </w:r>
      <w:r w:rsidRPr="004E62A6">
        <w:rPr>
          <w:color w:val="000000"/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На уровне событий:</w:t>
      </w:r>
      <w:r w:rsidRPr="004E62A6">
        <w:rPr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Особыми задачами воспитания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 xml:space="preserve"> с особыми образовательными потребностями являются: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При организации воспитания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 xml:space="preserve"> с особыми образовательными потребностями школа ориентируется:</w:t>
      </w:r>
    </w:p>
    <w:p w:rsidR="004E62A6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E62A6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lastRenderedPageBreak/>
        <w:t xml:space="preserve">создание оптимальных условий совместного воспитания и </w:t>
      </w:r>
      <w:proofErr w:type="gramStart"/>
      <w:r w:rsidRPr="004E62A6">
        <w:rPr>
          <w:color w:val="000000"/>
          <w:sz w:val="28"/>
          <w:szCs w:val="28"/>
        </w:rPr>
        <w:t>обучения</w:t>
      </w:r>
      <w:proofErr w:type="gramEnd"/>
      <w:r w:rsidRPr="004E62A6">
        <w:rPr>
          <w:color w:val="000000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CA4999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23" w:name="_heading=h.2koq656" w:colFirst="0" w:colLast="0"/>
      <w:bookmarkEnd w:id="23"/>
    </w:p>
    <w:p w:rsidR="00CA4999" w:rsidRDefault="002E5F35" w:rsidP="00E06041">
      <w:pPr>
        <w:pStyle w:val="2"/>
        <w:numPr>
          <w:ilvl w:val="1"/>
          <w:numId w:val="40"/>
        </w:numPr>
        <w:rPr>
          <w:b w:val="0"/>
          <w:color w:val="000000"/>
          <w:sz w:val="28"/>
          <w:szCs w:val="28"/>
        </w:rPr>
      </w:pPr>
      <w:bookmarkStart w:id="24" w:name="_Toc173678719"/>
      <w:r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4"/>
    </w:p>
    <w:p w:rsidR="004E62A6" w:rsidRPr="004E62A6" w:rsidRDefault="004E62A6" w:rsidP="00103934">
      <w:pPr>
        <w:ind w:firstLine="426"/>
        <w:jc w:val="both"/>
        <w:rPr>
          <w:color w:val="000000"/>
          <w:sz w:val="28"/>
          <w:szCs w:val="28"/>
        </w:rPr>
      </w:pPr>
      <w:proofErr w:type="gramStart"/>
      <w:r w:rsidRPr="004E62A6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Принципы поощре</w:t>
      </w:r>
      <w:r w:rsidR="00B43262">
        <w:rPr>
          <w:b/>
          <w:bCs/>
          <w:color w:val="000000"/>
          <w:sz w:val="28"/>
          <w:szCs w:val="28"/>
        </w:rPr>
        <w:t>ния, которыми руководствуется МАОУ «</w:t>
      </w:r>
      <w:proofErr w:type="spellStart"/>
      <w:r w:rsidR="00B43262">
        <w:rPr>
          <w:b/>
          <w:bCs/>
          <w:color w:val="000000"/>
          <w:sz w:val="28"/>
          <w:szCs w:val="28"/>
        </w:rPr>
        <w:t>Подгорнская</w:t>
      </w:r>
      <w:proofErr w:type="spellEnd"/>
      <w:r w:rsidR="00B43262">
        <w:rPr>
          <w:b/>
          <w:bCs/>
          <w:color w:val="000000"/>
          <w:sz w:val="28"/>
          <w:szCs w:val="28"/>
        </w:rPr>
        <w:t xml:space="preserve"> СОШ»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4E62A6">
        <w:rPr>
          <w:color w:val="000000"/>
          <w:sz w:val="28"/>
          <w:szCs w:val="28"/>
        </w:rPr>
        <w:t>обучающимися</w:t>
      </w:r>
      <w:proofErr w:type="gramEnd"/>
      <w:r w:rsidRPr="004E62A6">
        <w:rPr>
          <w:color w:val="000000"/>
          <w:sz w:val="28"/>
          <w:szCs w:val="28"/>
        </w:rPr>
        <w:t>, получившими и не получившими награды.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6. </w:t>
      </w:r>
      <w:proofErr w:type="spellStart"/>
      <w:r w:rsidRPr="004E62A6">
        <w:rPr>
          <w:color w:val="000000"/>
          <w:sz w:val="28"/>
          <w:szCs w:val="28"/>
        </w:rPr>
        <w:t>Дифференцированность</w:t>
      </w:r>
      <w:proofErr w:type="spellEnd"/>
      <w:r w:rsidRPr="004E62A6">
        <w:rPr>
          <w:color w:val="000000"/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Форма </w:t>
      </w:r>
      <w:proofErr w:type="gramStart"/>
      <w:r w:rsidRPr="004E62A6">
        <w:rPr>
          <w:b/>
          <w:bCs/>
          <w:color w:val="000000"/>
          <w:sz w:val="28"/>
          <w:szCs w:val="28"/>
        </w:rPr>
        <w:t xml:space="preserve">организации системы поощрений проявлений активной </w:t>
      </w:r>
      <w:r w:rsidRPr="004E62A6">
        <w:rPr>
          <w:b/>
          <w:bCs/>
          <w:color w:val="000000"/>
          <w:sz w:val="28"/>
          <w:szCs w:val="28"/>
        </w:rPr>
        <w:lastRenderedPageBreak/>
        <w:t>жизненной позиции</w:t>
      </w:r>
      <w:proofErr w:type="gramEnd"/>
      <w:r w:rsidRPr="004E62A6">
        <w:rPr>
          <w:b/>
          <w:bCs/>
          <w:color w:val="000000"/>
          <w:sz w:val="28"/>
          <w:szCs w:val="28"/>
        </w:rPr>
        <w:t xml:space="preserve"> и социальной успешности обучающихся в</w:t>
      </w:r>
      <w:r w:rsidRPr="004E62A6">
        <w:rPr>
          <w:color w:val="000000"/>
          <w:sz w:val="28"/>
          <w:szCs w:val="28"/>
        </w:rPr>
        <w:t> </w:t>
      </w:r>
      <w:r w:rsidR="007A165C">
        <w:rPr>
          <w:b/>
          <w:bCs/>
          <w:color w:val="000000"/>
          <w:sz w:val="28"/>
          <w:szCs w:val="28"/>
        </w:rPr>
        <w:t>МАОУ «</w:t>
      </w:r>
      <w:proofErr w:type="spellStart"/>
      <w:r w:rsidR="007A165C">
        <w:rPr>
          <w:b/>
          <w:bCs/>
          <w:color w:val="000000"/>
          <w:sz w:val="28"/>
          <w:szCs w:val="28"/>
        </w:rPr>
        <w:t>Подгорнская</w:t>
      </w:r>
      <w:proofErr w:type="spellEnd"/>
      <w:r w:rsidR="007A165C">
        <w:rPr>
          <w:b/>
          <w:bCs/>
          <w:color w:val="000000"/>
          <w:sz w:val="28"/>
          <w:szCs w:val="28"/>
        </w:rPr>
        <w:t xml:space="preserve"> СОШ»</w:t>
      </w:r>
    </w:p>
    <w:p w:rsidR="004E62A6" w:rsidRPr="004E62A6" w:rsidRDefault="007A165C" w:rsidP="004E62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E62A6" w:rsidRPr="004E62A6">
        <w:rPr>
          <w:color w:val="000000"/>
          <w:sz w:val="28"/>
          <w:szCs w:val="28"/>
        </w:rPr>
        <w:t>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4E62A6" w:rsidRPr="00CC1A6D" w:rsidRDefault="004E62A6" w:rsidP="00CC1A6D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«Ученик года»;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«Самый классный класс»</w:t>
      </w:r>
      <w:r w:rsidR="00CC1A6D">
        <w:rPr>
          <w:color w:val="000000"/>
          <w:sz w:val="28"/>
          <w:szCs w:val="28"/>
        </w:rPr>
        <w:t xml:space="preserve"> 1-4 класс</w:t>
      </w:r>
      <w:r w:rsidRPr="004E62A6">
        <w:rPr>
          <w:color w:val="000000"/>
          <w:sz w:val="28"/>
          <w:szCs w:val="28"/>
        </w:rPr>
        <w:t>;</w:t>
      </w:r>
    </w:p>
    <w:p w:rsidR="004E62A6" w:rsidRPr="007A165C" w:rsidRDefault="00CC1A6D" w:rsidP="007A165C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«Лучший класс года</w:t>
      </w:r>
      <w:r w:rsidR="004E62A6" w:rsidRPr="004E62A6">
        <w:rPr>
          <w:color w:val="000000"/>
          <w:sz w:val="28"/>
          <w:szCs w:val="28"/>
        </w:rPr>
        <w:t>»;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Формы фиксации достижений обучающ</w:t>
      </w:r>
      <w:r w:rsidR="007B4FDB">
        <w:rPr>
          <w:b/>
          <w:bCs/>
          <w:color w:val="000000"/>
          <w:sz w:val="28"/>
          <w:szCs w:val="28"/>
        </w:rPr>
        <w:t>ихся, применяемые в МАОУ «</w:t>
      </w:r>
      <w:proofErr w:type="spellStart"/>
      <w:r w:rsidR="007B4FDB">
        <w:rPr>
          <w:b/>
          <w:bCs/>
          <w:color w:val="000000"/>
          <w:sz w:val="28"/>
          <w:szCs w:val="28"/>
        </w:rPr>
        <w:t>Подгорнская</w:t>
      </w:r>
      <w:proofErr w:type="spellEnd"/>
      <w:r w:rsidR="007B4FDB">
        <w:rPr>
          <w:b/>
          <w:bCs/>
          <w:color w:val="000000"/>
          <w:sz w:val="28"/>
          <w:szCs w:val="28"/>
        </w:rPr>
        <w:t xml:space="preserve"> СОШ»</w:t>
      </w:r>
    </w:p>
    <w:p w:rsidR="004E62A6" w:rsidRPr="004E62A6" w:rsidRDefault="004E62A6" w:rsidP="00E06041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4E62A6" w:rsidRPr="004E62A6" w:rsidRDefault="004E62A6" w:rsidP="00E06041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артефакты признания – грамоты, поощрительные письма, фотографии призов и т. д.;</w:t>
      </w:r>
    </w:p>
    <w:p w:rsidR="004E62A6" w:rsidRPr="004E62A6" w:rsidRDefault="004E62A6" w:rsidP="00E06041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артефакты деятельности – рефераты, доклады, статьи, чертежи или фото изделий и т. д.</w:t>
      </w:r>
    </w:p>
    <w:p w:rsidR="004E62A6" w:rsidRPr="007B4FDB" w:rsidRDefault="004E62A6" w:rsidP="007B4FDB">
      <w:pPr>
        <w:pStyle w:val="a5"/>
        <w:widowControl/>
        <w:numPr>
          <w:ilvl w:val="0"/>
          <w:numId w:val="30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7B4FDB">
        <w:rPr>
          <w:color w:val="000000"/>
          <w:sz w:val="28"/>
          <w:szCs w:val="28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Формы поощрений социальной успешности и проявлений активной жизненной позиции обучающихся</w:t>
      </w:r>
      <w:r w:rsidR="00B43262">
        <w:rPr>
          <w:b/>
          <w:bCs/>
          <w:color w:val="000000"/>
          <w:sz w:val="28"/>
          <w:szCs w:val="28"/>
        </w:rPr>
        <w:t xml:space="preserve"> МАОУ «</w:t>
      </w:r>
      <w:proofErr w:type="spellStart"/>
      <w:r w:rsidR="00B43262">
        <w:rPr>
          <w:b/>
          <w:bCs/>
          <w:color w:val="000000"/>
          <w:sz w:val="28"/>
          <w:szCs w:val="28"/>
        </w:rPr>
        <w:t>Подгорнская</w:t>
      </w:r>
      <w:proofErr w:type="spellEnd"/>
      <w:r w:rsidR="00B43262">
        <w:rPr>
          <w:b/>
          <w:bCs/>
          <w:color w:val="000000"/>
          <w:sz w:val="28"/>
          <w:szCs w:val="28"/>
        </w:rPr>
        <w:t xml:space="preserve"> СОШ»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объявление благодарности;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награждение грамотой;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вручение сертификатов и дипломов;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занесение фотографии активиста на доску почета;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lastRenderedPageBreak/>
        <w:t>награждение ценным подарком.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Информирование родителей (законных предст</w:t>
      </w:r>
      <w:r w:rsidR="00B43262">
        <w:rPr>
          <w:color w:val="000000"/>
          <w:sz w:val="28"/>
          <w:szCs w:val="28"/>
        </w:rPr>
        <w:t>авителей) о поощрении ребенка МАОУ «</w:t>
      </w:r>
      <w:proofErr w:type="spellStart"/>
      <w:r w:rsidR="00B43262">
        <w:rPr>
          <w:color w:val="000000"/>
          <w:sz w:val="28"/>
          <w:szCs w:val="28"/>
        </w:rPr>
        <w:t>Подгорнская</w:t>
      </w:r>
      <w:proofErr w:type="spellEnd"/>
      <w:r w:rsidR="00B43262">
        <w:rPr>
          <w:color w:val="000000"/>
          <w:sz w:val="28"/>
          <w:szCs w:val="28"/>
        </w:rPr>
        <w:t xml:space="preserve"> СОШ»</w:t>
      </w:r>
      <w:r w:rsidRPr="004E62A6">
        <w:rPr>
          <w:color w:val="000000"/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CA4999" w:rsidRPr="004E62A6" w:rsidRDefault="004E62A6" w:rsidP="00684A8C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</w:t>
      </w:r>
      <w:r w:rsidR="00B43262">
        <w:rPr>
          <w:color w:val="000000"/>
          <w:sz w:val="28"/>
          <w:szCs w:val="28"/>
        </w:rPr>
        <w:t>должны соответствовать укладу МАОУ «</w:t>
      </w:r>
      <w:proofErr w:type="spellStart"/>
      <w:r w:rsidR="00B43262">
        <w:rPr>
          <w:color w:val="000000"/>
          <w:sz w:val="28"/>
          <w:szCs w:val="28"/>
        </w:rPr>
        <w:t>Подгорнская</w:t>
      </w:r>
      <w:proofErr w:type="spellEnd"/>
      <w:r w:rsidR="00B43262">
        <w:rPr>
          <w:color w:val="000000"/>
          <w:sz w:val="28"/>
          <w:szCs w:val="28"/>
        </w:rPr>
        <w:t xml:space="preserve"> СОШ»</w:t>
      </w:r>
      <w:r w:rsidRPr="004E62A6">
        <w:rPr>
          <w:color w:val="000000"/>
          <w:sz w:val="28"/>
          <w:szCs w:val="28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CA4999" w:rsidRDefault="002E5F35" w:rsidP="00E06041">
      <w:pPr>
        <w:pStyle w:val="2"/>
        <w:numPr>
          <w:ilvl w:val="1"/>
          <w:numId w:val="40"/>
        </w:numPr>
        <w:rPr>
          <w:b w:val="0"/>
          <w:color w:val="000000"/>
          <w:sz w:val="28"/>
          <w:szCs w:val="28"/>
        </w:rPr>
      </w:pPr>
      <w:bookmarkStart w:id="25" w:name="_heading=h.zu0gcz" w:colFirst="0" w:colLast="0"/>
      <w:bookmarkStart w:id="26" w:name="_Toc173678720"/>
      <w:bookmarkEnd w:id="25"/>
      <w:r>
        <w:rPr>
          <w:color w:val="000000"/>
          <w:sz w:val="28"/>
          <w:szCs w:val="28"/>
        </w:rPr>
        <w:t>Анализ воспитательного процесса.</w:t>
      </w:r>
      <w:bookmarkEnd w:id="26"/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Cs/>
          <w:color w:val="000000"/>
          <w:sz w:val="28"/>
          <w:szCs w:val="28"/>
        </w:rPr>
        <w:t>Анал</w:t>
      </w:r>
      <w:r w:rsidR="00B43262">
        <w:rPr>
          <w:bCs/>
          <w:color w:val="000000"/>
          <w:sz w:val="28"/>
          <w:szCs w:val="28"/>
        </w:rPr>
        <w:t>из воспитательного процесса в МАОУ «</w:t>
      </w:r>
      <w:proofErr w:type="spellStart"/>
      <w:r w:rsidR="00B43262">
        <w:rPr>
          <w:bCs/>
          <w:color w:val="000000"/>
          <w:sz w:val="28"/>
          <w:szCs w:val="28"/>
        </w:rPr>
        <w:t>Подгорнская</w:t>
      </w:r>
      <w:proofErr w:type="spellEnd"/>
      <w:r w:rsidR="00B43262">
        <w:rPr>
          <w:bCs/>
          <w:color w:val="000000"/>
          <w:sz w:val="28"/>
          <w:szCs w:val="28"/>
        </w:rPr>
        <w:t xml:space="preserve">» </w:t>
      </w:r>
      <w:r w:rsidRPr="00103934">
        <w:rPr>
          <w:b/>
          <w:bCs/>
          <w:color w:val="000000"/>
          <w:sz w:val="28"/>
          <w:szCs w:val="28"/>
        </w:rPr>
        <w:t> </w:t>
      </w:r>
      <w:r w:rsidRPr="00103934"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103934">
        <w:rPr>
          <w:color w:val="000000"/>
          <w:sz w:val="28"/>
          <w:szCs w:val="28"/>
        </w:rPr>
        <w:t>изучение</w:t>
      </w:r>
      <w:proofErr w:type="gramEnd"/>
      <w:r w:rsidRPr="00103934">
        <w:rPr>
          <w:color w:val="000000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</w:t>
      </w:r>
      <w:r w:rsidRPr="00103934">
        <w:rPr>
          <w:color w:val="000000"/>
          <w:sz w:val="28"/>
          <w:szCs w:val="28"/>
        </w:rPr>
        <w:lastRenderedPageBreak/>
        <w:t>наряду с другими социальными институтами, так и стихийной социализации и саморазвития.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103934" w:rsidRPr="00103934" w:rsidRDefault="00103934" w:rsidP="00E06041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в каждом классе.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удалось решить за прошедший учебный год;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103934" w:rsidRDefault="00103934" w:rsidP="00E06041">
      <w:pPr>
        <w:widowControl/>
        <w:numPr>
          <w:ilvl w:val="0"/>
          <w:numId w:val="3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урочной деятельности;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внеурочной деятельности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lastRenderedPageBreak/>
        <w:t>деятельности классных руководителей и их классов;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внешкольных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ученического самоуправления;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деятельности по профориентации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школьного музея.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Итогом самоанализа вос</w:t>
      </w:r>
      <w:r w:rsidR="00940FCB">
        <w:rPr>
          <w:color w:val="000000"/>
          <w:sz w:val="28"/>
          <w:szCs w:val="28"/>
        </w:rPr>
        <w:t>питательной работы МАОУ «</w:t>
      </w:r>
      <w:proofErr w:type="spellStart"/>
      <w:r w:rsidR="00940FCB">
        <w:rPr>
          <w:color w:val="000000"/>
          <w:sz w:val="28"/>
          <w:szCs w:val="28"/>
        </w:rPr>
        <w:t>Подгорнская</w:t>
      </w:r>
      <w:proofErr w:type="spellEnd"/>
      <w:r w:rsidR="00940FCB">
        <w:rPr>
          <w:color w:val="000000"/>
          <w:sz w:val="28"/>
          <w:szCs w:val="28"/>
        </w:rPr>
        <w:t xml:space="preserve"> СОШ» </w:t>
      </w:r>
      <w:r w:rsidRPr="00103934">
        <w:rPr>
          <w:color w:val="000000"/>
          <w:sz w:val="28"/>
          <w:szCs w:val="28"/>
        </w:rPr>
        <w:t>будет перечень выявленных проблем, которые не удалось решить педагоги</w:t>
      </w:r>
      <w:r>
        <w:rPr>
          <w:color w:val="000000"/>
          <w:sz w:val="28"/>
          <w:szCs w:val="28"/>
        </w:rPr>
        <w:t>ческому коллективу школы в 2024-20</w:t>
      </w:r>
      <w:r w:rsidRPr="00103934">
        <w:rPr>
          <w:color w:val="000000"/>
          <w:sz w:val="28"/>
          <w:szCs w:val="28"/>
        </w:rPr>
        <w:t>25 учебном году. Эти проблемы следует учесть при планировани</w:t>
      </w:r>
      <w:r>
        <w:rPr>
          <w:color w:val="000000"/>
          <w:sz w:val="28"/>
          <w:szCs w:val="28"/>
        </w:rPr>
        <w:t>и воспитательной работы на 2025-20</w:t>
      </w:r>
      <w:r w:rsidRPr="00103934">
        <w:rPr>
          <w:color w:val="000000"/>
          <w:sz w:val="28"/>
          <w:szCs w:val="28"/>
        </w:rPr>
        <w:t>26 учебный год.</w:t>
      </w:r>
    </w:p>
    <w:p w:rsidR="00103934" w:rsidRDefault="00103934" w:rsidP="001039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95376C">
      <w:footerReference w:type="default" r:id="rId10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04" w:rsidRDefault="00AC7F04">
      <w:r>
        <w:separator/>
      </w:r>
    </w:p>
  </w:endnote>
  <w:endnote w:type="continuationSeparator" w:id="0">
    <w:p w:rsidR="00AC7F04" w:rsidRDefault="00AC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49" w:rsidRDefault="006247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162F">
      <w:rPr>
        <w:noProof/>
        <w:color w:val="000000"/>
      </w:rPr>
      <w:t>8</w:t>
    </w:r>
    <w:r>
      <w:rPr>
        <w:color w:val="000000"/>
      </w:rPr>
      <w:fldChar w:fldCharType="end"/>
    </w:r>
  </w:p>
  <w:p w:rsidR="00624749" w:rsidRDefault="0062474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04" w:rsidRDefault="00AC7F04">
      <w:r>
        <w:separator/>
      </w:r>
    </w:p>
  </w:footnote>
  <w:footnote w:type="continuationSeparator" w:id="0">
    <w:p w:rsidR="00AC7F04" w:rsidRDefault="00AC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5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37"/>
  </w:num>
  <w:num w:numId="7">
    <w:abstractNumId w:val="36"/>
  </w:num>
  <w:num w:numId="8">
    <w:abstractNumId w:val="13"/>
  </w:num>
  <w:num w:numId="9">
    <w:abstractNumId w:val="4"/>
  </w:num>
  <w:num w:numId="10">
    <w:abstractNumId w:val="1"/>
  </w:num>
  <w:num w:numId="11">
    <w:abstractNumId w:val="28"/>
  </w:num>
  <w:num w:numId="12">
    <w:abstractNumId w:val="25"/>
  </w:num>
  <w:num w:numId="13">
    <w:abstractNumId w:val="31"/>
  </w:num>
  <w:num w:numId="14">
    <w:abstractNumId w:val="32"/>
  </w:num>
  <w:num w:numId="15">
    <w:abstractNumId w:val="16"/>
  </w:num>
  <w:num w:numId="16">
    <w:abstractNumId w:val="27"/>
  </w:num>
  <w:num w:numId="17">
    <w:abstractNumId w:val="21"/>
  </w:num>
  <w:num w:numId="18">
    <w:abstractNumId w:val="19"/>
  </w:num>
  <w:num w:numId="19">
    <w:abstractNumId w:val="9"/>
  </w:num>
  <w:num w:numId="20">
    <w:abstractNumId w:val="38"/>
  </w:num>
  <w:num w:numId="21">
    <w:abstractNumId w:val="20"/>
  </w:num>
  <w:num w:numId="22">
    <w:abstractNumId w:val="7"/>
  </w:num>
  <w:num w:numId="23">
    <w:abstractNumId w:val="2"/>
  </w:num>
  <w:num w:numId="24">
    <w:abstractNumId w:val="35"/>
  </w:num>
  <w:num w:numId="25">
    <w:abstractNumId w:val="12"/>
  </w:num>
  <w:num w:numId="26">
    <w:abstractNumId w:val="29"/>
  </w:num>
  <w:num w:numId="27">
    <w:abstractNumId w:val="33"/>
  </w:num>
  <w:num w:numId="28">
    <w:abstractNumId w:val="22"/>
  </w:num>
  <w:num w:numId="29">
    <w:abstractNumId w:val="15"/>
  </w:num>
  <w:num w:numId="30">
    <w:abstractNumId w:val="8"/>
  </w:num>
  <w:num w:numId="31">
    <w:abstractNumId w:val="23"/>
  </w:num>
  <w:num w:numId="32">
    <w:abstractNumId w:val="14"/>
  </w:num>
  <w:num w:numId="33">
    <w:abstractNumId w:val="30"/>
  </w:num>
  <w:num w:numId="34">
    <w:abstractNumId w:val="17"/>
  </w:num>
  <w:num w:numId="35">
    <w:abstractNumId w:val="24"/>
  </w:num>
  <w:num w:numId="36">
    <w:abstractNumId w:val="39"/>
  </w:num>
  <w:num w:numId="37">
    <w:abstractNumId w:val="3"/>
  </w:num>
  <w:num w:numId="38">
    <w:abstractNumId w:val="26"/>
  </w:num>
  <w:num w:numId="39">
    <w:abstractNumId w:val="0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999"/>
    <w:rsid w:val="00013FA7"/>
    <w:rsid w:val="00063E69"/>
    <w:rsid w:val="000818CF"/>
    <w:rsid w:val="00085FD6"/>
    <w:rsid w:val="000949E2"/>
    <w:rsid w:val="000B09B4"/>
    <w:rsid w:val="000B5167"/>
    <w:rsid w:val="000F13D3"/>
    <w:rsid w:val="000F2AC8"/>
    <w:rsid w:val="000F7CC2"/>
    <w:rsid w:val="00103934"/>
    <w:rsid w:val="0010434F"/>
    <w:rsid w:val="001078DC"/>
    <w:rsid w:val="001157D0"/>
    <w:rsid w:val="00126F44"/>
    <w:rsid w:val="00135258"/>
    <w:rsid w:val="00143D43"/>
    <w:rsid w:val="0014539D"/>
    <w:rsid w:val="0014641A"/>
    <w:rsid w:val="001934D5"/>
    <w:rsid w:val="00194A3B"/>
    <w:rsid w:val="001D0F9A"/>
    <w:rsid w:val="001D3A4C"/>
    <w:rsid w:val="002362B2"/>
    <w:rsid w:val="00240E17"/>
    <w:rsid w:val="002476C4"/>
    <w:rsid w:val="002556CF"/>
    <w:rsid w:val="00256E93"/>
    <w:rsid w:val="0028162F"/>
    <w:rsid w:val="00290B3D"/>
    <w:rsid w:val="002C06EF"/>
    <w:rsid w:val="002C58EA"/>
    <w:rsid w:val="002E5F35"/>
    <w:rsid w:val="003011ED"/>
    <w:rsid w:val="00341644"/>
    <w:rsid w:val="00345ED3"/>
    <w:rsid w:val="0035612C"/>
    <w:rsid w:val="003645CE"/>
    <w:rsid w:val="00394E36"/>
    <w:rsid w:val="003A6981"/>
    <w:rsid w:val="003C5CD5"/>
    <w:rsid w:val="003F5B17"/>
    <w:rsid w:val="00414E45"/>
    <w:rsid w:val="004260E6"/>
    <w:rsid w:val="00426F9D"/>
    <w:rsid w:val="00451C86"/>
    <w:rsid w:val="004725EB"/>
    <w:rsid w:val="0047446A"/>
    <w:rsid w:val="00491435"/>
    <w:rsid w:val="004B032B"/>
    <w:rsid w:val="004B1541"/>
    <w:rsid w:val="004E62A6"/>
    <w:rsid w:val="004F7DE3"/>
    <w:rsid w:val="00571027"/>
    <w:rsid w:val="00574B8A"/>
    <w:rsid w:val="0058688A"/>
    <w:rsid w:val="005868C5"/>
    <w:rsid w:val="00590D36"/>
    <w:rsid w:val="0059205D"/>
    <w:rsid w:val="005A0777"/>
    <w:rsid w:val="005B1198"/>
    <w:rsid w:val="005C4C1B"/>
    <w:rsid w:val="005E2C01"/>
    <w:rsid w:val="005F4D7A"/>
    <w:rsid w:val="00612CE9"/>
    <w:rsid w:val="006176CA"/>
    <w:rsid w:val="006240F1"/>
    <w:rsid w:val="00624749"/>
    <w:rsid w:val="0063241E"/>
    <w:rsid w:val="00634A4F"/>
    <w:rsid w:val="00664822"/>
    <w:rsid w:val="006724CB"/>
    <w:rsid w:val="00684A8C"/>
    <w:rsid w:val="006922A0"/>
    <w:rsid w:val="006A6893"/>
    <w:rsid w:val="006B7486"/>
    <w:rsid w:val="006C3BFC"/>
    <w:rsid w:val="006F4474"/>
    <w:rsid w:val="006F60EA"/>
    <w:rsid w:val="007355EC"/>
    <w:rsid w:val="0074634F"/>
    <w:rsid w:val="00771D9C"/>
    <w:rsid w:val="00791B91"/>
    <w:rsid w:val="007A165C"/>
    <w:rsid w:val="007A3829"/>
    <w:rsid w:val="007B055B"/>
    <w:rsid w:val="007B4FDB"/>
    <w:rsid w:val="007C2EC1"/>
    <w:rsid w:val="007C3C85"/>
    <w:rsid w:val="007E2558"/>
    <w:rsid w:val="007F1103"/>
    <w:rsid w:val="00844F90"/>
    <w:rsid w:val="0086175F"/>
    <w:rsid w:val="008A1B74"/>
    <w:rsid w:val="008A4F3F"/>
    <w:rsid w:val="008A6344"/>
    <w:rsid w:val="008A6EA0"/>
    <w:rsid w:val="008C6670"/>
    <w:rsid w:val="008E6724"/>
    <w:rsid w:val="008F219D"/>
    <w:rsid w:val="009163DD"/>
    <w:rsid w:val="009370D8"/>
    <w:rsid w:val="00940FCB"/>
    <w:rsid w:val="0095376C"/>
    <w:rsid w:val="0096152B"/>
    <w:rsid w:val="00992B7A"/>
    <w:rsid w:val="009934F5"/>
    <w:rsid w:val="009967B8"/>
    <w:rsid w:val="009A1315"/>
    <w:rsid w:val="009B1C02"/>
    <w:rsid w:val="009B5197"/>
    <w:rsid w:val="00A01FEF"/>
    <w:rsid w:val="00A11E13"/>
    <w:rsid w:val="00A2022B"/>
    <w:rsid w:val="00A63961"/>
    <w:rsid w:val="00A8030A"/>
    <w:rsid w:val="00A85312"/>
    <w:rsid w:val="00AA0379"/>
    <w:rsid w:val="00AC7F04"/>
    <w:rsid w:val="00AE1CD8"/>
    <w:rsid w:val="00B21BF5"/>
    <w:rsid w:val="00B43262"/>
    <w:rsid w:val="00B4706C"/>
    <w:rsid w:val="00B900DD"/>
    <w:rsid w:val="00BA5F6F"/>
    <w:rsid w:val="00BB0C23"/>
    <w:rsid w:val="00BC5559"/>
    <w:rsid w:val="00BD57AF"/>
    <w:rsid w:val="00BE7EAB"/>
    <w:rsid w:val="00BF3C13"/>
    <w:rsid w:val="00C303B0"/>
    <w:rsid w:val="00C5442B"/>
    <w:rsid w:val="00C7303B"/>
    <w:rsid w:val="00C9781A"/>
    <w:rsid w:val="00CA4999"/>
    <w:rsid w:val="00CB17FB"/>
    <w:rsid w:val="00CB5951"/>
    <w:rsid w:val="00CC1A6D"/>
    <w:rsid w:val="00CC22A2"/>
    <w:rsid w:val="00CC3EB8"/>
    <w:rsid w:val="00CF763E"/>
    <w:rsid w:val="00D13029"/>
    <w:rsid w:val="00D52F99"/>
    <w:rsid w:val="00D71071"/>
    <w:rsid w:val="00D72D8D"/>
    <w:rsid w:val="00D92029"/>
    <w:rsid w:val="00DA7056"/>
    <w:rsid w:val="00DB0D90"/>
    <w:rsid w:val="00DC606C"/>
    <w:rsid w:val="00E06041"/>
    <w:rsid w:val="00E125C5"/>
    <w:rsid w:val="00E13472"/>
    <w:rsid w:val="00E242C1"/>
    <w:rsid w:val="00E918D7"/>
    <w:rsid w:val="00EB1D8C"/>
    <w:rsid w:val="00EE3479"/>
    <w:rsid w:val="00F32CD9"/>
    <w:rsid w:val="00F569BE"/>
    <w:rsid w:val="00F672CF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047A4C-295F-4B22-A131-07B789C1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42</Pages>
  <Words>13158</Words>
  <Characters>75001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47</cp:revision>
  <dcterms:created xsi:type="dcterms:W3CDTF">2024-07-30T13:44:00Z</dcterms:created>
  <dcterms:modified xsi:type="dcterms:W3CDTF">2024-09-26T10:32:00Z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